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683E9C" w14:textId="77777777" w:rsidR="00B932ED" w:rsidRDefault="00CB7B69">
      <w:pPr>
        <w:spacing w:after="60"/>
        <w:jc w:val="center"/>
      </w:pPr>
      <w:r>
        <w:rPr>
          <w:rFonts w:ascii="Arial" w:eastAsia="Arial" w:hAnsi="Arial" w:cs="Arial"/>
          <w:b/>
          <w:bCs/>
          <w:color w:val="2C5282"/>
          <w:sz w:val="36"/>
          <w:szCs w:val="36"/>
        </w:rPr>
        <w:t>LIFEBRIDGE CHRISTIAN CHURCH</w:t>
      </w:r>
    </w:p>
    <w:p w14:paraId="50369FD7" w14:textId="77777777" w:rsidR="00B932ED" w:rsidRDefault="00CB7B69">
      <w:pPr>
        <w:spacing w:after="60"/>
        <w:jc w:val="center"/>
      </w:pPr>
      <w:r>
        <w:rPr>
          <w:rFonts w:ascii="Arial" w:eastAsia="Arial" w:hAnsi="Arial" w:cs="Arial"/>
          <w:i/>
          <w:iCs/>
          <w:color w:val="555555"/>
          <w:sz w:val="22"/>
          <w:szCs w:val="22"/>
        </w:rPr>
        <w:t>Decatur, Alabama</w:t>
      </w:r>
    </w:p>
    <w:p w14:paraId="5A9EEBA5" w14:textId="77777777" w:rsidR="00B932ED" w:rsidRDefault="00CB7B69">
      <w:pPr>
        <w:pBdr>
          <w:bottom w:val="single" w:sz="12" w:space="8" w:color="2C5282"/>
        </w:pBdr>
        <w:spacing w:before="40" w:after="200"/>
        <w:jc w:val="center"/>
      </w:pPr>
      <w:r>
        <w:rPr>
          <w:rFonts w:ascii="Arial" w:eastAsia="Arial" w:hAnsi="Arial" w:cs="Arial"/>
          <w:b/>
          <w:bCs/>
          <w:color w:val="333333"/>
          <w:sz w:val="28"/>
          <w:szCs w:val="28"/>
        </w:rPr>
        <w:t>Senior Minister — Position Announcement</w:t>
      </w:r>
    </w:p>
    <w:p w14:paraId="1DC31267" w14:textId="77777777" w:rsidR="00B932ED" w:rsidRDefault="00CB7B69">
      <w:pPr>
        <w:pBdr>
          <w:bottom w:val="single" w:sz="6" w:space="4" w:color="2C5282"/>
        </w:pBdr>
        <w:spacing w:before="280" w:after="100"/>
      </w:pPr>
      <w:r>
        <w:rPr>
          <w:rFonts w:ascii="Arial" w:eastAsia="Arial" w:hAnsi="Arial" w:cs="Arial"/>
          <w:b/>
          <w:bCs/>
          <w:color w:val="2C5282"/>
          <w:sz w:val="26"/>
          <w:szCs w:val="26"/>
        </w:rPr>
        <w:t>THE OPPORTUNITY</w:t>
      </w:r>
    </w:p>
    <w:p w14:paraId="5FA5BDC0" w14:textId="77777777" w:rsidR="00B932ED" w:rsidRDefault="00B932ED">
      <w:pPr>
        <w:spacing w:before="100"/>
      </w:pPr>
    </w:p>
    <w:p w14:paraId="746D61C3" w14:textId="77777777" w:rsidR="00B932ED" w:rsidRDefault="00CB7B69">
      <w:pPr>
        <w:spacing w:before="80" w:after="80"/>
      </w:pPr>
      <w:r>
        <w:rPr>
          <w:rFonts w:ascii="Arial" w:eastAsia="Arial" w:hAnsi="Arial" w:cs="Arial"/>
          <w:sz w:val="22"/>
          <w:szCs w:val="22"/>
        </w:rPr>
        <w:t xml:space="preserve">At </w:t>
      </w:r>
      <w:proofErr w:type="spellStart"/>
      <w:r>
        <w:rPr>
          <w:rFonts w:ascii="Arial" w:eastAsia="Arial" w:hAnsi="Arial" w:cs="Arial"/>
          <w:sz w:val="22"/>
          <w:szCs w:val="22"/>
        </w:rPr>
        <w:t>Lifebridge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Christian Church, our vision is simple: Becoming Like Jesus. We are seeking a called, passionate Senior Minister who shares that vision and is ready to lead a warm, close-knit congregation toward that goal.</w:t>
      </w:r>
    </w:p>
    <w:p w14:paraId="234C6F13" w14:textId="77777777" w:rsidR="00B932ED" w:rsidRDefault="00B932ED">
      <w:pPr>
        <w:spacing w:before="80"/>
      </w:pPr>
    </w:p>
    <w:p w14:paraId="464E01D8" w14:textId="77777777" w:rsidR="00B932ED" w:rsidRDefault="00CB7B69">
      <w:pPr>
        <w:spacing w:before="80" w:after="80"/>
      </w:pPr>
      <w:r>
        <w:rPr>
          <w:rFonts w:ascii="Arial" w:eastAsia="Arial" w:hAnsi="Arial" w:cs="Arial"/>
          <w:sz w:val="22"/>
          <w:szCs w:val="22"/>
        </w:rPr>
        <w:t xml:space="preserve">Founded in 1972, </w:t>
      </w:r>
      <w:proofErr w:type="spellStart"/>
      <w:r>
        <w:rPr>
          <w:rFonts w:ascii="Arial" w:eastAsia="Arial" w:hAnsi="Arial" w:cs="Arial"/>
          <w:sz w:val="22"/>
          <w:szCs w:val="22"/>
        </w:rPr>
        <w:t>Lifebridge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has a </w:t>
      </w:r>
      <w:r>
        <w:rPr>
          <w:rFonts w:ascii="Arial" w:eastAsia="Arial" w:hAnsi="Arial" w:cs="Arial"/>
          <w:sz w:val="22"/>
          <w:szCs w:val="22"/>
        </w:rPr>
        <w:t xml:space="preserve">strong history of pastoral stability and long-term ministry relationships. Our congregation of approximately 50 members is an intimate, mission-minded community with significant potential for growth. We worship with a blended style — both contemporary and </w:t>
      </w:r>
      <w:r>
        <w:rPr>
          <w:rFonts w:ascii="Arial" w:eastAsia="Arial" w:hAnsi="Arial" w:cs="Arial"/>
          <w:sz w:val="22"/>
          <w:szCs w:val="22"/>
        </w:rPr>
        <w:t>traditional — and feature instrumental music, a hallmark of our Independent Christian Church heritage.</w:t>
      </w:r>
    </w:p>
    <w:p w14:paraId="39A9A26C" w14:textId="77777777" w:rsidR="00B932ED" w:rsidRDefault="00B932ED">
      <w:pPr>
        <w:spacing w:before="80"/>
      </w:pPr>
    </w:p>
    <w:p w14:paraId="3BC8D2BD" w14:textId="77777777" w:rsidR="00B932ED" w:rsidRDefault="00CB7B69">
      <w:pPr>
        <w:spacing w:before="80" w:after="80"/>
      </w:pPr>
      <w:r>
        <w:rPr>
          <w:rFonts w:ascii="Arial" w:eastAsia="Arial" w:hAnsi="Arial" w:cs="Arial"/>
          <w:sz w:val="22"/>
          <w:szCs w:val="22"/>
        </w:rPr>
        <w:t>The Senior Minister will join a team that includes a part-time music minister and a part-time administrative assistant, and will serve under the oversig</w:t>
      </w:r>
      <w:r>
        <w:rPr>
          <w:rFonts w:ascii="Arial" w:eastAsia="Arial" w:hAnsi="Arial" w:cs="Arial"/>
          <w:sz w:val="22"/>
          <w:szCs w:val="22"/>
        </w:rPr>
        <w:t>ht of a committed eldership and leadership team.</w:t>
      </w:r>
    </w:p>
    <w:p w14:paraId="22497DC5" w14:textId="77777777" w:rsidR="00B932ED" w:rsidRDefault="00B932ED">
      <w:pPr>
        <w:spacing w:before="140"/>
      </w:pPr>
    </w:p>
    <w:p w14:paraId="786AB1A0" w14:textId="77777777" w:rsidR="00B932ED" w:rsidRDefault="00CB7B69">
      <w:pPr>
        <w:pBdr>
          <w:bottom w:val="single" w:sz="6" w:space="4" w:color="2C5282"/>
        </w:pBdr>
        <w:spacing w:before="280" w:after="100"/>
      </w:pPr>
      <w:r>
        <w:rPr>
          <w:rFonts w:ascii="Arial" w:eastAsia="Arial" w:hAnsi="Arial" w:cs="Arial"/>
          <w:b/>
          <w:bCs/>
          <w:color w:val="2C5282"/>
          <w:sz w:val="26"/>
          <w:szCs w:val="26"/>
        </w:rPr>
        <w:t>ABOUT DECATUR, ALABAMA</w:t>
      </w:r>
    </w:p>
    <w:p w14:paraId="302D36C5" w14:textId="77777777" w:rsidR="00B932ED" w:rsidRDefault="00B932ED">
      <w:pPr>
        <w:spacing w:before="100"/>
      </w:pPr>
    </w:p>
    <w:p w14:paraId="519AEFEB" w14:textId="77777777" w:rsidR="00B932ED" w:rsidRDefault="00CB7B69">
      <w:pPr>
        <w:spacing w:before="80" w:after="80"/>
      </w:pPr>
      <w:r>
        <w:rPr>
          <w:rFonts w:ascii="Arial" w:eastAsia="Arial" w:hAnsi="Arial" w:cs="Arial"/>
          <w:sz w:val="22"/>
          <w:szCs w:val="22"/>
        </w:rPr>
        <w:t>Decatur is a growing, welcoming city located along the scenic banks of the Tennessee River in North Alabama, approximately 20 miles from Huntsville — now the largest and most rapidly</w:t>
      </w:r>
      <w:r>
        <w:rPr>
          <w:rFonts w:ascii="Arial" w:eastAsia="Arial" w:hAnsi="Arial" w:cs="Arial"/>
          <w:sz w:val="22"/>
          <w:szCs w:val="22"/>
        </w:rPr>
        <w:t xml:space="preserve"> growing city in the state. The region offers a compelling combination of:</w:t>
      </w:r>
    </w:p>
    <w:p w14:paraId="3FF2E7BB" w14:textId="77777777" w:rsidR="00B932ED" w:rsidRDefault="00B932ED">
      <w:pPr>
        <w:spacing w:before="80"/>
      </w:pPr>
    </w:p>
    <w:p w14:paraId="64B0D735" w14:textId="77777777" w:rsidR="00B932ED" w:rsidRDefault="00CB7B69"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Affordable housing relative to nearby Huntsville and Madison</w:t>
      </w:r>
    </w:p>
    <w:p w14:paraId="6F3D0A22" w14:textId="77777777" w:rsidR="00B932ED" w:rsidRDefault="00CB7B69"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Outdoor recreation, including access to the Tennessee River and Wheeler Lake</w:t>
      </w:r>
    </w:p>
    <w:p w14:paraId="13BA9A30" w14:textId="77777777" w:rsidR="00B932ED" w:rsidRDefault="00CB7B69"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A growing arts, culture, and dining scene</w:t>
      </w:r>
    </w:p>
    <w:p w14:paraId="78B9E333" w14:textId="77777777" w:rsidR="00B932ED" w:rsidRDefault="00CB7B69"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Strong proximity to world-class industry, research, and educational opportunities in the Huntsville metro area</w:t>
      </w:r>
    </w:p>
    <w:p w14:paraId="0E4E0B79" w14:textId="77777777" w:rsidR="00B932ED" w:rsidRDefault="00B932ED">
      <w:pPr>
        <w:spacing w:before="80"/>
      </w:pPr>
    </w:p>
    <w:p w14:paraId="631AE2D1" w14:textId="77777777" w:rsidR="00B932ED" w:rsidRDefault="00CB7B69">
      <w:pPr>
        <w:spacing w:before="80" w:after="80"/>
      </w:pPr>
      <w:r>
        <w:rPr>
          <w:rFonts w:ascii="Arial" w:eastAsia="Arial" w:hAnsi="Arial" w:cs="Arial"/>
          <w:sz w:val="22"/>
          <w:szCs w:val="22"/>
        </w:rPr>
        <w:t>For ministry-minded families, this region represents both a stable quality of life and an exciting opportunity to reach a growing community.</w:t>
      </w:r>
    </w:p>
    <w:p w14:paraId="197C5F2B" w14:textId="77777777" w:rsidR="00B932ED" w:rsidRDefault="00B932ED">
      <w:pPr>
        <w:spacing w:before="140"/>
      </w:pPr>
    </w:p>
    <w:p w14:paraId="535BB608" w14:textId="77777777" w:rsidR="00B932ED" w:rsidRDefault="00CB7B69">
      <w:pPr>
        <w:pBdr>
          <w:bottom w:val="single" w:sz="6" w:space="4" w:color="2C5282"/>
        </w:pBdr>
        <w:spacing w:before="280" w:after="100"/>
      </w:pPr>
      <w:r>
        <w:rPr>
          <w:rFonts w:ascii="Arial" w:eastAsia="Arial" w:hAnsi="Arial" w:cs="Arial"/>
          <w:b/>
          <w:bCs/>
          <w:color w:val="2C5282"/>
          <w:sz w:val="26"/>
          <w:szCs w:val="26"/>
        </w:rPr>
        <w:t>CANDIDATE QUALIFICATIONS</w:t>
      </w:r>
    </w:p>
    <w:p w14:paraId="006340B4" w14:textId="77777777" w:rsidR="00B932ED" w:rsidRDefault="00B932ED">
      <w:pPr>
        <w:spacing w:before="100"/>
      </w:pPr>
    </w:p>
    <w:p w14:paraId="7AB5ED2A" w14:textId="77777777" w:rsidR="00B932ED" w:rsidRDefault="00CB7B69">
      <w:pPr>
        <w:spacing w:before="80" w:after="80"/>
      </w:pPr>
      <w:r>
        <w:rPr>
          <w:rFonts w:ascii="Arial" w:eastAsia="Arial" w:hAnsi="Arial" w:cs="Arial"/>
          <w:sz w:val="22"/>
          <w:szCs w:val="22"/>
        </w:rPr>
        <w:t>The ideal candidate will be:</w:t>
      </w:r>
    </w:p>
    <w:p w14:paraId="305851CE" w14:textId="77777777" w:rsidR="00B932ED" w:rsidRDefault="00B932ED">
      <w:pPr>
        <w:spacing w:before="80"/>
      </w:pPr>
    </w:p>
    <w:p w14:paraId="47472321" w14:textId="77777777" w:rsidR="00B932ED" w:rsidRDefault="00CB7B69"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A person of character above reproach who bears the fruit of the Spirit in daily life</w:t>
      </w:r>
    </w:p>
    <w:p w14:paraId="0F1B73EB" w14:textId="77777777" w:rsidR="00B932ED" w:rsidRDefault="00CB7B69"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lastRenderedPageBreak/>
        <w:t>Deeply compassionate, trustworthy, reliable, and self-controlled</w:t>
      </w:r>
    </w:p>
    <w:p w14:paraId="2B3ACA6D" w14:textId="77777777" w:rsidR="00B932ED" w:rsidRDefault="00CB7B69"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Community and missions minded, with a heart for lo</w:t>
      </w:r>
      <w:r>
        <w:rPr>
          <w:rFonts w:ascii="Arial" w:eastAsia="Arial" w:hAnsi="Arial" w:cs="Arial"/>
          <w:sz w:val="22"/>
          <w:szCs w:val="22"/>
        </w:rPr>
        <w:t>cal and global outreach</w:t>
      </w:r>
    </w:p>
    <w:p w14:paraId="09747917" w14:textId="77777777" w:rsidR="00B932ED" w:rsidRDefault="00CB7B69"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A self-motivated, outstanding leader and manager of staff, leadership, and congregation</w:t>
      </w:r>
    </w:p>
    <w:p w14:paraId="54561164" w14:textId="77777777" w:rsidR="00B932ED" w:rsidRDefault="00CB7B69"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Experienced in the Independent Christian Church, with 3 or more years of ministry</w:t>
      </w:r>
    </w:p>
    <w:p w14:paraId="04E5FF5A" w14:textId="77777777" w:rsidR="00B932ED" w:rsidRDefault="00CB7B69"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A graduate of an Independent Christian Church-affiliated or Re</w:t>
      </w:r>
      <w:r>
        <w:rPr>
          <w:rFonts w:ascii="Arial" w:eastAsia="Arial" w:hAnsi="Arial" w:cs="Arial"/>
          <w:sz w:val="22"/>
          <w:szCs w:val="22"/>
        </w:rPr>
        <w:t>storation Movement college (preferred)</w:t>
      </w:r>
    </w:p>
    <w:p w14:paraId="0681C0E4" w14:textId="77777777" w:rsidR="00B932ED" w:rsidRDefault="00CB7B69"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Possessing a proven track record of spiritual growth and ministry development</w:t>
      </w:r>
    </w:p>
    <w:p w14:paraId="3AD1B036" w14:textId="77777777" w:rsidR="00B932ED" w:rsidRDefault="00B932ED">
      <w:pPr>
        <w:spacing w:before="140"/>
      </w:pPr>
    </w:p>
    <w:p w14:paraId="1961E91A" w14:textId="77777777" w:rsidR="00B932ED" w:rsidRDefault="00CB7B69">
      <w:pPr>
        <w:pBdr>
          <w:bottom w:val="single" w:sz="6" w:space="4" w:color="2C5282"/>
        </w:pBdr>
        <w:spacing w:before="280" w:after="100"/>
      </w:pPr>
      <w:r>
        <w:rPr>
          <w:rFonts w:ascii="Arial" w:eastAsia="Arial" w:hAnsi="Arial" w:cs="Arial"/>
          <w:b/>
          <w:bCs/>
          <w:color w:val="2C5282"/>
          <w:sz w:val="26"/>
          <w:szCs w:val="26"/>
        </w:rPr>
        <w:t>MINISTERIAL RESPONSIBILITIES</w:t>
      </w:r>
    </w:p>
    <w:p w14:paraId="5C3849FC" w14:textId="77777777" w:rsidR="00B932ED" w:rsidRDefault="00B932ED">
      <w:pPr>
        <w:spacing w:before="100"/>
      </w:pPr>
    </w:p>
    <w:p w14:paraId="767B2395" w14:textId="77777777" w:rsidR="00B932ED" w:rsidRDefault="00CB7B69"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Preach clear, Bible-based Sunday morning sermons that inspire and provide application to daily life.</w:t>
      </w:r>
    </w:p>
    <w:p w14:paraId="6D10FF91" w14:textId="77777777" w:rsidR="00B932ED" w:rsidRDefault="00CB7B69"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Serve u</w:t>
      </w:r>
      <w:r>
        <w:rPr>
          <w:rFonts w:ascii="Arial" w:eastAsia="Arial" w:hAnsi="Arial" w:cs="Arial"/>
          <w:sz w:val="22"/>
          <w:szCs w:val="22"/>
        </w:rPr>
        <w:t>nder the oversight of the eldership and the Leadership Team.</w:t>
      </w:r>
    </w:p>
    <w:p w14:paraId="40294201" w14:textId="77777777" w:rsidR="00B932ED" w:rsidRDefault="00CB7B69"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Lead the church's discipleship efforts, providing training and development on a periodic basis.</w:t>
      </w:r>
    </w:p>
    <w:p w14:paraId="09D60299" w14:textId="77777777" w:rsidR="00B932ED" w:rsidRDefault="00CB7B69"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 xml:space="preserve">Participate in and support small groups; supply teaching materials and recruit, train, and develop </w:t>
      </w:r>
      <w:r>
        <w:rPr>
          <w:rFonts w:ascii="Arial" w:eastAsia="Arial" w:hAnsi="Arial" w:cs="Arial"/>
          <w:sz w:val="22"/>
          <w:szCs w:val="22"/>
        </w:rPr>
        <w:t>qualified group leaders.</w:t>
      </w:r>
    </w:p>
    <w:p w14:paraId="722E6013" w14:textId="77777777" w:rsidR="00B932ED" w:rsidRDefault="00CB7B69"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Lead and coordinate church staff in support of the church's mission and vision.</w:t>
      </w:r>
    </w:p>
    <w:p w14:paraId="7828B774" w14:textId="77777777" w:rsidR="00B932ED" w:rsidRDefault="00CB7B69"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 xml:space="preserve">Represent </w:t>
      </w:r>
      <w:proofErr w:type="spellStart"/>
      <w:r>
        <w:rPr>
          <w:rFonts w:ascii="Arial" w:eastAsia="Arial" w:hAnsi="Arial" w:cs="Arial"/>
          <w:sz w:val="22"/>
          <w:szCs w:val="22"/>
        </w:rPr>
        <w:t>Lifebridge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at community events and foster relationships beyond the church walls.</w:t>
      </w:r>
    </w:p>
    <w:p w14:paraId="4D12D566" w14:textId="77777777" w:rsidR="00B932ED" w:rsidRDefault="00CB7B69"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Provide pastoral care, including counseling, spiritual guida</w:t>
      </w:r>
      <w:r>
        <w:rPr>
          <w:rFonts w:ascii="Arial" w:eastAsia="Arial" w:hAnsi="Arial" w:cs="Arial"/>
          <w:sz w:val="22"/>
          <w:szCs w:val="22"/>
        </w:rPr>
        <w:t>nce, baptisms, hospital visits, weddings, and funerals.</w:t>
      </w:r>
    </w:p>
    <w:p w14:paraId="6691986C" w14:textId="77777777" w:rsidR="00B932ED" w:rsidRDefault="00CB7B69"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Champion local, regional, and global mission work and evangelism, and encourage broad congregational participation.</w:t>
      </w:r>
    </w:p>
    <w:p w14:paraId="7A91566D" w14:textId="77777777" w:rsidR="00B932ED" w:rsidRDefault="00B932ED">
      <w:pPr>
        <w:spacing w:before="140"/>
      </w:pPr>
    </w:p>
    <w:p w14:paraId="34AD82B8" w14:textId="77777777" w:rsidR="00B932ED" w:rsidRDefault="00CB7B69">
      <w:pPr>
        <w:pBdr>
          <w:bottom w:val="single" w:sz="6" w:space="4" w:color="2C5282"/>
        </w:pBdr>
        <w:spacing w:before="280" w:after="100"/>
      </w:pPr>
      <w:r>
        <w:rPr>
          <w:rFonts w:ascii="Arial" w:eastAsia="Arial" w:hAnsi="Arial" w:cs="Arial"/>
          <w:b/>
          <w:bCs/>
          <w:color w:val="2C5282"/>
          <w:sz w:val="26"/>
          <w:szCs w:val="26"/>
        </w:rPr>
        <w:t>ADMINISTRATIVE RESPONSIBILITIES</w:t>
      </w:r>
    </w:p>
    <w:p w14:paraId="7F7C8EB4" w14:textId="77777777" w:rsidR="00B932ED" w:rsidRDefault="00B932ED">
      <w:pPr>
        <w:spacing w:before="100"/>
      </w:pPr>
    </w:p>
    <w:p w14:paraId="687B82A1" w14:textId="77777777" w:rsidR="00B932ED" w:rsidRDefault="00CB7B69">
      <w:pPr>
        <w:pStyle w:val="ListParagraph"/>
        <w:numPr>
          <w:ilvl w:val="0"/>
          <w:numId w:val="4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Lead Sunday morning and special services in coordination with the music minister.</w:t>
      </w:r>
    </w:p>
    <w:p w14:paraId="654F4269" w14:textId="77777777" w:rsidR="00B932ED" w:rsidRDefault="00CB7B69">
      <w:pPr>
        <w:pStyle w:val="ListParagraph"/>
        <w:numPr>
          <w:ilvl w:val="0"/>
          <w:numId w:val="4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Recruit, train, and provide ongoing development for qualified ministry team leaders.</w:t>
      </w:r>
    </w:p>
    <w:p w14:paraId="2CB3B3E0" w14:textId="77777777" w:rsidR="00B932ED" w:rsidRDefault="00CB7B69">
      <w:pPr>
        <w:pStyle w:val="ListParagraph"/>
        <w:numPr>
          <w:ilvl w:val="0"/>
          <w:numId w:val="4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 xml:space="preserve">Teach adult classes as needed and support youth ministry in collaboration with available </w:t>
      </w:r>
      <w:r>
        <w:rPr>
          <w:rFonts w:ascii="Arial" w:eastAsia="Arial" w:hAnsi="Arial" w:cs="Arial"/>
          <w:sz w:val="22"/>
          <w:szCs w:val="22"/>
        </w:rPr>
        <w:t>leadership.</w:t>
      </w:r>
    </w:p>
    <w:p w14:paraId="05086A47" w14:textId="77777777" w:rsidR="00B932ED" w:rsidRDefault="00CB7B69">
      <w:pPr>
        <w:pStyle w:val="ListParagraph"/>
        <w:numPr>
          <w:ilvl w:val="0"/>
          <w:numId w:val="4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Support church camp and related activities as directed by the elders.</w:t>
      </w:r>
    </w:p>
    <w:p w14:paraId="2EE1C75D" w14:textId="77777777" w:rsidR="00B932ED" w:rsidRDefault="00CB7B69">
      <w:pPr>
        <w:pStyle w:val="ListParagraph"/>
        <w:numPr>
          <w:ilvl w:val="0"/>
          <w:numId w:val="4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Oversee the day-to-day operations of the church in coordination with staff and elders.</w:t>
      </w:r>
    </w:p>
    <w:p w14:paraId="26A9FCA6" w14:textId="77777777" w:rsidR="00B932ED" w:rsidRDefault="00CB7B69">
      <w:pPr>
        <w:pStyle w:val="ListParagraph"/>
        <w:numPr>
          <w:ilvl w:val="0"/>
          <w:numId w:val="4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Conduct periodic performance reviews of staff members in conjunction with the elders.</w:t>
      </w:r>
    </w:p>
    <w:p w14:paraId="624E392E" w14:textId="77777777" w:rsidR="00B932ED" w:rsidRDefault="00B932ED">
      <w:pPr>
        <w:spacing w:before="140"/>
      </w:pPr>
    </w:p>
    <w:p w14:paraId="6DF4817C" w14:textId="77777777" w:rsidR="00B932ED" w:rsidRDefault="00CB7B69">
      <w:pPr>
        <w:pBdr>
          <w:bottom w:val="single" w:sz="6" w:space="4" w:color="2C5282"/>
        </w:pBdr>
        <w:spacing w:before="280" w:after="100"/>
      </w:pPr>
      <w:r>
        <w:rPr>
          <w:rFonts w:ascii="Arial" w:eastAsia="Arial" w:hAnsi="Arial" w:cs="Arial"/>
          <w:b/>
          <w:bCs/>
          <w:color w:val="2C5282"/>
          <w:sz w:val="26"/>
          <w:szCs w:val="26"/>
        </w:rPr>
        <w:t>REPORTING &amp; ACCOUNTABILITY</w:t>
      </w:r>
    </w:p>
    <w:p w14:paraId="581861D7" w14:textId="77777777" w:rsidR="00B932ED" w:rsidRDefault="00B932ED">
      <w:pPr>
        <w:spacing w:before="100"/>
      </w:pPr>
    </w:p>
    <w:p w14:paraId="3A6E4F3F" w14:textId="77777777" w:rsidR="00B932ED" w:rsidRDefault="00CB7B69">
      <w:pPr>
        <w:pStyle w:val="ListParagraph"/>
        <w:numPr>
          <w:ilvl w:val="0"/>
          <w:numId w:val="5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Report directly to the eldership for overall ministry direction.</w:t>
      </w:r>
    </w:p>
    <w:p w14:paraId="34E2EB12" w14:textId="77777777" w:rsidR="00B932ED" w:rsidRDefault="00CB7B69">
      <w:pPr>
        <w:pStyle w:val="ListParagraph"/>
        <w:numPr>
          <w:ilvl w:val="0"/>
          <w:numId w:val="5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Meet regularly with the leadership team to coordinate, plan, and evaluate ministries and activities.</w:t>
      </w:r>
    </w:p>
    <w:p w14:paraId="0060DA73" w14:textId="77777777" w:rsidR="00B932ED" w:rsidRDefault="00B932ED">
      <w:pPr>
        <w:spacing w:before="140"/>
      </w:pPr>
    </w:p>
    <w:p w14:paraId="1EA91724" w14:textId="77777777" w:rsidR="00B932ED" w:rsidRDefault="00CB7B69">
      <w:pPr>
        <w:pBdr>
          <w:bottom w:val="single" w:sz="6" w:space="4" w:color="2C5282"/>
        </w:pBdr>
        <w:spacing w:before="280" w:after="100"/>
      </w:pPr>
      <w:r>
        <w:rPr>
          <w:rFonts w:ascii="Arial" w:eastAsia="Arial" w:hAnsi="Arial" w:cs="Arial"/>
          <w:b/>
          <w:bCs/>
          <w:color w:val="2C5282"/>
          <w:sz w:val="26"/>
          <w:szCs w:val="26"/>
        </w:rPr>
        <w:t>GENERAL EXPECTATIONS</w:t>
      </w:r>
    </w:p>
    <w:p w14:paraId="57E97DBF" w14:textId="77777777" w:rsidR="00B932ED" w:rsidRDefault="00B932ED">
      <w:pPr>
        <w:spacing w:before="100"/>
      </w:pPr>
    </w:p>
    <w:p w14:paraId="3389DD0F" w14:textId="77777777" w:rsidR="00B932ED" w:rsidRDefault="00CB7B69">
      <w:pPr>
        <w:pStyle w:val="ListParagraph"/>
        <w:numPr>
          <w:ilvl w:val="0"/>
          <w:numId w:val="6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This is a full-time role, requiring app</w:t>
      </w:r>
      <w:r>
        <w:rPr>
          <w:rFonts w:ascii="Arial" w:eastAsia="Arial" w:hAnsi="Arial" w:cs="Arial"/>
          <w:sz w:val="22"/>
          <w:szCs w:val="22"/>
        </w:rPr>
        <w:t>roximately 40 hours per week including Sunday services, with regular availability in the office for pastoral and administrative duties.</w:t>
      </w:r>
    </w:p>
    <w:p w14:paraId="4AF245AA" w14:textId="77777777" w:rsidR="00B932ED" w:rsidRDefault="00CB7B69">
      <w:pPr>
        <w:pStyle w:val="ListParagraph"/>
        <w:numPr>
          <w:ilvl w:val="0"/>
          <w:numId w:val="6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Maintain a high level of professionalism and personal integrity, grounded in biblical principles.</w:t>
      </w:r>
    </w:p>
    <w:p w14:paraId="4B6773F5" w14:textId="77777777" w:rsidR="00B932ED" w:rsidRDefault="00CB7B69">
      <w:pPr>
        <w:pStyle w:val="ListParagraph"/>
        <w:numPr>
          <w:ilvl w:val="0"/>
          <w:numId w:val="6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Communicate proactivel</w:t>
      </w:r>
      <w:r>
        <w:rPr>
          <w:rFonts w:ascii="Arial" w:eastAsia="Arial" w:hAnsi="Arial" w:cs="Arial"/>
          <w:sz w:val="22"/>
          <w:szCs w:val="22"/>
        </w:rPr>
        <w:t>y with leadership regarding any absence due to illness, emergency, or other reasons.</w:t>
      </w:r>
    </w:p>
    <w:p w14:paraId="5AD858BE" w14:textId="77777777" w:rsidR="00B932ED" w:rsidRDefault="00CB7B69">
      <w:pPr>
        <w:pStyle w:val="ListParagraph"/>
        <w:numPr>
          <w:ilvl w:val="0"/>
          <w:numId w:val="6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Be faithfully present at regular church services and special events.</w:t>
      </w:r>
    </w:p>
    <w:p w14:paraId="38D14997" w14:textId="77777777" w:rsidR="00B932ED" w:rsidRDefault="00CB7B69">
      <w:pPr>
        <w:pStyle w:val="ListParagraph"/>
        <w:numPr>
          <w:ilvl w:val="0"/>
          <w:numId w:val="6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 xml:space="preserve">Abide by church policies established by the elders, including those related to technology and the use </w:t>
      </w:r>
      <w:r>
        <w:rPr>
          <w:rFonts w:ascii="Arial" w:eastAsia="Arial" w:hAnsi="Arial" w:cs="Arial"/>
          <w:sz w:val="22"/>
          <w:szCs w:val="22"/>
        </w:rPr>
        <w:t>of church property and funds.</w:t>
      </w:r>
    </w:p>
    <w:p w14:paraId="5000F428" w14:textId="77777777" w:rsidR="00B932ED" w:rsidRDefault="00B932ED">
      <w:pPr>
        <w:spacing w:before="140"/>
      </w:pPr>
    </w:p>
    <w:p w14:paraId="4FA37540" w14:textId="77777777" w:rsidR="00B932ED" w:rsidRDefault="00CB7B69">
      <w:pPr>
        <w:pBdr>
          <w:bottom w:val="single" w:sz="6" w:space="4" w:color="2C5282"/>
        </w:pBdr>
        <w:spacing w:before="280" w:after="100"/>
      </w:pPr>
      <w:r>
        <w:rPr>
          <w:rFonts w:ascii="Arial" w:eastAsia="Arial" w:hAnsi="Arial" w:cs="Arial"/>
          <w:b/>
          <w:bCs/>
          <w:color w:val="2C5282"/>
          <w:sz w:val="26"/>
          <w:szCs w:val="26"/>
        </w:rPr>
        <w:t>COMPENSATION</w:t>
      </w:r>
    </w:p>
    <w:p w14:paraId="4CD60678" w14:textId="77777777" w:rsidR="00B932ED" w:rsidRDefault="00B932ED">
      <w:pPr>
        <w:spacing w:before="100"/>
      </w:pPr>
    </w:p>
    <w:p w14:paraId="49C30ADA" w14:textId="19D0957F" w:rsidR="00B932ED" w:rsidRDefault="00CB7B69">
      <w:pPr>
        <w:spacing w:before="80" w:after="80"/>
      </w:pPr>
      <w:r>
        <w:rPr>
          <w:rFonts w:ascii="Arial" w:eastAsia="Arial" w:hAnsi="Arial" w:cs="Arial"/>
          <w:sz w:val="22"/>
          <w:szCs w:val="22"/>
        </w:rPr>
        <w:t xml:space="preserve">Compensation is commensurate with experience. </w:t>
      </w:r>
      <w:proofErr w:type="spellStart"/>
      <w:r>
        <w:rPr>
          <w:rFonts w:ascii="Arial" w:eastAsia="Arial" w:hAnsi="Arial" w:cs="Arial"/>
          <w:sz w:val="22"/>
          <w:szCs w:val="22"/>
        </w:rPr>
        <w:t>Lifebridge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provides a housing allowance as part of the compensation package, which may offer meaningful tax benefits</w:t>
      </w:r>
      <w:r>
        <w:rPr>
          <w:rFonts w:ascii="Arial" w:eastAsia="Arial" w:hAnsi="Arial" w:cs="Arial"/>
          <w:sz w:val="22"/>
          <w:szCs w:val="22"/>
        </w:rPr>
        <w:t xml:space="preserve">. </w:t>
      </w:r>
      <w:r w:rsidR="00531B81" w:rsidRPr="00531B81">
        <w:rPr>
          <w:rFonts w:ascii="Arial" w:eastAsia="Arial" w:hAnsi="Arial" w:cs="Arial"/>
          <w:sz w:val="22"/>
          <w:szCs w:val="22"/>
        </w:rPr>
        <w:t>Relocation assistance is also available</w:t>
      </w:r>
      <w:r>
        <w:rPr>
          <w:rFonts w:ascii="Arial" w:eastAsia="Arial" w:hAnsi="Arial" w:cs="Arial"/>
          <w:sz w:val="22"/>
          <w:szCs w:val="22"/>
        </w:rPr>
        <w:t xml:space="preserve"> for the right candidate</w:t>
      </w:r>
      <w:bookmarkStart w:id="0" w:name="_GoBack"/>
      <w:bookmarkEnd w:id="0"/>
      <w:r w:rsidR="00531B81" w:rsidRPr="00531B81"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z w:val="22"/>
          <w:szCs w:val="22"/>
        </w:rPr>
        <w:t>Additional details will be discussed with qualified applicants durin</w:t>
      </w:r>
      <w:r>
        <w:rPr>
          <w:rFonts w:ascii="Arial" w:eastAsia="Arial" w:hAnsi="Arial" w:cs="Arial"/>
          <w:sz w:val="22"/>
          <w:szCs w:val="22"/>
        </w:rPr>
        <w:t>g the interview process.</w:t>
      </w:r>
    </w:p>
    <w:p w14:paraId="5A841E31" w14:textId="77777777" w:rsidR="00B932ED" w:rsidRDefault="00B932ED">
      <w:pPr>
        <w:spacing w:before="140"/>
      </w:pPr>
    </w:p>
    <w:p w14:paraId="19872534" w14:textId="77777777" w:rsidR="00B932ED" w:rsidRDefault="00CB7B69">
      <w:pPr>
        <w:pBdr>
          <w:bottom w:val="single" w:sz="6" w:space="4" w:color="2C5282"/>
        </w:pBdr>
        <w:spacing w:before="280" w:after="100"/>
      </w:pPr>
      <w:r>
        <w:rPr>
          <w:rFonts w:ascii="Arial" w:eastAsia="Arial" w:hAnsi="Arial" w:cs="Arial"/>
          <w:b/>
          <w:bCs/>
          <w:color w:val="2C5282"/>
          <w:sz w:val="26"/>
          <w:szCs w:val="26"/>
        </w:rPr>
        <w:t>HOW TO APPLY</w:t>
      </w:r>
    </w:p>
    <w:p w14:paraId="70AB08D7" w14:textId="77777777" w:rsidR="00B932ED" w:rsidRDefault="00B932ED">
      <w:pPr>
        <w:spacing w:before="100"/>
      </w:pPr>
    </w:p>
    <w:p w14:paraId="6C7F0ED9" w14:textId="7C690E7E" w:rsidR="00B932ED" w:rsidRDefault="00CB7B69">
      <w:pPr>
        <w:spacing w:before="80" w:after="80"/>
      </w:pPr>
      <w:r>
        <w:rPr>
          <w:rFonts w:ascii="Arial" w:eastAsia="Arial" w:hAnsi="Arial" w:cs="Arial"/>
          <w:sz w:val="22"/>
          <w:szCs w:val="22"/>
        </w:rPr>
        <w:t xml:space="preserve">Applications are being reviewed immediately by our search committee, and we encourage interested candidates to apply promptly. To apply, please submit the following to </w:t>
      </w:r>
      <w:r w:rsidR="001D5740">
        <w:rPr>
          <w:rFonts w:ascii="Arial" w:eastAsia="Arial" w:hAnsi="Arial" w:cs="Arial"/>
          <w:sz w:val="22"/>
          <w:szCs w:val="22"/>
        </w:rPr>
        <w:t>jessica</w:t>
      </w:r>
      <w:r>
        <w:rPr>
          <w:rFonts w:ascii="Arial" w:eastAsia="Arial" w:hAnsi="Arial" w:cs="Arial"/>
          <w:sz w:val="22"/>
          <w:szCs w:val="22"/>
        </w:rPr>
        <w:t>@lifebridgechristian.org:</w:t>
      </w:r>
    </w:p>
    <w:p w14:paraId="616986A7" w14:textId="77777777" w:rsidR="00B932ED" w:rsidRDefault="00B932ED">
      <w:pPr>
        <w:spacing w:before="80"/>
      </w:pPr>
    </w:p>
    <w:p w14:paraId="285F9D32" w14:textId="77777777" w:rsidR="00B932ED" w:rsidRDefault="00CB7B69"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Resume</w:t>
      </w:r>
    </w:p>
    <w:p w14:paraId="771E498C" w14:textId="77777777" w:rsidR="00B932ED" w:rsidRDefault="00CB7B69"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Cover l</w:t>
      </w:r>
      <w:r>
        <w:rPr>
          <w:rFonts w:ascii="Arial" w:eastAsia="Arial" w:hAnsi="Arial" w:cs="Arial"/>
          <w:sz w:val="22"/>
          <w:szCs w:val="22"/>
        </w:rPr>
        <w:t xml:space="preserve">etter describing your call to ministry and your fit with </w:t>
      </w:r>
      <w:proofErr w:type="spellStart"/>
      <w:r>
        <w:rPr>
          <w:rFonts w:ascii="Arial" w:eastAsia="Arial" w:hAnsi="Arial" w:cs="Arial"/>
          <w:sz w:val="22"/>
          <w:szCs w:val="22"/>
        </w:rPr>
        <w:t>Lifebridge's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vision</w:t>
      </w:r>
    </w:p>
    <w:p w14:paraId="5FF87D83" w14:textId="77777777" w:rsidR="00B932ED" w:rsidRDefault="00CB7B69"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A minimum of three personal and three professional references</w:t>
      </w:r>
    </w:p>
    <w:p w14:paraId="5AF3FBF4" w14:textId="77777777" w:rsidR="00B932ED" w:rsidRDefault="00B932ED">
      <w:pPr>
        <w:spacing w:before="100"/>
      </w:pPr>
    </w:p>
    <w:p w14:paraId="5D15B906" w14:textId="77777777" w:rsidR="00B932ED" w:rsidRDefault="00CB7B69">
      <w:pPr>
        <w:spacing w:before="80" w:after="80"/>
      </w:pPr>
      <w:r>
        <w:rPr>
          <w:rFonts w:ascii="Arial" w:eastAsia="Arial" w:hAnsi="Arial" w:cs="Arial"/>
          <w:sz w:val="22"/>
          <w:szCs w:val="22"/>
        </w:rPr>
        <w:t>Please note that a background check and drug screening will be required prior to a final offer of employment. All in</w:t>
      </w:r>
      <w:r>
        <w:rPr>
          <w:rFonts w:ascii="Arial" w:eastAsia="Arial" w:hAnsi="Arial" w:cs="Arial"/>
          <w:sz w:val="22"/>
          <w:szCs w:val="22"/>
        </w:rPr>
        <w:t>quiries will be handled with discretion.</w:t>
      </w:r>
    </w:p>
    <w:p w14:paraId="2567FEE9" w14:textId="77777777" w:rsidR="00B932ED" w:rsidRDefault="00B932ED">
      <w:pPr>
        <w:spacing w:before="200"/>
      </w:pPr>
    </w:p>
    <w:p w14:paraId="21AB016B" w14:textId="77777777" w:rsidR="00B932ED" w:rsidRDefault="00CB7B69">
      <w:pPr>
        <w:pBdr>
          <w:top w:val="single" w:sz="6" w:space="6" w:color="2C5282"/>
        </w:pBdr>
        <w:spacing w:before="160" w:after="80"/>
        <w:jc w:val="center"/>
      </w:pPr>
      <w:r>
        <w:rPr>
          <w:rFonts w:ascii="Arial" w:eastAsia="Arial" w:hAnsi="Arial" w:cs="Arial"/>
          <w:i/>
          <w:iCs/>
          <w:color w:val="555555"/>
          <w:sz w:val="22"/>
          <w:szCs w:val="22"/>
        </w:rPr>
        <w:t>We look forward to hearing from those who feel called to serve alongside us.</w:t>
      </w:r>
    </w:p>
    <w:p w14:paraId="3862385E" w14:textId="759AB8E5" w:rsidR="00B932ED" w:rsidRDefault="001D5740">
      <w:pPr>
        <w:spacing w:before="40"/>
        <w:jc w:val="center"/>
      </w:pPr>
      <w:proofErr w:type="gramStart"/>
      <w:r>
        <w:rPr>
          <w:rFonts w:ascii="Arial" w:eastAsia="Arial" w:hAnsi="Arial" w:cs="Arial"/>
          <w:b/>
          <w:bCs/>
          <w:color w:val="2C5282"/>
        </w:rPr>
        <w:t>jessica</w:t>
      </w:r>
      <w:r w:rsidR="00CB7B69">
        <w:rPr>
          <w:rFonts w:ascii="Arial" w:eastAsia="Arial" w:hAnsi="Arial" w:cs="Arial"/>
          <w:b/>
          <w:bCs/>
          <w:color w:val="2C5282"/>
        </w:rPr>
        <w:t>@lifebridgechristian.org  |</w:t>
      </w:r>
      <w:proofErr w:type="gramEnd"/>
      <w:r w:rsidR="00CB7B69">
        <w:rPr>
          <w:rFonts w:ascii="Arial" w:eastAsia="Arial" w:hAnsi="Arial" w:cs="Arial"/>
          <w:b/>
          <w:bCs/>
          <w:color w:val="2C5282"/>
        </w:rPr>
        <w:t xml:space="preserve">  </w:t>
      </w:r>
      <w:proofErr w:type="spellStart"/>
      <w:r w:rsidR="00CB7B69">
        <w:rPr>
          <w:rFonts w:ascii="Arial" w:eastAsia="Arial" w:hAnsi="Arial" w:cs="Arial"/>
          <w:b/>
          <w:bCs/>
          <w:color w:val="2C5282"/>
        </w:rPr>
        <w:t>Lifebridge</w:t>
      </w:r>
      <w:proofErr w:type="spellEnd"/>
      <w:r w:rsidR="00CB7B69">
        <w:rPr>
          <w:rFonts w:ascii="Arial" w:eastAsia="Arial" w:hAnsi="Arial" w:cs="Arial"/>
          <w:b/>
          <w:bCs/>
          <w:color w:val="2C5282"/>
        </w:rPr>
        <w:t xml:space="preserve"> Christian Church  |  Decatur, AL</w:t>
      </w:r>
    </w:p>
    <w:sectPr w:rsidR="00B932ED">
      <w:pgSz w:w="12240" w:h="15840"/>
      <w:pgMar w:top="1260" w:right="1440" w:bottom="126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A00355"/>
    <w:multiLevelType w:val="hybridMultilevel"/>
    <w:tmpl w:val="F5B4A676"/>
    <w:lvl w:ilvl="0" w:tplc="73E69828">
      <w:start w:val="1"/>
      <w:numFmt w:val="bullet"/>
      <w:lvlText w:val="●"/>
      <w:lvlJc w:val="left"/>
      <w:pPr>
        <w:ind w:left="720" w:hanging="360"/>
      </w:pPr>
    </w:lvl>
    <w:lvl w:ilvl="1" w:tplc="BE7E8EEC">
      <w:start w:val="1"/>
      <w:numFmt w:val="bullet"/>
      <w:lvlText w:val="○"/>
      <w:lvlJc w:val="left"/>
      <w:pPr>
        <w:ind w:left="1440" w:hanging="360"/>
      </w:pPr>
    </w:lvl>
    <w:lvl w:ilvl="2" w:tplc="6A560590">
      <w:start w:val="1"/>
      <w:numFmt w:val="bullet"/>
      <w:lvlText w:val="■"/>
      <w:lvlJc w:val="left"/>
      <w:pPr>
        <w:ind w:left="2160" w:hanging="360"/>
      </w:pPr>
    </w:lvl>
    <w:lvl w:ilvl="3" w:tplc="E0EA1D68">
      <w:start w:val="1"/>
      <w:numFmt w:val="bullet"/>
      <w:lvlText w:val="●"/>
      <w:lvlJc w:val="left"/>
      <w:pPr>
        <w:ind w:left="2880" w:hanging="360"/>
      </w:pPr>
    </w:lvl>
    <w:lvl w:ilvl="4" w:tplc="8E3644F0">
      <w:start w:val="1"/>
      <w:numFmt w:val="bullet"/>
      <w:lvlText w:val="○"/>
      <w:lvlJc w:val="left"/>
      <w:pPr>
        <w:ind w:left="3600" w:hanging="360"/>
      </w:pPr>
    </w:lvl>
    <w:lvl w:ilvl="5" w:tplc="0D30442E">
      <w:start w:val="1"/>
      <w:numFmt w:val="bullet"/>
      <w:lvlText w:val="■"/>
      <w:lvlJc w:val="left"/>
      <w:pPr>
        <w:ind w:left="4320" w:hanging="360"/>
      </w:pPr>
    </w:lvl>
    <w:lvl w:ilvl="6" w:tplc="04020DE2">
      <w:start w:val="1"/>
      <w:numFmt w:val="bullet"/>
      <w:lvlText w:val="●"/>
      <w:lvlJc w:val="left"/>
      <w:pPr>
        <w:ind w:left="5040" w:hanging="360"/>
      </w:pPr>
    </w:lvl>
    <w:lvl w:ilvl="7" w:tplc="09F8C862">
      <w:start w:val="1"/>
      <w:numFmt w:val="bullet"/>
      <w:lvlText w:val="●"/>
      <w:lvlJc w:val="left"/>
      <w:pPr>
        <w:ind w:left="5760" w:hanging="360"/>
      </w:pPr>
    </w:lvl>
    <w:lvl w:ilvl="8" w:tplc="D0689EA0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331E3952"/>
    <w:multiLevelType w:val="hybridMultilevel"/>
    <w:tmpl w:val="6F30ED80"/>
    <w:lvl w:ilvl="0" w:tplc="F54644A0">
      <w:start w:val="1"/>
      <w:numFmt w:val="decimal"/>
      <w:lvlText w:val="%1."/>
      <w:lvlJc w:val="left"/>
      <w:pPr>
        <w:ind w:left="720" w:hanging="360"/>
      </w:pPr>
    </w:lvl>
    <w:lvl w:ilvl="1" w:tplc="FD30A0A0">
      <w:numFmt w:val="decimal"/>
      <w:lvlText w:val=""/>
      <w:lvlJc w:val="left"/>
    </w:lvl>
    <w:lvl w:ilvl="2" w:tplc="9D6A73F4">
      <w:numFmt w:val="decimal"/>
      <w:lvlText w:val=""/>
      <w:lvlJc w:val="left"/>
    </w:lvl>
    <w:lvl w:ilvl="3" w:tplc="FB30F920">
      <w:numFmt w:val="decimal"/>
      <w:lvlText w:val=""/>
      <w:lvlJc w:val="left"/>
    </w:lvl>
    <w:lvl w:ilvl="4" w:tplc="D0FE2C7A">
      <w:numFmt w:val="decimal"/>
      <w:lvlText w:val=""/>
      <w:lvlJc w:val="left"/>
    </w:lvl>
    <w:lvl w:ilvl="5" w:tplc="A2CCEFB4">
      <w:numFmt w:val="decimal"/>
      <w:lvlText w:val=""/>
      <w:lvlJc w:val="left"/>
    </w:lvl>
    <w:lvl w:ilvl="6" w:tplc="531A87BC">
      <w:numFmt w:val="decimal"/>
      <w:lvlText w:val=""/>
      <w:lvlJc w:val="left"/>
    </w:lvl>
    <w:lvl w:ilvl="7" w:tplc="C2AE257E">
      <w:numFmt w:val="decimal"/>
      <w:lvlText w:val=""/>
      <w:lvlJc w:val="left"/>
    </w:lvl>
    <w:lvl w:ilvl="8" w:tplc="DA86C51E">
      <w:numFmt w:val="decimal"/>
      <w:lvlText w:val=""/>
      <w:lvlJc w:val="left"/>
    </w:lvl>
  </w:abstractNum>
  <w:abstractNum w:abstractNumId="2" w15:restartNumberingAfterBreak="0">
    <w:nsid w:val="56972FBA"/>
    <w:multiLevelType w:val="hybridMultilevel"/>
    <w:tmpl w:val="848A104A"/>
    <w:lvl w:ilvl="0" w:tplc="31145A28">
      <w:start w:val="1"/>
      <w:numFmt w:val="decimal"/>
      <w:lvlText w:val="%1."/>
      <w:lvlJc w:val="left"/>
      <w:pPr>
        <w:ind w:left="720" w:hanging="360"/>
      </w:pPr>
    </w:lvl>
    <w:lvl w:ilvl="1" w:tplc="33941AA0">
      <w:numFmt w:val="decimal"/>
      <w:lvlText w:val=""/>
      <w:lvlJc w:val="left"/>
    </w:lvl>
    <w:lvl w:ilvl="2" w:tplc="CF266EBE">
      <w:numFmt w:val="decimal"/>
      <w:lvlText w:val=""/>
      <w:lvlJc w:val="left"/>
    </w:lvl>
    <w:lvl w:ilvl="3" w:tplc="0EE60326">
      <w:numFmt w:val="decimal"/>
      <w:lvlText w:val=""/>
      <w:lvlJc w:val="left"/>
    </w:lvl>
    <w:lvl w:ilvl="4" w:tplc="3CF6303E">
      <w:numFmt w:val="decimal"/>
      <w:lvlText w:val=""/>
      <w:lvlJc w:val="left"/>
    </w:lvl>
    <w:lvl w:ilvl="5" w:tplc="3110AD64">
      <w:numFmt w:val="decimal"/>
      <w:lvlText w:val=""/>
      <w:lvlJc w:val="left"/>
    </w:lvl>
    <w:lvl w:ilvl="6" w:tplc="4502BC92">
      <w:numFmt w:val="decimal"/>
      <w:lvlText w:val=""/>
      <w:lvlJc w:val="left"/>
    </w:lvl>
    <w:lvl w:ilvl="7" w:tplc="B38C8D60">
      <w:numFmt w:val="decimal"/>
      <w:lvlText w:val=""/>
      <w:lvlJc w:val="left"/>
    </w:lvl>
    <w:lvl w:ilvl="8" w:tplc="31B0785C">
      <w:numFmt w:val="decimal"/>
      <w:lvlText w:val=""/>
      <w:lvlJc w:val="left"/>
    </w:lvl>
  </w:abstractNum>
  <w:abstractNum w:abstractNumId="3" w15:restartNumberingAfterBreak="0">
    <w:nsid w:val="688450DC"/>
    <w:multiLevelType w:val="hybridMultilevel"/>
    <w:tmpl w:val="ACF6F32E"/>
    <w:lvl w:ilvl="0" w:tplc="B9B021F2">
      <w:start w:val="1"/>
      <w:numFmt w:val="bullet"/>
      <w:lvlText w:val="•"/>
      <w:lvlJc w:val="left"/>
      <w:pPr>
        <w:ind w:left="720" w:hanging="360"/>
      </w:pPr>
    </w:lvl>
    <w:lvl w:ilvl="1" w:tplc="838063F0">
      <w:numFmt w:val="decimal"/>
      <w:lvlText w:val=""/>
      <w:lvlJc w:val="left"/>
    </w:lvl>
    <w:lvl w:ilvl="2" w:tplc="5DD87C4E">
      <w:numFmt w:val="decimal"/>
      <w:lvlText w:val=""/>
      <w:lvlJc w:val="left"/>
    </w:lvl>
    <w:lvl w:ilvl="3" w:tplc="36A24252">
      <w:numFmt w:val="decimal"/>
      <w:lvlText w:val=""/>
      <w:lvlJc w:val="left"/>
    </w:lvl>
    <w:lvl w:ilvl="4" w:tplc="AAEA79D8">
      <w:numFmt w:val="decimal"/>
      <w:lvlText w:val=""/>
      <w:lvlJc w:val="left"/>
    </w:lvl>
    <w:lvl w:ilvl="5" w:tplc="EFB0C556">
      <w:numFmt w:val="decimal"/>
      <w:lvlText w:val=""/>
      <w:lvlJc w:val="left"/>
    </w:lvl>
    <w:lvl w:ilvl="6" w:tplc="2AFA19F2">
      <w:numFmt w:val="decimal"/>
      <w:lvlText w:val=""/>
      <w:lvlJc w:val="left"/>
    </w:lvl>
    <w:lvl w:ilvl="7" w:tplc="AC5483DA">
      <w:numFmt w:val="decimal"/>
      <w:lvlText w:val=""/>
      <w:lvlJc w:val="left"/>
    </w:lvl>
    <w:lvl w:ilvl="8" w:tplc="DF8A5414">
      <w:numFmt w:val="decimal"/>
      <w:lvlText w:val=""/>
      <w:lvlJc w:val="left"/>
    </w:lvl>
  </w:abstractNum>
  <w:abstractNum w:abstractNumId="4" w15:restartNumberingAfterBreak="0">
    <w:nsid w:val="7A596F84"/>
    <w:multiLevelType w:val="hybridMultilevel"/>
    <w:tmpl w:val="D7F20942"/>
    <w:lvl w:ilvl="0" w:tplc="6A5849E8">
      <w:start w:val="1"/>
      <w:numFmt w:val="decimal"/>
      <w:lvlText w:val="%1."/>
      <w:lvlJc w:val="left"/>
      <w:pPr>
        <w:ind w:left="720" w:hanging="360"/>
      </w:pPr>
    </w:lvl>
    <w:lvl w:ilvl="1" w:tplc="CE24D6F4">
      <w:numFmt w:val="decimal"/>
      <w:lvlText w:val=""/>
      <w:lvlJc w:val="left"/>
    </w:lvl>
    <w:lvl w:ilvl="2" w:tplc="0FF22B92">
      <w:numFmt w:val="decimal"/>
      <w:lvlText w:val=""/>
      <w:lvlJc w:val="left"/>
    </w:lvl>
    <w:lvl w:ilvl="3" w:tplc="D67609DC">
      <w:numFmt w:val="decimal"/>
      <w:lvlText w:val=""/>
      <w:lvlJc w:val="left"/>
    </w:lvl>
    <w:lvl w:ilvl="4" w:tplc="BE4011B0">
      <w:numFmt w:val="decimal"/>
      <w:lvlText w:val=""/>
      <w:lvlJc w:val="left"/>
    </w:lvl>
    <w:lvl w:ilvl="5" w:tplc="DE02A884">
      <w:numFmt w:val="decimal"/>
      <w:lvlText w:val=""/>
      <w:lvlJc w:val="left"/>
    </w:lvl>
    <w:lvl w:ilvl="6" w:tplc="5ACA86D6">
      <w:numFmt w:val="decimal"/>
      <w:lvlText w:val=""/>
      <w:lvlJc w:val="left"/>
    </w:lvl>
    <w:lvl w:ilvl="7" w:tplc="65AA8848">
      <w:numFmt w:val="decimal"/>
      <w:lvlText w:val=""/>
      <w:lvlJc w:val="left"/>
    </w:lvl>
    <w:lvl w:ilvl="8" w:tplc="CC5ED0D8">
      <w:numFmt w:val="decimal"/>
      <w:lvlText w:val=""/>
      <w:lvlJc w:val="left"/>
    </w:lvl>
  </w:abstractNum>
  <w:abstractNum w:abstractNumId="5" w15:restartNumberingAfterBreak="0">
    <w:nsid w:val="7EAC701A"/>
    <w:multiLevelType w:val="hybridMultilevel"/>
    <w:tmpl w:val="AAD8B762"/>
    <w:lvl w:ilvl="0" w:tplc="DB8E97F0">
      <w:start w:val="1"/>
      <w:numFmt w:val="decimal"/>
      <w:lvlText w:val="%1."/>
      <w:lvlJc w:val="left"/>
      <w:pPr>
        <w:ind w:left="720" w:hanging="360"/>
      </w:pPr>
    </w:lvl>
    <w:lvl w:ilvl="1" w:tplc="6E3C978A">
      <w:numFmt w:val="decimal"/>
      <w:lvlText w:val=""/>
      <w:lvlJc w:val="left"/>
    </w:lvl>
    <w:lvl w:ilvl="2" w:tplc="295E7C96">
      <w:numFmt w:val="decimal"/>
      <w:lvlText w:val=""/>
      <w:lvlJc w:val="left"/>
    </w:lvl>
    <w:lvl w:ilvl="3" w:tplc="F7CAB3C8">
      <w:numFmt w:val="decimal"/>
      <w:lvlText w:val=""/>
      <w:lvlJc w:val="left"/>
    </w:lvl>
    <w:lvl w:ilvl="4" w:tplc="901AB3DA">
      <w:numFmt w:val="decimal"/>
      <w:lvlText w:val=""/>
      <w:lvlJc w:val="left"/>
    </w:lvl>
    <w:lvl w:ilvl="5" w:tplc="613C91EE">
      <w:numFmt w:val="decimal"/>
      <w:lvlText w:val=""/>
      <w:lvlJc w:val="left"/>
    </w:lvl>
    <w:lvl w:ilvl="6" w:tplc="EA8EEA24">
      <w:numFmt w:val="decimal"/>
      <w:lvlText w:val=""/>
      <w:lvlJc w:val="left"/>
    </w:lvl>
    <w:lvl w:ilvl="7" w:tplc="F8EABFF8">
      <w:numFmt w:val="decimal"/>
      <w:lvlText w:val=""/>
      <w:lvlJc w:val="left"/>
    </w:lvl>
    <w:lvl w:ilvl="8" w:tplc="005AF3CE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5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4"/>
    <w:lvlOverride w:ilvl="0">
      <w:startOverride w:val="1"/>
    </w:lvlOverride>
  </w:num>
  <w:num w:numId="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2ED"/>
    <w:rsid w:val="001D5740"/>
    <w:rsid w:val="00531B81"/>
    <w:rsid w:val="00B932ED"/>
    <w:rsid w:val="00CB5ACA"/>
    <w:rsid w:val="00CB7B69"/>
    <w:rsid w:val="00CE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D7677E"/>
  <w15:docId w15:val="{9D98458F-2575-1E48-AC37-663D24B1F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814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Microsoft Office User</cp:lastModifiedBy>
  <cp:revision>6</cp:revision>
  <dcterms:created xsi:type="dcterms:W3CDTF">2026-04-14T00:21:00Z</dcterms:created>
  <dcterms:modified xsi:type="dcterms:W3CDTF">2026-04-14T00:45:00Z</dcterms:modified>
</cp:coreProperties>
</file>