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1B5D" w14:textId="224AD674" w:rsidR="008B58A1" w:rsidRPr="00B37749" w:rsidRDefault="00836A56" w:rsidP="008B58A1">
      <w:pPr>
        <w:spacing w:before="2"/>
        <w:ind w:left="3245" w:right="2938"/>
        <w:textAlignment w:val="baseline"/>
      </w:pPr>
      <w:r w:rsidRPr="00B37749">
        <w:rPr>
          <w:noProof/>
        </w:rPr>
        <w:drawing>
          <wp:anchor distT="0" distB="0" distL="114300" distR="114300" simplePos="0" relativeHeight="251756544" behindDoc="1" locked="0" layoutInCell="1" allowOverlap="1" wp14:anchorId="448A3146" wp14:editId="38F4F9AD">
            <wp:simplePos x="0" y="0"/>
            <wp:positionH relativeFrom="margin">
              <wp:align>center</wp:align>
            </wp:positionH>
            <wp:positionV relativeFrom="page">
              <wp:posOffset>328100</wp:posOffset>
            </wp:positionV>
            <wp:extent cx="2657769" cy="3341076"/>
            <wp:effectExtent l="0" t="0" r="9525" b="0"/>
            <wp:wrapNone/>
            <wp:docPr id="1129928085"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28085" name="Picture 1" descr="A logo for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769" cy="3341076"/>
                    </a:xfrm>
                    <a:prstGeom prst="rect">
                      <a:avLst/>
                    </a:prstGeom>
                  </pic:spPr>
                </pic:pic>
              </a:graphicData>
            </a:graphic>
            <wp14:sizeRelH relativeFrom="margin">
              <wp14:pctWidth>0</wp14:pctWidth>
            </wp14:sizeRelH>
            <wp14:sizeRelV relativeFrom="margin">
              <wp14:pctHeight>0</wp14:pctHeight>
            </wp14:sizeRelV>
          </wp:anchor>
        </w:drawing>
      </w:r>
    </w:p>
    <w:p w14:paraId="3F9FBCC4" w14:textId="5FED00F6" w:rsidR="00073339" w:rsidRPr="00B37749" w:rsidRDefault="00073339" w:rsidP="008B58A1">
      <w:pPr>
        <w:spacing w:line="518" w:lineRule="exact"/>
        <w:jc w:val="center"/>
        <w:textAlignment w:val="baseline"/>
        <w:rPr>
          <w:rFonts w:ascii="Garamond" w:eastAsia="Garamond" w:hAnsi="Garamond"/>
          <w:color w:val="000000"/>
          <w:spacing w:val="-7"/>
          <w:w w:val="90"/>
          <w:sz w:val="56"/>
        </w:rPr>
      </w:pPr>
    </w:p>
    <w:p w14:paraId="654B1A92" w14:textId="24E81EEE" w:rsidR="00073339" w:rsidRPr="00B37749" w:rsidRDefault="00073339" w:rsidP="008B58A1">
      <w:pPr>
        <w:spacing w:line="518" w:lineRule="exact"/>
        <w:jc w:val="center"/>
        <w:textAlignment w:val="baseline"/>
        <w:rPr>
          <w:rFonts w:ascii="Garamond" w:eastAsia="Garamond" w:hAnsi="Garamond"/>
          <w:color w:val="000000"/>
          <w:spacing w:val="-7"/>
          <w:w w:val="90"/>
          <w:sz w:val="56"/>
        </w:rPr>
      </w:pPr>
    </w:p>
    <w:p w14:paraId="14B50D83" w14:textId="77777777" w:rsidR="00073339" w:rsidRPr="00B37749" w:rsidRDefault="00073339" w:rsidP="008B58A1">
      <w:pPr>
        <w:spacing w:line="518" w:lineRule="exact"/>
        <w:jc w:val="center"/>
        <w:textAlignment w:val="baseline"/>
        <w:rPr>
          <w:rFonts w:ascii="Garamond" w:eastAsia="Garamond" w:hAnsi="Garamond"/>
          <w:color w:val="000000"/>
          <w:spacing w:val="-7"/>
          <w:w w:val="90"/>
          <w:sz w:val="56"/>
        </w:rPr>
      </w:pPr>
      <w:bookmarkStart w:id="0" w:name="_Hlk122689129"/>
    </w:p>
    <w:p w14:paraId="64CD1595" w14:textId="7BAA5B00" w:rsidR="00073339" w:rsidRPr="00B37749" w:rsidRDefault="00073339" w:rsidP="008B58A1">
      <w:pPr>
        <w:spacing w:line="518" w:lineRule="exact"/>
        <w:jc w:val="center"/>
        <w:textAlignment w:val="baseline"/>
        <w:rPr>
          <w:rFonts w:ascii="Garamond" w:eastAsia="Garamond" w:hAnsi="Garamond"/>
          <w:color w:val="000000"/>
          <w:spacing w:val="-7"/>
          <w:w w:val="90"/>
          <w:sz w:val="56"/>
        </w:rPr>
      </w:pPr>
    </w:p>
    <w:p w14:paraId="6D1324D7" w14:textId="77777777" w:rsidR="00073339" w:rsidRPr="00B37749" w:rsidRDefault="00073339" w:rsidP="008B58A1">
      <w:pPr>
        <w:spacing w:line="518" w:lineRule="exact"/>
        <w:jc w:val="center"/>
        <w:textAlignment w:val="baseline"/>
        <w:rPr>
          <w:rFonts w:ascii="Garamond" w:eastAsia="Garamond" w:hAnsi="Garamond"/>
          <w:color w:val="000000"/>
          <w:spacing w:val="-7"/>
          <w:w w:val="90"/>
          <w:sz w:val="56"/>
        </w:rPr>
      </w:pPr>
    </w:p>
    <w:p w14:paraId="521DE845" w14:textId="723E9CEA" w:rsidR="00073339" w:rsidRPr="00B37749" w:rsidRDefault="00073339" w:rsidP="008B58A1">
      <w:pPr>
        <w:spacing w:line="518" w:lineRule="exact"/>
        <w:jc w:val="center"/>
        <w:textAlignment w:val="baseline"/>
        <w:rPr>
          <w:rFonts w:ascii="Garamond" w:eastAsia="Garamond" w:hAnsi="Garamond"/>
          <w:color w:val="000000"/>
          <w:spacing w:val="-7"/>
          <w:w w:val="90"/>
          <w:sz w:val="56"/>
        </w:rPr>
      </w:pPr>
    </w:p>
    <w:p w14:paraId="09CB1729" w14:textId="77777777" w:rsidR="003A41ED" w:rsidRDefault="003A41ED" w:rsidP="00D60318">
      <w:pPr>
        <w:spacing w:before="120" w:line="518" w:lineRule="exact"/>
        <w:jc w:val="center"/>
        <w:textAlignment w:val="baseline"/>
        <w:rPr>
          <w:rFonts w:ascii="Garamond" w:eastAsia="Garamond" w:hAnsi="Garamond"/>
          <w:color w:val="000000"/>
          <w:spacing w:val="-7"/>
          <w:w w:val="90"/>
          <w:sz w:val="48"/>
          <w:szCs w:val="18"/>
        </w:rPr>
      </w:pPr>
    </w:p>
    <w:p w14:paraId="41417EB2" w14:textId="77777777" w:rsidR="00454001" w:rsidRDefault="00454001" w:rsidP="00D60318">
      <w:pPr>
        <w:spacing w:before="120" w:line="518" w:lineRule="exact"/>
        <w:jc w:val="center"/>
        <w:textAlignment w:val="baseline"/>
        <w:rPr>
          <w:rFonts w:ascii="Garamond" w:eastAsia="Garamond" w:hAnsi="Garamond"/>
          <w:color w:val="000000"/>
          <w:spacing w:val="-7"/>
          <w:w w:val="90"/>
          <w:sz w:val="48"/>
          <w:szCs w:val="18"/>
        </w:rPr>
      </w:pPr>
    </w:p>
    <w:p w14:paraId="5F9B82E5" w14:textId="08A64158" w:rsidR="008B58A1" w:rsidRPr="00B37749" w:rsidRDefault="008B58A1" w:rsidP="00D60318">
      <w:pPr>
        <w:spacing w:before="120" w:line="518" w:lineRule="exact"/>
        <w:jc w:val="center"/>
        <w:textAlignment w:val="baseline"/>
        <w:rPr>
          <w:rFonts w:ascii="Garamond" w:eastAsia="Garamond" w:hAnsi="Garamond"/>
          <w:color w:val="000000"/>
          <w:spacing w:val="-7"/>
          <w:w w:val="90"/>
          <w:sz w:val="48"/>
          <w:szCs w:val="18"/>
        </w:rPr>
      </w:pPr>
      <w:r w:rsidRPr="00B37749">
        <w:rPr>
          <w:rFonts w:ascii="Garamond" w:eastAsia="Garamond" w:hAnsi="Garamond"/>
          <w:color w:val="000000"/>
          <w:spacing w:val="-7"/>
          <w:w w:val="90"/>
          <w:sz w:val="48"/>
          <w:szCs w:val="18"/>
        </w:rPr>
        <w:t>GRACE CHURCH</w:t>
      </w:r>
    </w:p>
    <w:p w14:paraId="6BF9694D" w14:textId="77777777" w:rsidR="008B58A1" w:rsidRPr="00B37749" w:rsidRDefault="008B58A1" w:rsidP="008B58A1">
      <w:pPr>
        <w:spacing w:line="245" w:lineRule="exact"/>
        <w:jc w:val="center"/>
        <w:textAlignment w:val="baseline"/>
        <w:rPr>
          <w:rFonts w:ascii="Garamond" w:eastAsia="Garamond" w:hAnsi="Garamond"/>
          <w:color w:val="000000"/>
          <w:spacing w:val="-8"/>
          <w:szCs w:val="18"/>
        </w:rPr>
      </w:pPr>
      <w:r w:rsidRPr="00B37749">
        <w:rPr>
          <w:rFonts w:ascii="Garamond" w:eastAsia="Garamond" w:hAnsi="Garamond"/>
          <w:color w:val="000000"/>
          <w:spacing w:val="-8"/>
          <w:szCs w:val="18"/>
        </w:rPr>
        <w:t>of the Episcopal Diocese of New York</w:t>
      </w:r>
    </w:p>
    <w:p w14:paraId="5A498E35" w14:textId="6F145448" w:rsidR="008B58A1" w:rsidRPr="00B37749" w:rsidRDefault="008B58A1" w:rsidP="008B58A1">
      <w:pPr>
        <w:spacing w:before="21" w:line="444" w:lineRule="exact"/>
        <w:jc w:val="center"/>
        <w:textAlignment w:val="baseline"/>
        <w:rPr>
          <w:rFonts w:ascii="Garamond" w:eastAsia="Garamond" w:hAnsi="Garamond"/>
          <w:b/>
          <w:color w:val="000000"/>
          <w:spacing w:val="16"/>
          <w:w w:val="95"/>
          <w:sz w:val="32"/>
          <w:szCs w:val="18"/>
          <w:lang w:val="es-ES"/>
        </w:rPr>
      </w:pPr>
      <w:r w:rsidRPr="00B37749">
        <w:rPr>
          <w:rFonts w:ascii="Garamond" w:eastAsia="Garamond" w:hAnsi="Garamond"/>
          <w:b/>
          <w:color w:val="000000"/>
          <w:spacing w:val="16"/>
          <w:w w:val="95"/>
          <w:sz w:val="32"/>
          <w:szCs w:val="18"/>
          <w:lang w:val="es-ES"/>
        </w:rPr>
        <w:t>IGLESIA LA GRACIA</w:t>
      </w:r>
    </w:p>
    <w:p w14:paraId="52E15BFF" w14:textId="77777777" w:rsidR="008B58A1" w:rsidRPr="00B37749" w:rsidRDefault="008B58A1" w:rsidP="008B58A1">
      <w:pPr>
        <w:spacing w:before="40" w:line="355" w:lineRule="exact"/>
        <w:jc w:val="center"/>
        <w:textAlignment w:val="baseline"/>
        <w:rPr>
          <w:rFonts w:ascii="Garamond" w:eastAsia="Garamond" w:hAnsi="Garamond"/>
          <w:b/>
          <w:color w:val="000000"/>
          <w:sz w:val="24"/>
          <w:szCs w:val="18"/>
          <w:lang w:val="es-ES"/>
        </w:rPr>
      </w:pPr>
      <w:r w:rsidRPr="00B37749">
        <w:rPr>
          <w:rFonts w:ascii="Garamond" w:eastAsia="Garamond" w:hAnsi="Garamond"/>
          <w:b/>
          <w:color w:val="000000"/>
          <w:sz w:val="24"/>
          <w:szCs w:val="18"/>
          <w:lang w:val="es-ES"/>
        </w:rPr>
        <w:t>De la Diócesis Episcopal de Nueva York</w:t>
      </w:r>
    </w:p>
    <w:p w14:paraId="3520C8EA" w14:textId="77777777" w:rsidR="0008322F" w:rsidRPr="00454001" w:rsidRDefault="0008322F" w:rsidP="008B58A1">
      <w:pPr>
        <w:spacing w:line="271" w:lineRule="exact"/>
        <w:jc w:val="center"/>
        <w:textAlignment w:val="baseline"/>
        <w:rPr>
          <w:rFonts w:ascii="Arial" w:eastAsia="Arial" w:hAnsi="Arial"/>
          <w:color w:val="000000"/>
          <w:lang w:val="es-ES"/>
        </w:rPr>
      </w:pPr>
    </w:p>
    <w:p w14:paraId="1116250A" w14:textId="0D19508B" w:rsidR="005412B6" w:rsidRPr="00454001" w:rsidRDefault="005412B6" w:rsidP="005412B6">
      <w:pPr>
        <w:spacing w:line="360" w:lineRule="auto"/>
        <w:jc w:val="center"/>
        <w:textAlignment w:val="baseline"/>
        <w:rPr>
          <w:rFonts w:ascii="Arial" w:eastAsia="Arial" w:hAnsi="Arial"/>
          <w:b/>
          <w:bCs/>
          <w:color w:val="000000"/>
          <w:sz w:val="44"/>
          <w:szCs w:val="44"/>
        </w:rPr>
      </w:pPr>
      <w:r w:rsidRPr="00454001">
        <w:rPr>
          <w:rFonts w:ascii="Arial" w:eastAsia="Arial" w:hAnsi="Arial"/>
          <w:b/>
          <w:bCs/>
          <w:color w:val="000000"/>
          <w:sz w:val="44"/>
          <w:szCs w:val="44"/>
        </w:rPr>
        <w:t xml:space="preserve">ANNUAL </w:t>
      </w:r>
      <w:r w:rsidR="002044E4" w:rsidRPr="00454001">
        <w:rPr>
          <w:rFonts w:ascii="Arial" w:eastAsia="Arial" w:hAnsi="Arial"/>
          <w:b/>
          <w:bCs/>
          <w:color w:val="000000"/>
          <w:sz w:val="44"/>
          <w:szCs w:val="44"/>
        </w:rPr>
        <w:t>REPORT FOR 2023</w:t>
      </w:r>
    </w:p>
    <w:p w14:paraId="5F2B82C1" w14:textId="19BE48FF" w:rsidR="005412B6" w:rsidRPr="00454001" w:rsidRDefault="006B29C4" w:rsidP="005412B6">
      <w:pPr>
        <w:spacing w:line="360" w:lineRule="auto"/>
        <w:jc w:val="center"/>
        <w:textAlignment w:val="baseline"/>
        <w:rPr>
          <w:rFonts w:ascii="Arial" w:eastAsia="Arial" w:hAnsi="Arial"/>
          <w:b/>
          <w:bCs/>
          <w:color w:val="000000"/>
          <w:sz w:val="40"/>
          <w:szCs w:val="40"/>
        </w:rPr>
      </w:pPr>
      <w:r w:rsidRPr="00454001">
        <w:rPr>
          <w:rFonts w:ascii="Arial" w:eastAsia="Arial" w:hAnsi="Arial"/>
          <w:b/>
          <w:bCs/>
          <w:color w:val="000000"/>
          <w:sz w:val="40"/>
          <w:szCs w:val="40"/>
        </w:rPr>
        <w:t>FEBRUARY 25</w:t>
      </w:r>
      <w:r w:rsidR="002F6837" w:rsidRPr="00454001">
        <w:rPr>
          <w:rFonts w:ascii="Arial" w:eastAsia="Arial" w:hAnsi="Arial"/>
          <w:b/>
          <w:bCs/>
          <w:color w:val="000000"/>
          <w:sz w:val="40"/>
          <w:szCs w:val="40"/>
        </w:rPr>
        <w:t xml:space="preserve">, </w:t>
      </w:r>
      <w:r w:rsidR="005412B6" w:rsidRPr="00454001">
        <w:rPr>
          <w:rFonts w:ascii="Arial" w:eastAsia="Arial" w:hAnsi="Arial"/>
          <w:b/>
          <w:bCs/>
          <w:color w:val="000000"/>
          <w:sz w:val="40"/>
          <w:szCs w:val="40"/>
        </w:rPr>
        <w:t>202</w:t>
      </w:r>
      <w:r w:rsidR="00D60318" w:rsidRPr="00454001">
        <w:rPr>
          <w:rFonts w:ascii="Arial" w:eastAsia="Arial" w:hAnsi="Arial"/>
          <w:b/>
          <w:bCs/>
          <w:color w:val="000000"/>
          <w:sz w:val="40"/>
          <w:szCs w:val="40"/>
        </w:rPr>
        <w:t>4</w:t>
      </w:r>
    </w:p>
    <w:p w14:paraId="66F272EA" w14:textId="77777777" w:rsidR="002044E4" w:rsidRPr="00B37749" w:rsidRDefault="002044E4" w:rsidP="00D60318">
      <w:pPr>
        <w:jc w:val="center"/>
        <w:rPr>
          <w:rFonts w:ascii="Arial" w:hAnsi="Arial" w:cs="Arial"/>
          <w:b/>
          <w:bCs/>
          <w:color w:val="0D0D0D" w:themeColor="text1" w:themeTint="F2"/>
          <w:sz w:val="28"/>
          <w:szCs w:val="28"/>
          <w:u w:val="single"/>
        </w:rPr>
      </w:pPr>
      <w:r w:rsidRPr="00B37749">
        <w:rPr>
          <w:rFonts w:ascii="Arial" w:hAnsi="Arial" w:cs="Arial"/>
          <w:b/>
          <w:bCs/>
          <w:color w:val="0D0D0D" w:themeColor="text1" w:themeTint="F2"/>
          <w:sz w:val="28"/>
          <w:szCs w:val="28"/>
          <w:u w:val="single"/>
        </w:rPr>
        <w:t>Staff</w:t>
      </w:r>
    </w:p>
    <w:p w14:paraId="6E850D80" w14:textId="16AF879E" w:rsidR="00D60318" w:rsidRPr="00B37749" w:rsidRDefault="00D60318" w:rsidP="00D60318">
      <w:pPr>
        <w:jc w:val="center"/>
        <w:rPr>
          <w:rFonts w:ascii="Arial" w:hAnsi="Arial" w:cs="Arial"/>
          <w:sz w:val="24"/>
          <w:szCs w:val="24"/>
        </w:rPr>
      </w:pPr>
      <w:r w:rsidRPr="00B37749">
        <w:rPr>
          <w:rFonts w:ascii="Arial" w:hAnsi="Arial" w:cs="Arial"/>
          <w:sz w:val="24"/>
          <w:szCs w:val="24"/>
        </w:rPr>
        <w:t>The Reverend Adolfo Moronta, Priest-In-Charge</w:t>
      </w:r>
    </w:p>
    <w:p w14:paraId="0163ECBA" w14:textId="77777777" w:rsidR="00D60318" w:rsidRPr="00B37749" w:rsidRDefault="00D60318" w:rsidP="00D60318">
      <w:pPr>
        <w:jc w:val="center"/>
        <w:rPr>
          <w:rFonts w:ascii="Arial" w:hAnsi="Arial" w:cs="Arial"/>
          <w:sz w:val="24"/>
          <w:szCs w:val="24"/>
        </w:rPr>
      </w:pPr>
      <w:r w:rsidRPr="00B37749">
        <w:rPr>
          <w:rFonts w:ascii="Arial" w:hAnsi="Arial" w:cs="Arial"/>
          <w:sz w:val="24"/>
          <w:szCs w:val="24"/>
        </w:rPr>
        <w:t>Michael DiLeo, Director of Music of Grace Church</w:t>
      </w:r>
    </w:p>
    <w:p w14:paraId="717D4D8B" w14:textId="6A92AD0F" w:rsidR="00D60318" w:rsidRPr="00B37749" w:rsidRDefault="00D60318" w:rsidP="00D60318">
      <w:pPr>
        <w:jc w:val="center"/>
        <w:rPr>
          <w:rFonts w:ascii="Arial" w:hAnsi="Arial" w:cs="Arial"/>
          <w:sz w:val="24"/>
          <w:szCs w:val="24"/>
        </w:rPr>
      </w:pPr>
      <w:r w:rsidRPr="00B37749">
        <w:rPr>
          <w:rFonts w:ascii="Arial" w:hAnsi="Arial" w:cs="Arial"/>
          <w:sz w:val="24"/>
          <w:szCs w:val="24"/>
        </w:rPr>
        <w:t>J</w:t>
      </w:r>
      <w:r w:rsidR="00440E5F" w:rsidRPr="00B37749">
        <w:rPr>
          <w:rFonts w:ascii="Arial" w:hAnsi="Arial" w:cs="Arial"/>
          <w:sz w:val="24"/>
          <w:szCs w:val="24"/>
        </w:rPr>
        <w:t>orge Cruz</w:t>
      </w:r>
      <w:r w:rsidRPr="00B37749">
        <w:rPr>
          <w:rFonts w:ascii="Arial" w:hAnsi="Arial" w:cs="Arial"/>
          <w:sz w:val="24"/>
          <w:szCs w:val="24"/>
        </w:rPr>
        <w:t>, Director of Music of La Gracia</w:t>
      </w:r>
    </w:p>
    <w:p w14:paraId="6F14D39E" w14:textId="60928283" w:rsidR="00D60318" w:rsidRPr="00B37749" w:rsidRDefault="00D60318" w:rsidP="00D60318">
      <w:pPr>
        <w:jc w:val="center"/>
        <w:rPr>
          <w:rFonts w:ascii="Arial" w:hAnsi="Arial" w:cs="Arial"/>
          <w:sz w:val="24"/>
          <w:szCs w:val="24"/>
          <w:lang w:val="es-ES"/>
        </w:rPr>
      </w:pPr>
      <w:r w:rsidRPr="00B37749">
        <w:rPr>
          <w:rFonts w:ascii="Arial" w:hAnsi="Arial" w:cs="Arial"/>
          <w:sz w:val="24"/>
          <w:szCs w:val="24"/>
          <w:lang w:val="es-ES"/>
        </w:rPr>
        <w:t>Suzan Ortega-Collado, Administrator</w:t>
      </w:r>
    </w:p>
    <w:p w14:paraId="0D073F06" w14:textId="019C574D" w:rsidR="00D60318" w:rsidRPr="00B37749" w:rsidRDefault="00D60318" w:rsidP="00D60318">
      <w:pPr>
        <w:jc w:val="center"/>
        <w:rPr>
          <w:sz w:val="24"/>
          <w:szCs w:val="24"/>
          <w:lang w:val="es-ES"/>
        </w:rPr>
      </w:pPr>
      <w:r w:rsidRPr="00B37749">
        <w:rPr>
          <w:rFonts w:ascii="Arial" w:hAnsi="Arial" w:cs="Arial"/>
          <w:sz w:val="24"/>
          <w:szCs w:val="24"/>
          <w:lang w:val="es-ES"/>
        </w:rPr>
        <w:t>Eduardo Huerta, Sexton</w:t>
      </w:r>
    </w:p>
    <w:p w14:paraId="42221B70" w14:textId="019E9FD5" w:rsidR="009C7D1E" w:rsidRPr="00B37749" w:rsidRDefault="008B58A1" w:rsidP="00836A56">
      <w:pPr>
        <w:spacing w:line="271" w:lineRule="exact"/>
        <w:jc w:val="center"/>
        <w:textAlignment w:val="baseline"/>
        <w:rPr>
          <w:rFonts w:ascii="Arial" w:hAnsi="Arial" w:cs="Arial"/>
          <w:b/>
          <w:bCs/>
          <w:sz w:val="24"/>
          <w:szCs w:val="24"/>
          <w:u w:val="single"/>
        </w:rPr>
      </w:pPr>
      <w:r w:rsidRPr="0011328B">
        <w:rPr>
          <w:rFonts w:ascii="Arial" w:eastAsia="Arial" w:hAnsi="Arial"/>
          <w:color w:val="000000"/>
          <w:sz w:val="24"/>
          <w:szCs w:val="24"/>
        </w:rPr>
        <w:br/>
      </w:r>
      <w:r w:rsidR="00836A56" w:rsidRPr="00B37749">
        <w:rPr>
          <w:rFonts w:ascii="Arial" w:hAnsi="Arial" w:cs="Arial"/>
          <w:b/>
          <w:bCs/>
          <w:sz w:val="24"/>
          <w:szCs w:val="24"/>
          <w:u w:val="single"/>
        </w:rPr>
        <w:t>The Vestry</w:t>
      </w:r>
    </w:p>
    <w:p w14:paraId="568B9AFE" w14:textId="3E20647A" w:rsidR="00336114" w:rsidRPr="00B37749" w:rsidRDefault="00336114" w:rsidP="009C7D1E">
      <w:pPr>
        <w:pStyle w:val="NoSpacing"/>
        <w:jc w:val="center"/>
        <w:rPr>
          <w:rFonts w:ascii="Arial" w:hAnsi="Arial" w:cs="Arial"/>
          <w:b/>
          <w:bCs/>
          <w:sz w:val="24"/>
          <w:szCs w:val="24"/>
          <w:u w:val="single"/>
        </w:rPr>
      </w:pPr>
    </w:p>
    <w:p w14:paraId="4BEC8E8C" w14:textId="382FEDFF" w:rsidR="003D4D76" w:rsidRPr="00B37749" w:rsidRDefault="003D4D76" w:rsidP="003D4D76">
      <w:pPr>
        <w:tabs>
          <w:tab w:val="left" w:pos="720"/>
          <w:tab w:val="center" w:pos="4410"/>
          <w:tab w:val="right" w:pos="8460"/>
        </w:tabs>
        <w:ind w:left="-540" w:firstLine="540"/>
        <w:rPr>
          <w:rFonts w:ascii="Arial" w:hAnsi="Arial" w:cs="Arial"/>
          <w:bCs/>
          <w:sz w:val="24"/>
          <w:szCs w:val="28"/>
        </w:rPr>
      </w:pPr>
      <w:r w:rsidRPr="00B37749">
        <w:rPr>
          <w:rFonts w:ascii="Arial" w:hAnsi="Arial" w:cs="Arial"/>
          <w:bCs/>
          <w:sz w:val="24"/>
          <w:szCs w:val="28"/>
        </w:rPr>
        <w:t xml:space="preserve">                 </w:t>
      </w:r>
      <w:r w:rsidR="000C3022" w:rsidRPr="00B37749">
        <w:rPr>
          <w:rFonts w:ascii="Arial" w:hAnsi="Arial" w:cs="Arial"/>
          <w:bCs/>
          <w:sz w:val="24"/>
          <w:szCs w:val="28"/>
        </w:rPr>
        <w:t xml:space="preserve">Daisy Calderón  Senior Warden                       </w:t>
      </w:r>
      <w:r w:rsidRPr="00B37749">
        <w:rPr>
          <w:rFonts w:ascii="Arial" w:hAnsi="Arial" w:cs="Arial"/>
          <w:bCs/>
          <w:sz w:val="24"/>
          <w:szCs w:val="28"/>
        </w:rPr>
        <w:t xml:space="preserve"> Eileen McClean</w:t>
      </w:r>
      <w:r w:rsidR="002C743B" w:rsidRPr="00B37749">
        <w:rPr>
          <w:rFonts w:ascii="Arial" w:hAnsi="Arial" w:cs="Arial"/>
          <w:bCs/>
          <w:sz w:val="24"/>
          <w:szCs w:val="28"/>
        </w:rPr>
        <w:t xml:space="preserve">  </w:t>
      </w:r>
      <w:r w:rsidRPr="00B37749">
        <w:rPr>
          <w:rFonts w:ascii="Arial" w:hAnsi="Arial" w:cs="Arial"/>
          <w:bCs/>
          <w:sz w:val="24"/>
          <w:szCs w:val="28"/>
        </w:rPr>
        <w:t xml:space="preserve">Junior Warden                         </w:t>
      </w:r>
    </w:p>
    <w:p w14:paraId="23B9A218" w14:textId="4DE27C5B" w:rsidR="00294556" w:rsidRPr="00B37749" w:rsidRDefault="00294556" w:rsidP="00294556">
      <w:pPr>
        <w:rPr>
          <w:rFonts w:ascii="Arial" w:hAnsi="Arial" w:cs="Arial"/>
        </w:rPr>
      </w:pPr>
      <w:bookmarkStart w:id="1" w:name="_Hlk122689079"/>
      <w:bookmarkEnd w:id="0"/>
    </w:p>
    <w:p w14:paraId="79367119" w14:textId="7D80A672" w:rsidR="00294556" w:rsidRPr="00B37749" w:rsidRDefault="004D65A7" w:rsidP="00294556">
      <w:pPr>
        <w:rPr>
          <w:rFonts w:ascii="Arial" w:hAnsi="Arial" w:cs="Arial"/>
        </w:rPr>
      </w:pPr>
      <w:r w:rsidRPr="00B37749">
        <w:rPr>
          <w:rFonts w:ascii="Arial" w:hAnsi="Arial" w:cs="Arial"/>
          <w:noProof/>
        </w:rPr>
        <mc:AlternateContent>
          <mc:Choice Requires="wpg">
            <w:drawing>
              <wp:anchor distT="0" distB="0" distL="114300" distR="114300" simplePos="0" relativeHeight="251762688" behindDoc="0" locked="0" layoutInCell="1" allowOverlap="1" wp14:anchorId="2CEB9135" wp14:editId="4B3EF074">
                <wp:simplePos x="0" y="0"/>
                <wp:positionH relativeFrom="column">
                  <wp:posOffset>467348</wp:posOffset>
                </wp:positionH>
                <wp:positionV relativeFrom="paragraph">
                  <wp:posOffset>75877</wp:posOffset>
                </wp:positionV>
                <wp:extent cx="6055588" cy="966158"/>
                <wp:effectExtent l="0" t="0" r="0" b="5715"/>
                <wp:wrapNone/>
                <wp:docPr id="360314447" name="Group 2"/>
                <wp:cNvGraphicFramePr/>
                <a:graphic xmlns:a="http://schemas.openxmlformats.org/drawingml/2006/main">
                  <a:graphicData uri="http://schemas.microsoft.com/office/word/2010/wordprocessingGroup">
                    <wpg:wgp>
                      <wpg:cNvGrpSpPr/>
                      <wpg:grpSpPr>
                        <a:xfrm>
                          <a:off x="0" y="0"/>
                          <a:ext cx="6055588" cy="966158"/>
                          <a:chOff x="0" y="0"/>
                          <a:chExt cx="6055588" cy="966158"/>
                        </a:xfrm>
                      </wpg:grpSpPr>
                      <wps:wsp>
                        <wps:cNvPr id="1104141823" name="Text Box 1"/>
                        <wps:cNvSpPr txBox="1"/>
                        <wps:spPr>
                          <a:xfrm>
                            <a:off x="0" y="17252"/>
                            <a:ext cx="1785668" cy="897147"/>
                          </a:xfrm>
                          <a:prstGeom prst="rect">
                            <a:avLst/>
                          </a:prstGeom>
                          <a:noFill/>
                          <a:ln w="6350">
                            <a:noFill/>
                          </a:ln>
                        </wps:spPr>
                        <wps:txbx>
                          <w:txbxContent>
                            <w:p w14:paraId="5960E524" w14:textId="114EB1D2" w:rsidR="008B7A74" w:rsidRPr="002C743B" w:rsidRDefault="002C743B" w:rsidP="008B7A74">
                              <w:pPr>
                                <w:rPr>
                                  <w:rFonts w:ascii="Arial" w:eastAsiaTheme="minorHAnsi" w:hAnsi="Arial" w:cs="Arial"/>
                                  <w:u w:val="single"/>
                                </w:rPr>
                              </w:pPr>
                              <w:r>
                                <w:rPr>
                                  <w:rFonts w:ascii="Arial" w:hAnsi="Arial" w:cs="Arial"/>
                                  <w:b/>
                                  <w:bCs/>
                                  <w:u w:val="single"/>
                                </w:rPr>
                                <w:t>*</w:t>
                              </w:r>
                              <w:r w:rsidR="008B7A74" w:rsidRPr="002C743B">
                                <w:rPr>
                                  <w:rFonts w:ascii="Arial" w:hAnsi="Arial" w:cs="Arial"/>
                                  <w:b/>
                                  <w:bCs/>
                                  <w:u w:val="single"/>
                                </w:rPr>
                                <w:t>Class of 2023:</w:t>
                              </w:r>
                              <w:r w:rsidR="008B7A74" w:rsidRPr="002C743B">
                                <w:rPr>
                                  <w:rFonts w:ascii="Arial" w:hAnsi="Arial" w:cs="Arial"/>
                                  <w:u w:val="single"/>
                                </w:rPr>
                                <w:t xml:space="preserve">  </w:t>
                              </w:r>
                            </w:p>
                            <w:p w14:paraId="7543844B" w14:textId="77777777" w:rsidR="008B7A74" w:rsidRDefault="008B7A74" w:rsidP="008B7A74">
                              <w:pPr>
                                <w:rPr>
                                  <w:rFonts w:ascii="Arial" w:hAnsi="Arial" w:cs="Arial"/>
                                </w:rPr>
                              </w:pPr>
                              <w:r>
                                <w:rPr>
                                  <w:rFonts w:ascii="Arial" w:hAnsi="Arial" w:cs="Arial"/>
                                </w:rPr>
                                <w:t>Andrea Hamilton-Singh</w:t>
                              </w:r>
                            </w:p>
                            <w:p w14:paraId="3A3738DE" w14:textId="77777777" w:rsidR="008B7A74" w:rsidRDefault="008B7A74" w:rsidP="008B7A74">
                              <w:pPr>
                                <w:rPr>
                                  <w:rFonts w:ascii="Arial" w:hAnsi="Arial" w:cs="Arial"/>
                                </w:rPr>
                              </w:pPr>
                              <w:r>
                                <w:rPr>
                                  <w:rFonts w:ascii="Arial" w:hAnsi="Arial" w:cs="Arial"/>
                                </w:rPr>
                                <w:t>Daisy Calderón</w:t>
                              </w:r>
                            </w:p>
                            <w:p w14:paraId="738D6DCB" w14:textId="77777777" w:rsidR="008B7A74" w:rsidRDefault="008B7A74" w:rsidP="008B7A74">
                              <w:pPr>
                                <w:rPr>
                                  <w:rFonts w:ascii="Arial" w:hAnsi="Arial" w:cs="Arial"/>
                                </w:rPr>
                              </w:pPr>
                              <w:r>
                                <w:rPr>
                                  <w:rFonts w:ascii="Arial" w:hAnsi="Arial" w:cs="Arial"/>
                                </w:rPr>
                                <w:t>Kevin Richards</w:t>
                              </w:r>
                            </w:p>
                            <w:p w14:paraId="786AFDFD" w14:textId="77777777" w:rsidR="008B7A74" w:rsidRDefault="008B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804409" name="Text Box 1"/>
                        <wps:cNvSpPr txBox="1"/>
                        <wps:spPr>
                          <a:xfrm>
                            <a:off x="2303253" y="17252"/>
                            <a:ext cx="1345721" cy="948906"/>
                          </a:xfrm>
                          <a:prstGeom prst="rect">
                            <a:avLst/>
                          </a:prstGeom>
                          <a:noFill/>
                          <a:ln w="6350">
                            <a:noFill/>
                          </a:ln>
                        </wps:spPr>
                        <wps:txbx>
                          <w:txbxContent>
                            <w:p w14:paraId="5B29847D" w14:textId="77777777" w:rsidR="008B7A74" w:rsidRPr="002C743B" w:rsidRDefault="008B7A74" w:rsidP="008B7A74">
                              <w:pPr>
                                <w:rPr>
                                  <w:rFonts w:ascii="Arial" w:hAnsi="Arial" w:cs="Arial"/>
                                  <w:color w:val="000000"/>
                                  <w:u w:val="single"/>
                                </w:rPr>
                              </w:pPr>
                              <w:r w:rsidRPr="002C743B">
                                <w:rPr>
                                  <w:rFonts w:ascii="Arial" w:hAnsi="Arial" w:cs="Arial"/>
                                  <w:b/>
                                  <w:bCs/>
                                  <w:u w:val="single"/>
                                </w:rPr>
                                <w:t>Class of 2024</w:t>
                              </w:r>
                              <w:r w:rsidRPr="002C743B">
                                <w:rPr>
                                  <w:rFonts w:ascii="Arial" w:hAnsi="Arial" w:cs="Arial"/>
                                  <w:u w:val="single"/>
                                </w:rPr>
                                <w:t xml:space="preserve">:  </w:t>
                              </w:r>
                            </w:p>
                            <w:p w14:paraId="62CC9BE8" w14:textId="77777777" w:rsidR="008B7A74" w:rsidRDefault="008B7A74" w:rsidP="008B7A74">
                              <w:pPr>
                                <w:rPr>
                                  <w:rFonts w:ascii="Arial" w:hAnsi="Arial" w:cs="Arial"/>
                                </w:rPr>
                              </w:pPr>
                              <w:r>
                                <w:rPr>
                                  <w:rFonts w:ascii="Arial" w:hAnsi="Arial" w:cs="Arial"/>
                                </w:rPr>
                                <w:t>Mary Baker</w:t>
                              </w:r>
                            </w:p>
                            <w:p w14:paraId="5E85EDB8" w14:textId="77777777" w:rsidR="008B7A74" w:rsidRDefault="008B7A74" w:rsidP="008B7A74">
                              <w:pPr>
                                <w:rPr>
                                  <w:rFonts w:ascii="Arial" w:hAnsi="Arial" w:cs="Arial"/>
                                </w:rPr>
                              </w:pPr>
                              <w:r>
                                <w:rPr>
                                  <w:rFonts w:ascii="Arial" w:hAnsi="Arial" w:cs="Arial"/>
                                </w:rPr>
                                <w:t>Eileen McClean</w:t>
                              </w:r>
                            </w:p>
                            <w:p w14:paraId="52FD8EE6" w14:textId="77777777" w:rsidR="008B7A74" w:rsidRDefault="008B7A74" w:rsidP="008B7A74">
                              <w:pPr>
                                <w:rPr>
                                  <w:rFonts w:ascii="Arial" w:hAnsi="Arial" w:cs="Arial"/>
                                </w:rPr>
                              </w:pPr>
                              <w:r>
                                <w:rPr>
                                  <w:rFonts w:ascii="Arial" w:hAnsi="Arial" w:cs="Arial"/>
                                </w:rPr>
                                <w:t>Camille Worrell</w:t>
                              </w:r>
                            </w:p>
                            <w:p w14:paraId="645FEC56" w14:textId="77777777" w:rsidR="008B7A74" w:rsidRDefault="008B7A74" w:rsidP="008B7A74">
                              <w:pPr>
                                <w:rPr>
                                  <w:rFonts w:ascii="Arial" w:hAnsi="Arial" w:cs="Arial"/>
                                </w:rPr>
                              </w:pPr>
                              <w:r>
                                <w:rPr>
                                  <w:rFonts w:ascii="Arial" w:hAnsi="Arial" w:cs="Arial"/>
                                </w:rPr>
                                <w:t>Sandy McAllister</w:t>
                              </w:r>
                            </w:p>
                            <w:p w14:paraId="787B5446" w14:textId="77777777" w:rsidR="008B7A74" w:rsidRDefault="008B7A74" w:rsidP="008B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85331" name="Text Box 1"/>
                        <wps:cNvSpPr txBox="1"/>
                        <wps:spPr>
                          <a:xfrm>
                            <a:off x="4252823" y="0"/>
                            <a:ext cx="1802765" cy="655608"/>
                          </a:xfrm>
                          <a:prstGeom prst="rect">
                            <a:avLst/>
                          </a:prstGeom>
                          <a:noFill/>
                          <a:ln w="6350">
                            <a:noFill/>
                          </a:ln>
                        </wps:spPr>
                        <wps:txbx>
                          <w:txbxContent>
                            <w:p w14:paraId="5FC52BC8" w14:textId="77777777" w:rsidR="008B7A74" w:rsidRPr="002C743B" w:rsidRDefault="008B7A74" w:rsidP="008B7A74">
                              <w:pPr>
                                <w:rPr>
                                  <w:rFonts w:ascii="Arial" w:hAnsi="Arial" w:cs="Arial"/>
                                  <w:u w:val="single"/>
                                </w:rPr>
                              </w:pPr>
                              <w:r w:rsidRPr="002C743B">
                                <w:rPr>
                                  <w:rFonts w:ascii="Arial" w:hAnsi="Arial" w:cs="Arial"/>
                                  <w:b/>
                                  <w:bCs/>
                                  <w:u w:val="single"/>
                                </w:rPr>
                                <w:t>Class of 2025:</w:t>
                              </w:r>
                              <w:r w:rsidRPr="002C743B">
                                <w:rPr>
                                  <w:rFonts w:ascii="Arial" w:hAnsi="Arial" w:cs="Arial"/>
                                  <w:u w:val="single"/>
                                </w:rPr>
                                <w:t xml:space="preserve">  </w:t>
                              </w:r>
                            </w:p>
                            <w:p w14:paraId="2A2D8DF8" w14:textId="77777777" w:rsidR="008B7A74" w:rsidRDefault="008B7A74" w:rsidP="008B7A74">
                              <w:pPr>
                                <w:rPr>
                                  <w:rFonts w:ascii="Arial" w:hAnsi="Arial" w:cs="Arial"/>
                                </w:rPr>
                              </w:pPr>
                              <w:r>
                                <w:rPr>
                                  <w:rFonts w:ascii="Arial" w:hAnsi="Arial" w:cs="Arial"/>
                                </w:rPr>
                                <w:t>Sorraya Sampson-Elliott</w:t>
                              </w:r>
                            </w:p>
                            <w:p w14:paraId="30AC35AA" w14:textId="77777777" w:rsidR="008B7A74" w:rsidRPr="000F2F7F" w:rsidRDefault="008B7A74" w:rsidP="000F2F7F">
                              <w:pPr>
                                <w:rPr>
                                  <w:rFonts w:ascii="Arial" w:hAnsi="Arial" w:cs="Arial"/>
                                </w:rPr>
                              </w:pPr>
                              <w:r w:rsidRPr="000F2F7F">
                                <w:rPr>
                                  <w:rFonts w:ascii="Arial" w:hAnsi="Arial" w:cs="Arial"/>
                                </w:rPr>
                                <w:t>George O’Hanlon</w:t>
                              </w:r>
                            </w:p>
                            <w:p w14:paraId="32071C76" w14:textId="77777777" w:rsidR="008B7A74" w:rsidRDefault="008B7A74" w:rsidP="008B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EB9135" id="Group 2" o:spid="_x0000_s1026" style="position:absolute;margin-left:36.8pt;margin-top:5.95pt;width:476.8pt;height:76.1pt;z-index:251762688" coordsize="60555,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">
                <v:shapetype id="_x0000_t202" coordsize="21600,21600" o:spt="202" path="m,l,21600r21600,l21600,xe">
                  <v:stroke joinstyle="miter"/>
                  <v:path gradientshapeok="t" o:connecttype="rect"/>
                </v:shapetype>
                <v:shape id="Text Box 1" o:spid="_x0000_s1027" type="#_x0000_t202" style="position:absolute;top:172;width:17856;height:8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" filled="f" stroked="f" strokeweight=".5pt">
                  <v:textbox>
                    <w:txbxContent>
                      <w:p w14:paraId="5960E524" w14:textId="114EB1D2" w:rsidR="008B7A74" w:rsidRPr="002C743B" w:rsidRDefault="002C743B" w:rsidP="008B7A74">
                        <w:pPr>
                          <w:rPr>
                            <w:rFonts w:ascii="Arial" w:eastAsiaTheme="minorHAnsi" w:hAnsi="Arial" w:cs="Arial"/>
                            <w:u w:val="single"/>
                          </w:rPr>
                        </w:pPr>
                        <w:r>
                          <w:rPr>
                            <w:rFonts w:ascii="Arial" w:hAnsi="Arial" w:cs="Arial"/>
                            <w:b/>
                            <w:bCs/>
                            <w:u w:val="single"/>
                          </w:rPr>
                          <w:t>*</w:t>
                        </w:r>
                        <w:r w:rsidR="008B7A74" w:rsidRPr="002C743B">
                          <w:rPr>
                            <w:rFonts w:ascii="Arial" w:hAnsi="Arial" w:cs="Arial"/>
                            <w:b/>
                            <w:bCs/>
                            <w:u w:val="single"/>
                          </w:rPr>
                          <w:t>Class of 2023:</w:t>
                        </w:r>
                        <w:r w:rsidR="008B7A74" w:rsidRPr="002C743B">
                          <w:rPr>
                            <w:rFonts w:ascii="Arial" w:hAnsi="Arial" w:cs="Arial"/>
                            <w:u w:val="single"/>
                          </w:rPr>
                          <w:t xml:space="preserve">  </w:t>
                        </w:r>
                      </w:p>
                      <w:p w14:paraId="7543844B" w14:textId="77777777" w:rsidR="008B7A74" w:rsidRDefault="008B7A74" w:rsidP="008B7A74">
                        <w:pPr>
                          <w:rPr>
                            <w:rFonts w:ascii="Arial" w:hAnsi="Arial" w:cs="Arial"/>
                          </w:rPr>
                        </w:pPr>
                        <w:r>
                          <w:rPr>
                            <w:rFonts w:ascii="Arial" w:hAnsi="Arial" w:cs="Arial"/>
                          </w:rPr>
                          <w:t>Andrea Hamilton-Singh</w:t>
                        </w:r>
                      </w:p>
                      <w:p w14:paraId="3A3738DE" w14:textId="77777777" w:rsidR="008B7A74" w:rsidRDefault="008B7A74" w:rsidP="008B7A74">
                        <w:pPr>
                          <w:rPr>
                            <w:rFonts w:ascii="Arial" w:hAnsi="Arial" w:cs="Arial"/>
                          </w:rPr>
                        </w:pPr>
                        <w:r>
                          <w:rPr>
                            <w:rFonts w:ascii="Arial" w:hAnsi="Arial" w:cs="Arial"/>
                          </w:rPr>
                          <w:t>Daisy Calderón</w:t>
                        </w:r>
                      </w:p>
                      <w:p w14:paraId="738D6DCB" w14:textId="77777777" w:rsidR="008B7A74" w:rsidRDefault="008B7A74" w:rsidP="008B7A74">
                        <w:pPr>
                          <w:rPr>
                            <w:rFonts w:ascii="Arial" w:hAnsi="Arial" w:cs="Arial"/>
                          </w:rPr>
                        </w:pPr>
                        <w:r>
                          <w:rPr>
                            <w:rFonts w:ascii="Arial" w:hAnsi="Arial" w:cs="Arial"/>
                          </w:rPr>
                          <w:t>Kevin Richards</w:t>
                        </w:r>
                      </w:p>
                      <w:p w14:paraId="786AFDFD" w14:textId="77777777" w:rsidR="008B7A74" w:rsidRDefault="008B7A74"/>
                    </w:txbxContent>
                  </v:textbox>
                </v:shape>
                <v:shape id="Text Box 1" o:spid="_x0000_s1028" type="#_x0000_t202" style="position:absolute;left:23032;top:172;width:13457;height: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" filled="f" stroked="f" strokeweight=".5pt">
                  <v:textbox>
                    <w:txbxContent>
                      <w:p w14:paraId="5B29847D" w14:textId="77777777" w:rsidR="008B7A74" w:rsidRPr="002C743B" w:rsidRDefault="008B7A74" w:rsidP="008B7A74">
                        <w:pPr>
                          <w:rPr>
                            <w:rFonts w:ascii="Arial" w:hAnsi="Arial" w:cs="Arial"/>
                            <w:color w:val="000000"/>
                            <w:u w:val="single"/>
                          </w:rPr>
                        </w:pPr>
                        <w:r w:rsidRPr="002C743B">
                          <w:rPr>
                            <w:rFonts w:ascii="Arial" w:hAnsi="Arial" w:cs="Arial"/>
                            <w:b/>
                            <w:bCs/>
                            <w:u w:val="single"/>
                          </w:rPr>
                          <w:t>Class of 2024</w:t>
                        </w:r>
                        <w:r w:rsidRPr="002C743B">
                          <w:rPr>
                            <w:rFonts w:ascii="Arial" w:hAnsi="Arial" w:cs="Arial"/>
                            <w:u w:val="single"/>
                          </w:rPr>
                          <w:t xml:space="preserve">:  </w:t>
                        </w:r>
                      </w:p>
                      <w:p w14:paraId="62CC9BE8" w14:textId="77777777" w:rsidR="008B7A74" w:rsidRDefault="008B7A74" w:rsidP="008B7A74">
                        <w:pPr>
                          <w:rPr>
                            <w:rFonts w:ascii="Arial" w:hAnsi="Arial" w:cs="Arial"/>
                          </w:rPr>
                        </w:pPr>
                        <w:r>
                          <w:rPr>
                            <w:rFonts w:ascii="Arial" w:hAnsi="Arial" w:cs="Arial"/>
                          </w:rPr>
                          <w:t>Mary Baker</w:t>
                        </w:r>
                      </w:p>
                      <w:p w14:paraId="5E85EDB8" w14:textId="77777777" w:rsidR="008B7A74" w:rsidRDefault="008B7A74" w:rsidP="008B7A74">
                        <w:pPr>
                          <w:rPr>
                            <w:rFonts w:ascii="Arial" w:hAnsi="Arial" w:cs="Arial"/>
                          </w:rPr>
                        </w:pPr>
                        <w:r>
                          <w:rPr>
                            <w:rFonts w:ascii="Arial" w:hAnsi="Arial" w:cs="Arial"/>
                          </w:rPr>
                          <w:t>Eileen McClean</w:t>
                        </w:r>
                      </w:p>
                      <w:p w14:paraId="52FD8EE6" w14:textId="77777777" w:rsidR="008B7A74" w:rsidRDefault="008B7A74" w:rsidP="008B7A74">
                        <w:pPr>
                          <w:rPr>
                            <w:rFonts w:ascii="Arial" w:hAnsi="Arial" w:cs="Arial"/>
                          </w:rPr>
                        </w:pPr>
                        <w:r>
                          <w:rPr>
                            <w:rFonts w:ascii="Arial" w:hAnsi="Arial" w:cs="Arial"/>
                          </w:rPr>
                          <w:t>Camille Worrell</w:t>
                        </w:r>
                      </w:p>
                      <w:p w14:paraId="645FEC56" w14:textId="77777777" w:rsidR="008B7A74" w:rsidRDefault="008B7A74" w:rsidP="008B7A74">
                        <w:pPr>
                          <w:rPr>
                            <w:rFonts w:ascii="Arial" w:hAnsi="Arial" w:cs="Arial"/>
                          </w:rPr>
                        </w:pPr>
                        <w:r>
                          <w:rPr>
                            <w:rFonts w:ascii="Arial" w:hAnsi="Arial" w:cs="Arial"/>
                          </w:rPr>
                          <w:t>Sandy McAllister</w:t>
                        </w:r>
                      </w:p>
                      <w:p w14:paraId="787B5446" w14:textId="77777777" w:rsidR="008B7A74" w:rsidRDefault="008B7A74" w:rsidP="008B7A74"/>
                    </w:txbxContent>
                  </v:textbox>
                </v:shape>
                <v:shape id="Text Box 1" o:spid="_x0000_s1029" type="#_x0000_t202" style="position:absolute;left:42528;width:18027;height:6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" filled="f" stroked="f" strokeweight=".5pt">
                  <v:textbox>
                    <w:txbxContent>
                      <w:p w14:paraId="5FC52BC8" w14:textId="77777777" w:rsidR="008B7A74" w:rsidRPr="002C743B" w:rsidRDefault="008B7A74" w:rsidP="008B7A74">
                        <w:pPr>
                          <w:rPr>
                            <w:rFonts w:ascii="Arial" w:hAnsi="Arial" w:cs="Arial"/>
                            <w:u w:val="single"/>
                          </w:rPr>
                        </w:pPr>
                        <w:r w:rsidRPr="002C743B">
                          <w:rPr>
                            <w:rFonts w:ascii="Arial" w:hAnsi="Arial" w:cs="Arial"/>
                            <w:b/>
                            <w:bCs/>
                            <w:u w:val="single"/>
                          </w:rPr>
                          <w:t>Class of 2025:</w:t>
                        </w:r>
                        <w:r w:rsidRPr="002C743B">
                          <w:rPr>
                            <w:rFonts w:ascii="Arial" w:hAnsi="Arial" w:cs="Arial"/>
                            <w:u w:val="single"/>
                          </w:rPr>
                          <w:t xml:space="preserve">  </w:t>
                        </w:r>
                      </w:p>
                      <w:p w14:paraId="2A2D8DF8" w14:textId="77777777" w:rsidR="008B7A74" w:rsidRDefault="008B7A74" w:rsidP="008B7A74">
                        <w:pPr>
                          <w:rPr>
                            <w:rFonts w:ascii="Arial" w:hAnsi="Arial" w:cs="Arial"/>
                          </w:rPr>
                        </w:pPr>
                        <w:r>
                          <w:rPr>
                            <w:rFonts w:ascii="Arial" w:hAnsi="Arial" w:cs="Arial"/>
                          </w:rPr>
                          <w:t>Sorraya Sampson-Elliott</w:t>
                        </w:r>
                      </w:p>
                      <w:p w14:paraId="30AC35AA" w14:textId="77777777" w:rsidR="008B7A74" w:rsidRPr="000F2F7F" w:rsidRDefault="008B7A74" w:rsidP="000F2F7F">
                        <w:pPr>
                          <w:rPr>
                            <w:rFonts w:ascii="Arial" w:hAnsi="Arial" w:cs="Arial"/>
                          </w:rPr>
                        </w:pPr>
                        <w:r w:rsidRPr="000F2F7F">
                          <w:rPr>
                            <w:rFonts w:ascii="Arial" w:hAnsi="Arial" w:cs="Arial"/>
                          </w:rPr>
                          <w:t>George O’Hanlon</w:t>
                        </w:r>
                      </w:p>
                      <w:p w14:paraId="32071C76" w14:textId="77777777" w:rsidR="008B7A74" w:rsidRDefault="008B7A74" w:rsidP="008B7A74"/>
                    </w:txbxContent>
                  </v:textbox>
                </v:shape>
              </v:group>
            </w:pict>
          </mc:Fallback>
        </mc:AlternateContent>
      </w:r>
    </w:p>
    <w:p w14:paraId="23937710" w14:textId="73CC9F42" w:rsidR="00294556" w:rsidRPr="00B37749" w:rsidRDefault="00294556" w:rsidP="00797F4D">
      <w:pPr>
        <w:spacing w:after="200" w:line="276" w:lineRule="auto"/>
        <w:jc w:val="center"/>
        <w:rPr>
          <w:rFonts w:ascii="Arial" w:eastAsia="Calibri" w:hAnsi="Arial" w:cs="Arial"/>
          <w:b/>
          <w:bCs/>
          <w:sz w:val="36"/>
          <w:szCs w:val="36"/>
          <w:u w:val="single"/>
        </w:rPr>
      </w:pPr>
    </w:p>
    <w:p w14:paraId="45409D4B" w14:textId="29F885CE" w:rsidR="00294556" w:rsidRPr="00B37749" w:rsidRDefault="00294556" w:rsidP="00797F4D">
      <w:pPr>
        <w:spacing w:after="200" w:line="276" w:lineRule="auto"/>
        <w:jc w:val="center"/>
        <w:rPr>
          <w:rFonts w:ascii="Arial" w:eastAsia="Calibri" w:hAnsi="Arial" w:cs="Arial"/>
          <w:b/>
          <w:bCs/>
          <w:sz w:val="36"/>
          <w:szCs w:val="36"/>
          <w:u w:val="single"/>
        </w:rPr>
      </w:pPr>
    </w:p>
    <w:p w14:paraId="00BD0F7E" w14:textId="6EF47DF3" w:rsidR="00797F4D" w:rsidRPr="00B37749" w:rsidRDefault="00E96C1C" w:rsidP="00836A56">
      <w:pPr>
        <w:spacing w:before="360" w:after="200" w:line="276" w:lineRule="auto"/>
        <w:jc w:val="center"/>
        <w:rPr>
          <w:rFonts w:ascii="Arial" w:eastAsia="Calibri" w:hAnsi="Arial" w:cs="Arial"/>
          <w:b/>
          <w:bCs/>
          <w:sz w:val="32"/>
          <w:szCs w:val="32"/>
        </w:rPr>
      </w:pPr>
      <w:r w:rsidRPr="00B37749">
        <w:rPr>
          <w:rFonts w:ascii="Arial" w:hAnsi="Arial" w:cs="Arial"/>
          <w:bCs/>
          <w:noProof/>
          <w:sz w:val="24"/>
          <w:szCs w:val="28"/>
        </w:rPr>
        <mc:AlternateContent>
          <mc:Choice Requires="wps">
            <w:drawing>
              <wp:anchor distT="0" distB="0" distL="114300" distR="114300" simplePos="0" relativeHeight="251753472" behindDoc="0" locked="0" layoutInCell="1" allowOverlap="1" wp14:anchorId="0309B2FD" wp14:editId="2386C775">
                <wp:simplePos x="0" y="0"/>
                <wp:positionH relativeFrom="margin">
                  <wp:posOffset>3196617</wp:posOffset>
                </wp:positionH>
                <wp:positionV relativeFrom="paragraph">
                  <wp:posOffset>258500</wp:posOffset>
                </wp:positionV>
                <wp:extent cx="334327" cy="659130"/>
                <wp:effectExtent l="8890" t="0" r="0" b="0"/>
                <wp:wrapNone/>
                <wp:docPr id="17" name="Text Box 17"/>
                <wp:cNvGraphicFramePr/>
                <a:graphic xmlns:a="http://schemas.openxmlformats.org/drawingml/2006/main">
                  <a:graphicData uri="http://schemas.microsoft.com/office/word/2010/wordprocessingShape">
                    <wps:wsp>
                      <wps:cNvSpPr txBox="1"/>
                      <wps:spPr>
                        <a:xfrm rot="5400000" flipH="1">
                          <a:off x="0" y="0"/>
                          <a:ext cx="334327" cy="659130"/>
                        </a:xfrm>
                        <a:prstGeom prst="rect">
                          <a:avLst/>
                        </a:prstGeom>
                        <a:solidFill>
                          <a:schemeClr val="bg1"/>
                        </a:solidFill>
                        <a:ln w="6350">
                          <a:noFill/>
                        </a:ln>
                      </wps:spPr>
                      <wps:txbx>
                        <w:txbxContent>
                          <w:p w14:paraId="58241A87" w14:textId="77777777" w:rsidR="00292EA6" w:rsidRDefault="00292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B2FD" id="Text Box 17" o:spid="_x0000_s1030" type="#_x0000_t202" style="position:absolute;left:0;text-align:left;margin-left:251.7pt;margin-top:20.35pt;width:26.3pt;height:51.9pt;rotation:-90;flip:x;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" fillcolor="white [3212]" stroked="f" strokeweight=".5pt">
                <v:textbox>
                  <w:txbxContent>
                    <w:p w14:paraId="58241A87" w14:textId="77777777" w:rsidR="00292EA6" w:rsidRDefault="00292EA6"/>
                  </w:txbxContent>
                </v:textbox>
                <w10:wrap anchorx="margin"/>
              </v:shape>
            </w:pict>
          </mc:Fallback>
        </mc:AlternateContent>
      </w:r>
      <w:r w:rsidR="00836A56" w:rsidRPr="00B37749">
        <w:rPr>
          <w:rFonts w:ascii="Arial" w:eastAsia="Calibri" w:hAnsi="Arial" w:cs="Arial"/>
          <w:b/>
          <w:bCs/>
          <w:sz w:val="32"/>
          <w:szCs w:val="32"/>
        </w:rPr>
        <w:t xml:space="preserve">Annual Meeting Held </w:t>
      </w:r>
      <w:r w:rsidR="006B29C4" w:rsidRPr="00B37749">
        <w:rPr>
          <w:rFonts w:ascii="Arial" w:eastAsia="Calibri" w:hAnsi="Arial" w:cs="Arial"/>
          <w:b/>
          <w:bCs/>
          <w:sz w:val="32"/>
          <w:szCs w:val="32"/>
        </w:rPr>
        <w:t>February</w:t>
      </w:r>
      <w:r w:rsidR="008C60DB" w:rsidRPr="00B37749">
        <w:rPr>
          <w:rFonts w:ascii="Arial" w:eastAsia="Calibri" w:hAnsi="Arial" w:cs="Arial"/>
          <w:b/>
          <w:bCs/>
          <w:sz w:val="32"/>
          <w:szCs w:val="32"/>
        </w:rPr>
        <w:t xml:space="preserve"> 25</w:t>
      </w:r>
      <w:r w:rsidR="00213850" w:rsidRPr="00B37749">
        <w:rPr>
          <w:rFonts w:ascii="Arial" w:eastAsia="Calibri" w:hAnsi="Arial" w:cs="Arial"/>
          <w:b/>
          <w:bCs/>
          <w:sz w:val="32"/>
          <w:szCs w:val="32"/>
        </w:rPr>
        <w:t>,</w:t>
      </w:r>
      <w:r w:rsidR="00797F4D" w:rsidRPr="00B37749">
        <w:rPr>
          <w:rFonts w:ascii="Arial" w:eastAsia="Calibri" w:hAnsi="Arial" w:cs="Arial"/>
          <w:b/>
          <w:bCs/>
          <w:sz w:val="32"/>
          <w:szCs w:val="32"/>
        </w:rPr>
        <w:t xml:space="preserve"> 202</w:t>
      </w:r>
      <w:r w:rsidR="00D60318" w:rsidRPr="00B37749">
        <w:rPr>
          <w:rFonts w:ascii="Arial" w:eastAsia="Calibri" w:hAnsi="Arial" w:cs="Arial"/>
          <w:b/>
          <w:bCs/>
          <w:sz w:val="32"/>
          <w:szCs w:val="32"/>
        </w:rPr>
        <w:t>4</w:t>
      </w:r>
    </w:p>
    <w:p w14:paraId="65302C08" w14:textId="77777777" w:rsidR="006A665B" w:rsidRPr="00B37749" w:rsidRDefault="006A665B" w:rsidP="00E91D86">
      <w:pPr>
        <w:autoSpaceDE w:val="0"/>
        <w:autoSpaceDN w:val="0"/>
        <w:adjustRightInd w:val="0"/>
        <w:ind w:left="180"/>
        <w:jc w:val="center"/>
        <w:rPr>
          <w:rFonts w:ascii="Garamond" w:hAnsi="Garamond" w:cs="Sabon-Roman"/>
          <w:i/>
          <w:sz w:val="28"/>
          <w:szCs w:val="28"/>
        </w:rPr>
      </w:pPr>
      <w:r w:rsidRPr="00B37749">
        <w:rPr>
          <w:rFonts w:ascii="Garamond" w:hAnsi="Garamond" w:cs="Sabon-Roman"/>
          <w:i/>
          <w:sz w:val="28"/>
          <w:szCs w:val="28"/>
        </w:rPr>
        <w:lastRenderedPageBreak/>
        <w:t>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14:paraId="04162586" w14:textId="77777777" w:rsidR="006A665B" w:rsidRPr="00B37749" w:rsidRDefault="006A665B" w:rsidP="006A665B">
      <w:pPr>
        <w:widowControl w:val="0"/>
        <w:jc w:val="center"/>
        <w:rPr>
          <w:rFonts w:ascii="Garamond" w:hAnsi="Garamond"/>
          <w:sz w:val="32"/>
          <w:szCs w:val="32"/>
        </w:rPr>
      </w:pPr>
    </w:p>
    <w:p w14:paraId="60AA2765" w14:textId="77777777" w:rsidR="006A665B" w:rsidRPr="00B37749" w:rsidRDefault="006A665B" w:rsidP="006A665B">
      <w:pPr>
        <w:widowControl w:val="0"/>
        <w:jc w:val="center"/>
        <w:rPr>
          <w:rFonts w:ascii="Garamond" w:hAnsi="Garamond"/>
          <w:sz w:val="32"/>
          <w:szCs w:val="32"/>
        </w:rPr>
      </w:pPr>
    </w:p>
    <w:p w14:paraId="7AB643DA" w14:textId="0D26F75B" w:rsidR="006A665B" w:rsidRPr="00B37749" w:rsidRDefault="006A665B" w:rsidP="006A665B">
      <w:pPr>
        <w:widowControl w:val="0"/>
        <w:jc w:val="center"/>
        <w:rPr>
          <w:b/>
          <w:sz w:val="32"/>
        </w:rPr>
      </w:pPr>
      <w:r w:rsidRPr="00B37749">
        <w:rPr>
          <w:b/>
          <w:sz w:val="32"/>
        </w:rPr>
        <w:t>Grace Church Annual Meeting - 2024</w:t>
      </w:r>
    </w:p>
    <w:p w14:paraId="3D55ED32" w14:textId="77777777" w:rsidR="006A665B" w:rsidRPr="00B37749" w:rsidRDefault="006A665B" w:rsidP="006A665B">
      <w:pPr>
        <w:widowControl w:val="0"/>
        <w:jc w:val="center"/>
        <w:rPr>
          <w:b/>
          <w:sz w:val="32"/>
        </w:rPr>
      </w:pPr>
    </w:p>
    <w:p w14:paraId="24795954" w14:textId="77777777" w:rsidR="006A665B" w:rsidRPr="00B37749" w:rsidRDefault="006A665B" w:rsidP="006A665B">
      <w:pPr>
        <w:widowControl w:val="0"/>
        <w:jc w:val="center"/>
        <w:rPr>
          <w:b/>
          <w:i/>
          <w:sz w:val="32"/>
        </w:rPr>
      </w:pPr>
      <w:r w:rsidRPr="00B37749">
        <w:rPr>
          <w:b/>
          <w:i/>
          <w:sz w:val="32"/>
        </w:rPr>
        <w:t>Agenda</w:t>
      </w:r>
    </w:p>
    <w:p w14:paraId="5E64ADE7" w14:textId="77777777" w:rsidR="006A665B" w:rsidRPr="00B37749" w:rsidRDefault="006A665B" w:rsidP="006A665B">
      <w:pPr>
        <w:widowControl w:val="0"/>
        <w:jc w:val="center"/>
        <w:rPr>
          <w:b/>
          <w:i/>
          <w:sz w:val="32"/>
        </w:rPr>
      </w:pPr>
    </w:p>
    <w:p w14:paraId="57704E35" w14:textId="0B4F525A" w:rsidR="006A665B"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 xml:space="preserve">The Call to Order - </w:t>
      </w:r>
      <w:r w:rsidR="00E4085C">
        <w:rPr>
          <w:rFonts w:ascii="Arial" w:hAnsi="Arial" w:cs="Arial"/>
          <w:sz w:val="24"/>
          <w:szCs w:val="24"/>
        </w:rPr>
        <w:t>Daisy Calderón</w:t>
      </w:r>
      <w:r w:rsidR="004E0ED4">
        <w:rPr>
          <w:rFonts w:ascii="Arial" w:hAnsi="Arial" w:cs="Arial"/>
          <w:sz w:val="24"/>
          <w:szCs w:val="24"/>
        </w:rPr>
        <w:t xml:space="preserve"> </w:t>
      </w:r>
    </w:p>
    <w:p w14:paraId="75433EC2" w14:textId="018F64B3" w:rsidR="004E0ED4" w:rsidRPr="00B37749" w:rsidRDefault="004E0ED4" w:rsidP="0056759D">
      <w:pPr>
        <w:widowControl w:val="0"/>
        <w:numPr>
          <w:ilvl w:val="0"/>
          <w:numId w:val="1"/>
        </w:numPr>
        <w:spacing w:line="360" w:lineRule="auto"/>
        <w:jc w:val="both"/>
        <w:rPr>
          <w:rFonts w:ascii="Arial" w:hAnsi="Arial" w:cs="Arial"/>
          <w:sz w:val="24"/>
          <w:szCs w:val="24"/>
        </w:rPr>
      </w:pPr>
      <w:r>
        <w:rPr>
          <w:rFonts w:ascii="Arial" w:hAnsi="Arial" w:cs="Arial"/>
          <w:sz w:val="24"/>
          <w:szCs w:val="24"/>
        </w:rPr>
        <w:t>Opening Prayer – Fr. Adolfo Moronta</w:t>
      </w:r>
    </w:p>
    <w:p w14:paraId="0A75388D" w14:textId="49B0E408"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The Report of the Nominating Committee and Opening of the Polls</w:t>
      </w:r>
      <w:r w:rsidR="00F63560">
        <w:rPr>
          <w:rFonts w:ascii="Arial" w:hAnsi="Arial" w:cs="Arial"/>
          <w:b/>
          <w:sz w:val="24"/>
          <w:szCs w:val="24"/>
        </w:rPr>
        <w:t>*</w:t>
      </w:r>
    </w:p>
    <w:p w14:paraId="4E071EE9" w14:textId="2F7C1DF7"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The Necrology (Read during the Prayers of the People at 11:00 A.M.)</w:t>
      </w:r>
    </w:p>
    <w:p w14:paraId="0239B880" w14:textId="77777777" w:rsidR="006A665B"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 xml:space="preserve">Closing Hymn and change of venue to the parish hall. </w:t>
      </w:r>
    </w:p>
    <w:p w14:paraId="66E77673" w14:textId="1529B748" w:rsidR="00E4085C" w:rsidRPr="00B37749" w:rsidRDefault="00E4085C" w:rsidP="0056759D">
      <w:pPr>
        <w:widowControl w:val="0"/>
        <w:numPr>
          <w:ilvl w:val="0"/>
          <w:numId w:val="1"/>
        </w:numPr>
        <w:spacing w:line="360" w:lineRule="auto"/>
        <w:jc w:val="both"/>
        <w:rPr>
          <w:rFonts w:ascii="Arial" w:hAnsi="Arial" w:cs="Arial"/>
          <w:sz w:val="24"/>
          <w:szCs w:val="24"/>
        </w:rPr>
      </w:pPr>
      <w:r>
        <w:rPr>
          <w:rFonts w:ascii="Arial" w:hAnsi="Arial" w:cs="Arial"/>
          <w:sz w:val="24"/>
          <w:szCs w:val="24"/>
        </w:rPr>
        <w:t>Report of the Sr. Warden</w:t>
      </w:r>
    </w:p>
    <w:p w14:paraId="2B711D05" w14:textId="66B92220"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 xml:space="preserve">Report of the Priest-In-Charge </w:t>
      </w:r>
    </w:p>
    <w:p w14:paraId="2D730C1A" w14:textId="77777777"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 xml:space="preserve">Report of the Treasurer </w:t>
      </w:r>
    </w:p>
    <w:p w14:paraId="31A41FA2" w14:textId="77777777"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 xml:space="preserve">Closing of Polls </w:t>
      </w:r>
    </w:p>
    <w:p w14:paraId="005E49B2" w14:textId="77777777"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Other Business/Reports</w:t>
      </w:r>
    </w:p>
    <w:p w14:paraId="3C3DDBD9" w14:textId="77777777" w:rsidR="006A665B" w:rsidRPr="00B37749" w:rsidRDefault="006A665B" w:rsidP="0056759D">
      <w:pPr>
        <w:widowControl w:val="0"/>
        <w:numPr>
          <w:ilvl w:val="0"/>
          <w:numId w:val="1"/>
        </w:numPr>
        <w:spacing w:line="360" w:lineRule="auto"/>
        <w:jc w:val="both"/>
        <w:rPr>
          <w:rFonts w:ascii="Arial" w:hAnsi="Arial" w:cs="Arial"/>
          <w:sz w:val="24"/>
          <w:szCs w:val="24"/>
        </w:rPr>
      </w:pPr>
      <w:r w:rsidRPr="00B37749">
        <w:rPr>
          <w:rFonts w:ascii="Arial" w:hAnsi="Arial" w:cs="Arial"/>
          <w:sz w:val="24"/>
          <w:szCs w:val="24"/>
        </w:rPr>
        <w:t>Closing Prayers and Doxology</w:t>
      </w:r>
    </w:p>
    <w:p w14:paraId="63A5BCBB" w14:textId="77777777" w:rsidR="00797F4D" w:rsidRPr="00B37749" w:rsidRDefault="00797F4D" w:rsidP="00797F4D">
      <w:pPr>
        <w:rPr>
          <w:rFonts w:ascii="Arial" w:eastAsia="Calibri" w:hAnsi="Arial" w:cs="Arial"/>
          <w:i/>
          <w:sz w:val="24"/>
          <w:szCs w:val="24"/>
        </w:rPr>
      </w:pPr>
    </w:p>
    <w:p w14:paraId="5556D846" w14:textId="77777777" w:rsidR="006A665B" w:rsidRPr="00B37749" w:rsidRDefault="006A665B" w:rsidP="00797F4D">
      <w:pPr>
        <w:rPr>
          <w:rFonts w:ascii="Arial" w:eastAsia="Calibri" w:hAnsi="Arial" w:cs="Arial"/>
          <w:i/>
          <w:sz w:val="24"/>
          <w:szCs w:val="24"/>
        </w:rPr>
      </w:pPr>
    </w:p>
    <w:p w14:paraId="33313890" w14:textId="77777777" w:rsidR="006A665B" w:rsidRPr="00B37749" w:rsidRDefault="006A665B" w:rsidP="00797F4D">
      <w:pPr>
        <w:rPr>
          <w:rFonts w:ascii="Arial" w:eastAsia="Calibri" w:hAnsi="Arial" w:cs="Arial"/>
          <w:i/>
          <w:sz w:val="24"/>
          <w:szCs w:val="24"/>
        </w:rPr>
      </w:pPr>
    </w:p>
    <w:p w14:paraId="619826D7" w14:textId="77777777" w:rsidR="006A665B" w:rsidRPr="00B37749" w:rsidRDefault="006A665B" w:rsidP="00797F4D">
      <w:pPr>
        <w:rPr>
          <w:rFonts w:ascii="Arial" w:eastAsia="Calibri" w:hAnsi="Arial" w:cs="Arial"/>
          <w:i/>
          <w:sz w:val="24"/>
          <w:szCs w:val="24"/>
        </w:rPr>
      </w:pPr>
    </w:p>
    <w:p w14:paraId="7C2F51D7" w14:textId="77777777" w:rsidR="006A665B" w:rsidRPr="00B37749" w:rsidRDefault="006A665B" w:rsidP="00797F4D">
      <w:pPr>
        <w:rPr>
          <w:rFonts w:ascii="Arial" w:eastAsia="Calibri" w:hAnsi="Arial" w:cs="Arial"/>
          <w:i/>
          <w:sz w:val="24"/>
          <w:szCs w:val="24"/>
        </w:rPr>
      </w:pPr>
    </w:p>
    <w:p w14:paraId="100BB68D" w14:textId="77777777" w:rsidR="006A665B" w:rsidRPr="00B37749" w:rsidRDefault="006A665B" w:rsidP="00797F4D">
      <w:pPr>
        <w:rPr>
          <w:rFonts w:ascii="Arial" w:eastAsia="Calibri" w:hAnsi="Arial" w:cs="Arial"/>
          <w:i/>
          <w:sz w:val="24"/>
          <w:szCs w:val="24"/>
        </w:rPr>
      </w:pPr>
    </w:p>
    <w:p w14:paraId="03CA3698" w14:textId="77777777" w:rsidR="006A665B" w:rsidRPr="00B37749" w:rsidRDefault="006A665B" w:rsidP="00797F4D">
      <w:pPr>
        <w:rPr>
          <w:rFonts w:ascii="Arial" w:eastAsia="Calibri" w:hAnsi="Arial" w:cs="Arial"/>
          <w:i/>
          <w:sz w:val="24"/>
          <w:szCs w:val="24"/>
        </w:rPr>
      </w:pPr>
    </w:p>
    <w:p w14:paraId="4625B4BA" w14:textId="77777777" w:rsidR="006A665B" w:rsidRPr="00B37749" w:rsidRDefault="006A665B" w:rsidP="00797F4D">
      <w:pPr>
        <w:rPr>
          <w:rFonts w:ascii="Arial" w:eastAsia="Calibri" w:hAnsi="Arial" w:cs="Arial"/>
          <w:i/>
          <w:sz w:val="24"/>
          <w:szCs w:val="24"/>
        </w:rPr>
      </w:pPr>
    </w:p>
    <w:p w14:paraId="3B35074C" w14:textId="77777777" w:rsidR="006A665B" w:rsidRPr="00B37749" w:rsidRDefault="006A665B" w:rsidP="00797F4D">
      <w:pPr>
        <w:rPr>
          <w:rFonts w:ascii="Arial" w:eastAsia="Calibri" w:hAnsi="Arial" w:cs="Arial"/>
          <w:i/>
          <w:sz w:val="24"/>
          <w:szCs w:val="24"/>
        </w:rPr>
      </w:pPr>
    </w:p>
    <w:p w14:paraId="68576EFB" w14:textId="77777777" w:rsidR="006A665B" w:rsidRPr="00B37749" w:rsidRDefault="006A665B" w:rsidP="00797F4D">
      <w:pPr>
        <w:rPr>
          <w:rFonts w:ascii="Arial" w:eastAsia="Calibri" w:hAnsi="Arial" w:cs="Arial"/>
          <w:i/>
          <w:sz w:val="24"/>
          <w:szCs w:val="24"/>
        </w:rPr>
      </w:pPr>
    </w:p>
    <w:p w14:paraId="0874A7FD" w14:textId="77777777" w:rsidR="006A665B" w:rsidRPr="00B37749" w:rsidRDefault="006A665B" w:rsidP="00797F4D">
      <w:pPr>
        <w:rPr>
          <w:rFonts w:ascii="Arial" w:eastAsia="Calibri" w:hAnsi="Arial" w:cs="Arial"/>
          <w:i/>
          <w:sz w:val="24"/>
          <w:szCs w:val="24"/>
        </w:rPr>
      </w:pPr>
    </w:p>
    <w:p w14:paraId="5BF3CC88" w14:textId="77777777" w:rsidR="006A665B" w:rsidRPr="00B37749" w:rsidRDefault="006A665B" w:rsidP="00797F4D">
      <w:pPr>
        <w:rPr>
          <w:rFonts w:ascii="Arial" w:eastAsia="Calibri" w:hAnsi="Arial" w:cs="Arial"/>
          <w:i/>
          <w:sz w:val="24"/>
          <w:szCs w:val="24"/>
        </w:rPr>
      </w:pPr>
    </w:p>
    <w:p w14:paraId="4B534224" w14:textId="77777777" w:rsidR="006A665B" w:rsidRPr="00B37749" w:rsidRDefault="006A665B" w:rsidP="00797F4D">
      <w:pPr>
        <w:rPr>
          <w:rFonts w:ascii="Arial" w:eastAsia="Calibri" w:hAnsi="Arial" w:cs="Arial"/>
          <w:i/>
          <w:sz w:val="24"/>
          <w:szCs w:val="24"/>
        </w:rPr>
      </w:pPr>
    </w:p>
    <w:p w14:paraId="0F91C91C" w14:textId="77777777" w:rsidR="00C70574" w:rsidRDefault="00C70574" w:rsidP="00797F4D">
      <w:pPr>
        <w:rPr>
          <w:rFonts w:ascii="Arial" w:eastAsia="Calibri" w:hAnsi="Arial" w:cs="Arial"/>
          <w:i/>
          <w:sz w:val="24"/>
          <w:szCs w:val="24"/>
        </w:rPr>
      </w:pPr>
    </w:p>
    <w:p w14:paraId="15A024D5" w14:textId="77777777" w:rsidR="00455419" w:rsidRPr="00B37749" w:rsidRDefault="00455419" w:rsidP="00797F4D">
      <w:pPr>
        <w:rPr>
          <w:rFonts w:ascii="Arial" w:eastAsia="Calibri" w:hAnsi="Arial" w:cs="Arial"/>
          <w:i/>
          <w:sz w:val="24"/>
          <w:szCs w:val="24"/>
        </w:rPr>
      </w:pPr>
    </w:p>
    <w:p w14:paraId="015992D2" w14:textId="77777777" w:rsidR="006A665B" w:rsidRPr="00B37749" w:rsidRDefault="006A665B" w:rsidP="00797F4D">
      <w:pPr>
        <w:rPr>
          <w:rFonts w:ascii="Arial" w:eastAsia="Calibri" w:hAnsi="Arial" w:cs="Arial"/>
          <w:i/>
          <w:sz w:val="24"/>
          <w:szCs w:val="24"/>
        </w:rPr>
      </w:pPr>
    </w:p>
    <w:p w14:paraId="68464150" w14:textId="77777777" w:rsidR="00797F4D" w:rsidRPr="00B37749" w:rsidRDefault="00797F4D" w:rsidP="00797F4D">
      <w:pPr>
        <w:spacing w:after="200" w:line="276" w:lineRule="auto"/>
        <w:jc w:val="center"/>
        <w:rPr>
          <w:rFonts w:ascii="Arial" w:eastAsia="Calibri" w:hAnsi="Arial" w:cs="Arial"/>
          <w:sz w:val="24"/>
          <w:szCs w:val="24"/>
        </w:rPr>
      </w:pPr>
    </w:p>
    <w:p w14:paraId="717731FD" w14:textId="77777777" w:rsidR="00D260E1" w:rsidRPr="00B37749" w:rsidRDefault="00D260E1" w:rsidP="00797F4D">
      <w:pPr>
        <w:spacing w:after="200" w:line="276" w:lineRule="auto"/>
        <w:jc w:val="center"/>
        <w:rPr>
          <w:rFonts w:ascii="Arial" w:eastAsia="Calibri" w:hAnsi="Arial" w:cs="Arial"/>
          <w:sz w:val="24"/>
          <w:szCs w:val="24"/>
        </w:rPr>
      </w:pPr>
    </w:p>
    <w:p w14:paraId="4D4809B9" w14:textId="2817BCE0" w:rsidR="00E94031" w:rsidRPr="00B37749" w:rsidRDefault="00E94031" w:rsidP="00D635A6">
      <w:pPr>
        <w:tabs>
          <w:tab w:val="left" w:pos="4845"/>
        </w:tabs>
        <w:spacing w:after="200" w:line="276" w:lineRule="auto"/>
        <w:jc w:val="center"/>
        <w:rPr>
          <w:rFonts w:ascii="Arial" w:hAnsi="Arial" w:cs="Arial"/>
          <w:b/>
          <w:bCs/>
          <w:iCs/>
          <w:sz w:val="24"/>
          <w:szCs w:val="24"/>
        </w:rPr>
      </w:pPr>
      <w:r w:rsidRPr="00B37749">
        <w:rPr>
          <w:rFonts w:ascii="Arial" w:hAnsi="Arial" w:cs="Arial"/>
          <w:b/>
          <w:bCs/>
          <w:iCs/>
          <w:sz w:val="24"/>
          <w:szCs w:val="24"/>
        </w:rPr>
        <w:lastRenderedPageBreak/>
        <w:t>Table of Contents</w:t>
      </w:r>
    </w:p>
    <w:p w14:paraId="4EEE4592" w14:textId="77777777" w:rsidR="00E94031" w:rsidRPr="00B37749" w:rsidRDefault="00E94031" w:rsidP="00E94031">
      <w:pPr>
        <w:widowControl w:val="0"/>
        <w:ind w:left="2160" w:firstLine="720"/>
        <w:jc w:val="center"/>
        <w:rPr>
          <w:rFonts w:ascii="Arial" w:hAnsi="Arial" w:cs="Arial"/>
          <w:iCs/>
          <w:sz w:val="24"/>
          <w:szCs w:val="24"/>
        </w:rPr>
      </w:pPr>
    </w:p>
    <w:p w14:paraId="25EFDCD0" w14:textId="77777777" w:rsidR="00E94031" w:rsidRPr="00B37749" w:rsidRDefault="00E94031" w:rsidP="004C23E9">
      <w:pPr>
        <w:widowControl w:val="0"/>
        <w:spacing w:line="480" w:lineRule="auto"/>
        <w:ind w:left="2070"/>
        <w:jc w:val="both"/>
        <w:rPr>
          <w:rFonts w:ascii="Arial" w:hAnsi="Arial" w:cs="Arial"/>
          <w:iCs/>
          <w:sz w:val="24"/>
          <w:szCs w:val="24"/>
        </w:rPr>
      </w:pPr>
      <w:r w:rsidRPr="00B37749">
        <w:rPr>
          <w:rFonts w:ascii="Arial" w:hAnsi="Arial" w:cs="Arial"/>
          <w:iCs/>
          <w:sz w:val="24"/>
          <w:szCs w:val="24"/>
        </w:rPr>
        <w:t xml:space="preserve">Page </w:t>
      </w:r>
    </w:p>
    <w:p w14:paraId="7DF6EB2E" w14:textId="77777777" w:rsidR="00E94031" w:rsidRPr="00B37749" w:rsidRDefault="00E94031" w:rsidP="004C23E9">
      <w:pPr>
        <w:widowControl w:val="0"/>
        <w:spacing w:line="480" w:lineRule="auto"/>
        <w:ind w:left="2070"/>
        <w:jc w:val="both"/>
        <w:rPr>
          <w:rFonts w:ascii="Arial" w:hAnsi="Arial" w:cs="Arial"/>
          <w:iCs/>
          <w:sz w:val="24"/>
          <w:szCs w:val="24"/>
        </w:rPr>
      </w:pPr>
      <w:r w:rsidRPr="00B37749">
        <w:rPr>
          <w:rFonts w:ascii="Arial" w:hAnsi="Arial" w:cs="Arial"/>
          <w:iCs/>
          <w:sz w:val="24"/>
          <w:szCs w:val="24"/>
        </w:rPr>
        <w:t>Number</w:t>
      </w:r>
    </w:p>
    <w:p w14:paraId="04A938D4" w14:textId="77777777" w:rsidR="00E94031" w:rsidRPr="00B37749" w:rsidRDefault="00E94031" w:rsidP="004C23E9">
      <w:pPr>
        <w:widowControl w:val="0"/>
        <w:spacing w:line="480" w:lineRule="auto"/>
        <w:ind w:left="2070"/>
        <w:jc w:val="both"/>
        <w:rPr>
          <w:rFonts w:ascii="Arial" w:hAnsi="Arial" w:cs="Arial"/>
          <w:iCs/>
          <w:sz w:val="24"/>
          <w:szCs w:val="24"/>
        </w:rPr>
      </w:pPr>
    </w:p>
    <w:p w14:paraId="6AF5CCE4" w14:textId="41B16A5A"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1------------------------</w:t>
      </w:r>
      <w:r w:rsidR="00F02E0A" w:rsidRPr="00B37749">
        <w:rPr>
          <w:rFonts w:ascii="Arial" w:hAnsi="Arial" w:cs="Arial"/>
          <w:iCs/>
          <w:sz w:val="24"/>
          <w:szCs w:val="24"/>
        </w:rPr>
        <w:t>--</w:t>
      </w:r>
      <w:r w:rsidRPr="00B37749">
        <w:rPr>
          <w:rFonts w:ascii="Arial" w:hAnsi="Arial" w:cs="Arial"/>
          <w:iCs/>
          <w:sz w:val="24"/>
          <w:szCs w:val="24"/>
        </w:rPr>
        <w:tab/>
        <w:t>Agenda</w:t>
      </w:r>
    </w:p>
    <w:p w14:paraId="72C249A6" w14:textId="062D59D2"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2------------------------</w:t>
      </w:r>
      <w:r w:rsidR="00F02E0A" w:rsidRPr="00B37749">
        <w:rPr>
          <w:rFonts w:ascii="Arial" w:hAnsi="Arial" w:cs="Arial"/>
          <w:iCs/>
          <w:sz w:val="24"/>
          <w:szCs w:val="24"/>
        </w:rPr>
        <w:t>--</w:t>
      </w:r>
      <w:r w:rsidRPr="00B37749">
        <w:rPr>
          <w:rFonts w:ascii="Arial" w:hAnsi="Arial" w:cs="Arial"/>
          <w:iCs/>
          <w:sz w:val="24"/>
          <w:szCs w:val="24"/>
        </w:rPr>
        <w:t>Table of Contents</w:t>
      </w:r>
    </w:p>
    <w:p w14:paraId="22906B34" w14:textId="5CC4BC2C"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3,</w:t>
      </w:r>
      <w:r w:rsidR="00A667D1">
        <w:rPr>
          <w:rFonts w:ascii="Arial" w:hAnsi="Arial" w:cs="Arial"/>
          <w:iCs/>
          <w:sz w:val="24"/>
          <w:szCs w:val="24"/>
        </w:rPr>
        <w:t xml:space="preserve"> </w:t>
      </w:r>
      <w:r w:rsidRPr="00B37749">
        <w:rPr>
          <w:rFonts w:ascii="Arial" w:hAnsi="Arial" w:cs="Arial"/>
          <w:iCs/>
          <w:sz w:val="24"/>
          <w:szCs w:val="24"/>
        </w:rPr>
        <w:t>4---------------------</w:t>
      </w:r>
      <w:r w:rsidR="00F02E0A" w:rsidRPr="00B37749">
        <w:rPr>
          <w:rFonts w:ascii="Arial" w:hAnsi="Arial" w:cs="Arial"/>
          <w:iCs/>
          <w:sz w:val="24"/>
          <w:szCs w:val="24"/>
        </w:rPr>
        <w:t>--</w:t>
      </w:r>
      <w:r w:rsidRPr="00B37749">
        <w:rPr>
          <w:rFonts w:ascii="Arial" w:hAnsi="Arial" w:cs="Arial"/>
          <w:iCs/>
          <w:sz w:val="24"/>
          <w:szCs w:val="24"/>
        </w:rPr>
        <w:t xml:space="preserve">Report of Nominating Committee (Ballot) </w:t>
      </w:r>
    </w:p>
    <w:p w14:paraId="196D7426" w14:textId="48906921" w:rsidR="00E94031"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5----------------------</w:t>
      </w:r>
      <w:r w:rsidR="00F02E0A" w:rsidRPr="00B37749">
        <w:rPr>
          <w:rFonts w:ascii="Arial" w:hAnsi="Arial" w:cs="Arial"/>
          <w:iCs/>
          <w:sz w:val="24"/>
          <w:szCs w:val="24"/>
        </w:rPr>
        <w:t>----</w:t>
      </w:r>
      <w:r w:rsidRPr="00B37749">
        <w:rPr>
          <w:rFonts w:ascii="Arial" w:hAnsi="Arial" w:cs="Arial"/>
          <w:iCs/>
          <w:sz w:val="24"/>
          <w:szCs w:val="24"/>
        </w:rPr>
        <w:t>The Necrology Report</w:t>
      </w:r>
    </w:p>
    <w:p w14:paraId="2BD17A7A" w14:textId="3E463B7B" w:rsidR="00DC298F" w:rsidRDefault="00F01A2A" w:rsidP="004C23E9">
      <w:pPr>
        <w:widowControl w:val="0"/>
        <w:spacing w:line="480" w:lineRule="auto"/>
        <w:ind w:left="2074"/>
        <w:jc w:val="both"/>
        <w:rPr>
          <w:rFonts w:ascii="Arial" w:hAnsi="Arial" w:cs="Arial"/>
          <w:iCs/>
          <w:sz w:val="24"/>
          <w:szCs w:val="24"/>
        </w:rPr>
      </w:pPr>
      <w:r>
        <w:rPr>
          <w:rFonts w:ascii="Arial" w:hAnsi="Arial" w:cs="Arial"/>
          <w:iCs/>
          <w:sz w:val="24"/>
          <w:szCs w:val="24"/>
        </w:rPr>
        <w:t>6-</w:t>
      </w:r>
      <w:r w:rsidR="00DC298F" w:rsidRPr="00B37749">
        <w:rPr>
          <w:rFonts w:ascii="Arial" w:hAnsi="Arial" w:cs="Arial"/>
          <w:iCs/>
          <w:sz w:val="24"/>
          <w:szCs w:val="24"/>
        </w:rPr>
        <w:t>-----------------</w:t>
      </w:r>
      <w:r w:rsidR="00DC298F">
        <w:rPr>
          <w:rFonts w:ascii="Arial" w:hAnsi="Arial" w:cs="Arial"/>
          <w:iCs/>
          <w:sz w:val="24"/>
          <w:szCs w:val="24"/>
        </w:rPr>
        <w:t>-</w:t>
      </w:r>
      <w:r w:rsidR="00DC298F" w:rsidRPr="00B37749">
        <w:rPr>
          <w:rFonts w:ascii="Arial" w:hAnsi="Arial" w:cs="Arial"/>
          <w:iCs/>
          <w:sz w:val="24"/>
          <w:szCs w:val="24"/>
        </w:rPr>
        <w:t>------ Parish Statistics</w:t>
      </w:r>
    </w:p>
    <w:p w14:paraId="4D09524A" w14:textId="1D97AA0C" w:rsidR="00893882" w:rsidRPr="00B37749" w:rsidRDefault="00C84206" w:rsidP="004C23E9">
      <w:pPr>
        <w:widowControl w:val="0"/>
        <w:spacing w:line="480" w:lineRule="auto"/>
        <w:ind w:left="2074"/>
        <w:jc w:val="both"/>
        <w:rPr>
          <w:rFonts w:ascii="Arial" w:hAnsi="Arial" w:cs="Arial"/>
          <w:iCs/>
          <w:sz w:val="24"/>
          <w:szCs w:val="24"/>
        </w:rPr>
      </w:pPr>
      <w:r>
        <w:rPr>
          <w:rFonts w:ascii="Arial" w:hAnsi="Arial" w:cs="Arial"/>
          <w:iCs/>
          <w:sz w:val="24"/>
          <w:szCs w:val="24"/>
        </w:rPr>
        <w:t>7, 8</w:t>
      </w:r>
      <w:r w:rsidR="00893882" w:rsidRPr="00B37749">
        <w:rPr>
          <w:rFonts w:ascii="Arial" w:hAnsi="Arial" w:cs="Arial"/>
          <w:iCs/>
          <w:sz w:val="24"/>
          <w:szCs w:val="24"/>
        </w:rPr>
        <w:t>---------------</w:t>
      </w:r>
      <w:r w:rsidR="00893882">
        <w:rPr>
          <w:rFonts w:ascii="Arial" w:hAnsi="Arial" w:cs="Arial"/>
          <w:iCs/>
          <w:sz w:val="24"/>
          <w:szCs w:val="24"/>
        </w:rPr>
        <w:t>-</w:t>
      </w:r>
      <w:r w:rsidR="00893882" w:rsidRPr="00B37749">
        <w:rPr>
          <w:rFonts w:ascii="Arial" w:hAnsi="Arial" w:cs="Arial"/>
          <w:iCs/>
          <w:sz w:val="24"/>
          <w:szCs w:val="24"/>
        </w:rPr>
        <w:t xml:space="preserve">------ </w:t>
      </w:r>
      <w:r w:rsidR="00893882">
        <w:rPr>
          <w:rFonts w:ascii="Arial" w:hAnsi="Arial" w:cs="Arial"/>
          <w:iCs/>
          <w:sz w:val="24"/>
          <w:szCs w:val="24"/>
        </w:rPr>
        <w:t>Senior Warden</w:t>
      </w:r>
    </w:p>
    <w:p w14:paraId="51A902D4" w14:textId="5EFA8CEF" w:rsidR="00DC298F" w:rsidRPr="00B37749" w:rsidRDefault="00AF6511" w:rsidP="004C23E9">
      <w:pPr>
        <w:widowControl w:val="0"/>
        <w:spacing w:line="480" w:lineRule="auto"/>
        <w:ind w:left="2074"/>
        <w:jc w:val="both"/>
        <w:rPr>
          <w:rFonts w:ascii="Arial" w:hAnsi="Arial" w:cs="Arial"/>
          <w:iCs/>
          <w:sz w:val="24"/>
          <w:szCs w:val="24"/>
        </w:rPr>
      </w:pPr>
      <w:r>
        <w:rPr>
          <w:rFonts w:ascii="Arial" w:hAnsi="Arial" w:cs="Arial"/>
          <w:iCs/>
          <w:sz w:val="24"/>
          <w:szCs w:val="24"/>
        </w:rPr>
        <w:t>9, 10, 11, 12</w:t>
      </w:r>
      <w:r w:rsidR="00DC298F" w:rsidRPr="00B37749">
        <w:rPr>
          <w:rFonts w:ascii="Arial" w:hAnsi="Arial" w:cs="Arial"/>
          <w:iCs/>
          <w:sz w:val="24"/>
          <w:szCs w:val="24"/>
        </w:rPr>
        <w:t>-----------Prietst-In-Charge</w:t>
      </w:r>
    </w:p>
    <w:p w14:paraId="64F6B759" w14:textId="3597ED94" w:rsidR="00023D11" w:rsidRPr="00B37749" w:rsidRDefault="00AF6511" w:rsidP="004C23E9">
      <w:pPr>
        <w:widowControl w:val="0"/>
        <w:spacing w:line="480" w:lineRule="auto"/>
        <w:ind w:left="2074"/>
        <w:jc w:val="both"/>
        <w:rPr>
          <w:rFonts w:ascii="Arial" w:hAnsi="Arial" w:cs="Arial"/>
          <w:iCs/>
          <w:sz w:val="24"/>
          <w:szCs w:val="24"/>
        </w:rPr>
      </w:pPr>
      <w:r>
        <w:rPr>
          <w:rFonts w:ascii="Arial" w:hAnsi="Arial" w:cs="Arial"/>
          <w:iCs/>
          <w:sz w:val="24"/>
          <w:szCs w:val="24"/>
        </w:rPr>
        <w:t>13, 14</w:t>
      </w:r>
      <w:r w:rsidR="00677908" w:rsidRPr="00B37749">
        <w:rPr>
          <w:rFonts w:ascii="Arial" w:hAnsi="Arial" w:cs="Arial"/>
          <w:iCs/>
          <w:sz w:val="24"/>
          <w:szCs w:val="24"/>
        </w:rPr>
        <w:t>-</w:t>
      </w:r>
      <w:r w:rsidR="00A01618" w:rsidRPr="00B37749">
        <w:rPr>
          <w:rFonts w:ascii="Arial" w:hAnsi="Arial" w:cs="Arial"/>
          <w:iCs/>
          <w:sz w:val="24"/>
          <w:szCs w:val="24"/>
        </w:rPr>
        <w:t>------------</w:t>
      </w:r>
      <w:r w:rsidR="00721EB1">
        <w:rPr>
          <w:rFonts w:ascii="Arial" w:hAnsi="Arial" w:cs="Arial"/>
          <w:iCs/>
          <w:sz w:val="24"/>
          <w:szCs w:val="24"/>
        </w:rPr>
        <w:t>-</w:t>
      </w:r>
      <w:r w:rsidR="00A01618" w:rsidRPr="00B37749">
        <w:rPr>
          <w:rFonts w:ascii="Arial" w:hAnsi="Arial" w:cs="Arial"/>
          <w:iCs/>
          <w:sz w:val="24"/>
          <w:szCs w:val="24"/>
        </w:rPr>
        <w:t>-----</w:t>
      </w:r>
      <w:r w:rsidR="00023D11" w:rsidRPr="00B37749">
        <w:rPr>
          <w:rFonts w:ascii="Arial" w:hAnsi="Arial" w:cs="Arial"/>
          <w:iCs/>
          <w:sz w:val="24"/>
          <w:szCs w:val="24"/>
        </w:rPr>
        <w:t xml:space="preserve"> Priest</w:t>
      </w:r>
      <w:r w:rsidR="00A01618" w:rsidRPr="00B37749">
        <w:rPr>
          <w:rFonts w:ascii="Arial" w:hAnsi="Arial" w:cs="Arial"/>
          <w:iCs/>
          <w:sz w:val="24"/>
          <w:szCs w:val="24"/>
        </w:rPr>
        <w:t xml:space="preserve">-In-Charge </w:t>
      </w:r>
      <w:r w:rsidR="00023D11" w:rsidRPr="00B37749">
        <w:rPr>
          <w:rFonts w:ascii="Arial" w:hAnsi="Arial" w:cs="Arial"/>
          <w:iCs/>
          <w:sz w:val="24"/>
          <w:szCs w:val="24"/>
        </w:rPr>
        <w:t>Annual Report La Gracia</w:t>
      </w:r>
    </w:p>
    <w:p w14:paraId="6CEE1A9D" w14:textId="7F5578A7"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1</w:t>
      </w:r>
      <w:r w:rsidR="00792A9B">
        <w:rPr>
          <w:rFonts w:ascii="Arial" w:hAnsi="Arial" w:cs="Arial"/>
          <w:iCs/>
          <w:sz w:val="24"/>
          <w:szCs w:val="24"/>
        </w:rPr>
        <w:t>5</w:t>
      </w:r>
      <w:r w:rsidR="00677908" w:rsidRPr="00B37749">
        <w:rPr>
          <w:rFonts w:ascii="Arial" w:hAnsi="Arial" w:cs="Arial"/>
          <w:iCs/>
          <w:sz w:val="24"/>
          <w:szCs w:val="24"/>
        </w:rPr>
        <w:t>----</w:t>
      </w:r>
      <w:r w:rsidRPr="00B37749">
        <w:rPr>
          <w:rFonts w:ascii="Arial" w:hAnsi="Arial" w:cs="Arial"/>
          <w:iCs/>
          <w:sz w:val="24"/>
          <w:szCs w:val="24"/>
        </w:rPr>
        <w:t>-----------</w:t>
      </w:r>
      <w:r w:rsidR="00721EB1">
        <w:rPr>
          <w:rFonts w:ascii="Arial" w:hAnsi="Arial" w:cs="Arial"/>
          <w:iCs/>
          <w:sz w:val="24"/>
          <w:szCs w:val="24"/>
        </w:rPr>
        <w:t>-</w:t>
      </w:r>
      <w:r w:rsidRPr="00B37749">
        <w:rPr>
          <w:rFonts w:ascii="Arial" w:hAnsi="Arial" w:cs="Arial"/>
          <w:iCs/>
          <w:sz w:val="24"/>
          <w:szCs w:val="24"/>
        </w:rPr>
        <w:t>-------- Treasurer Report</w:t>
      </w:r>
    </w:p>
    <w:p w14:paraId="15D7B588" w14:textId="36A45935"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1</w:t>
      </w:r>
      <w:r w:rsidR="00792A9B">
        <w:rPr>
          <w:rFonts w:ascii="Arial" w:hAnsi="Arial" w:cs="Arial"/>
          <w:iCs/>
          <w:sz w:val="24"/>
          <w:szCs w:val="24"/>
        </w:rPr>
        <w:t>6</w:t>
      </w:r>
      <w:r w:rsidRPr="00B37749">
        <w:rPr>
          <w:rFonts w:ascii="Arial" w:hAnsi="Arial" w:cs="Arial"/>
          <w:iCs/>
          <w:sz w:val="24"/>
          <w:szCs w:val="24"/>
        </w:rPr>
        <w:t>-----------------</w:t>
      </w:r>
      <w:r w:rsidR="00721EB1">
        <w:rPr>
          <w:rFonts w:ascii="Arial" w:hAnsi="Arial" w:cs="Arial"/>
          <w:iCs/>
          <w:sz w:val="24"/>
          <w:szCs w:val="24"/>
        </w:rPr>
        <w:t>-</w:t>
      </w:r>
      <w:r w:rsidRPr="00B37749">
        <w:rPr>
          <w:rFonts w:ascii="Arial" w:hAnsi="Arial" w:cs="Arial"/>
          <w:iCs/>
          <w:sz w:val="24"/>
          <w:szCs w:val="24"/>
        </w:rPr>
        <w:t>-----</w:t>
      </w:r>
      <w:r w:rsidR="00AC4A2E" w:rsidRPr="00B37749">
        <w:rPr>
          <w:rFonts w:ascii="Arial" w:hAnsi="Arial" w:cs="Arial"/>
          <w:iCs/>
          <w:sz w:val="24"/>
          <w:szCs w:val="24"/>
        </w:rPr>
        <w:t>-</w:t>
      </w:r>
      <w:r w:rsidRPr="00B37749">
        <w:rPr>
          <w:rFonts w:ascii="Arial" w:hAnsi="Arial" w:cs="Arial"/>
          <w:iCs/>
          <w:sz w:val="24"/>
          <w:szCs w:val="24"/>
        </w:rPr>
        <w:t xml:space="preserve"> Acolytes</w:t>
      </w:r>
    </w:p>
    <w:p w14:paraId="0F5BF07C" w14:textId="2B202EA9"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1</w:t>
      </w:r>
      <w:r w:rsidR="00792A9B">
        <w:rPr>
          <w:rFonts w:ascii="Arial" w:hAnsi="Arial" w:cs="Arial"/>
          <w:iCs/>
          <w:sz w:val="24"/>
          <w:szCs w:val="24"/>
        </w:rPr>
        <w:t>7</w:t>
      </w:r>
      <w:r w:rsidRPr="00B37749">
        <w:rPr>
          <w:rFonts w:ascii="Arial" w:hAnsi="Arial" w:cs="Arial"/>
          <w:iCs/>
          <w:sz w:val="24"/>
          <w:szCs w:val="24"/>
        </w:rPr>
        <w:t>-----------------</w:t>
      </w:r>
      <w:r w:rsidR="00721EB1">
        <w:rPr>
          <w:rFonts w:ascii="Arial" w:hAnsi="Arial" w:cs="Arial"/>
          <w:iCs/>
          <w:sz w:val="24"/>
          <w:szCs w:val="24"/>
        </w:rPr>
        <w:t>-</w:t>
      </w:r>
      <w:r w:rsidRPr="00B37749">
        <w:rPr>
          <w:rFonts w:ascii="Arial" w:hAnsi="Arial" w:cs="Arial"/>
          <w:iCs/>
          <w:sz w:val="24"/>
          <w:szCs w:val="24"/>
        </w:rPr>
        <w:t>------</w:t>
      </w:r>
      <w:r w:rsidR="004A7071" w:rsidRPr="00B37749">
        <w:rPr>
          <w:rFonts w:ascii="Arial" w:hAnsi="Arial" w:cs="Arial"/>
          <w:iCs/>
          <w:sz w:val="24"/>
          <w:szCs w:val="24"/>
        </w:rPr>
        <w:t xml:space="preserve"> </w:t>
      </w:r>
      <w:r w:rsidRPr="00B37749">
        <w:rPr>
          <w:rFonts w:ascii="Arial" w:hAnsi="Arial" w:cs="Arial"/>
          <w:iCs/>
          <w:sz w:val="24"/>
          <w:szCs w:val="24"/>
        </w:rPr>
        <w:t>Altar Guild</w:t>
      </w:r>
    </w:p>
    <w:p w14:paraId="552582DD" w14:textId="102D4561" w:rsidR="00E94031" w:rsidRPr="00B37749" w:rsidRDefault="00E9403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1</w:t>
      </w:r>
      <w:r w:rsidR="00792A9B">
        <w:rPr>
          <w:rFonts w:ascii="Arial" w:hAnsi="Arial" w:cs="Arial"/>
          <w:iCs/>
          <w:sz w:val="24"/>
          <w:szCs w:val="24"/>
        </w:rPr>
        <w:t>8</w:t>
      </w:r>
      <w:r w:rsidRPr="00B37749">
        <w:rPr>
          <w:rFonts w:ascii="Arial" w:hAnsi="Arial" w:cs="Arial"/>
          <w:iCs/>
          <w:sz w:val="24"/>
          <w:szCs w:val="24"/>
        </w:rPr>
        <w:t>------------------</w:t>
      </w:r>
      <w:r w:rsidR="00721EB1">
        <w:rPr>
          <w:rFonts w:ascii="Arial" w:hAnsi="Arial" w:cs="Arial"/>
          <w:iCs/>
          <w:sz w:val="24"/>
          <w:szCs w:val="24"/>
        </w:rPr>
        <w:t>-</w:t>
      </w:r>
      <w:r w:rsidRPr="00B37749">
        <w:rPr>
          <w:rFonts w:ascii="Arial" w:hAnsi="Arial" w:cs="Arial"/>
          <w:iCs/>
          <w:sz w:val="24"/>
          <w:szCs w:val="24"/>
        </w:rPr>
        <w:t xml:space="preserve">----- Book Club </w:t>
      </w:r>
    </w:p>
    <w:p w14:paraId="562A30FF" w14:textId="174976F5" w:rsidR="00E94031" w:rsidRPr="00B37749" w:rsidRDefault="004A7071" w:rsidP="004C23E9">
      <w:pPr>
        <w:widowControl w:val="0"/>
        <w:spacing w:line="480" w:lineRule="auto"/>
        <w:ind w:left="2074"/>
        <w:jc w:val="both"/>
        <w:rPr>
          <w:rFonts w:ascii="Arial" w:hAnsi="Arial" w:cs="Arial"/>
          <w:iCs/>
          <w:sz w:val="24"/>
          <w:szCs w:val="24"/>
        </w:rPr>
      </w:pPr>
      <w:r w:rsidRPr="00B37749">
        <w:rPr>
          <w:rFonts w:ascii="Arial" w:hAnsi="Arial" w:cs="Arial"/>
          <w:iCs/>
          <w:sz w:val="24"/>
          <w:szCs w:val="24"/>
        </w:rPr>
        <w:t>1</w:t>
      </w:r>
      <w:r w:rsidR="00792A9B">
        <w:rPr>
          <w:rFonts w:ascii="Arial" w:hAnsi="Arial" w:cs="Arial"/>
          <w:iCs/>
          <w:sz w:val="24"/>
          <w:szCs w:val="24"/>
        </w:rPr>
        <w:t>9</w:t>
      </w:r>
      <w:r w:rsidR="00E94031" w:rsidRPr="00B37749">
        <w:rPr>
          <w:rFonts w:ascii="Arial" w:hAnsi="Arial" w:cs="Arial"/>
          <w:iCs/>
          <w:sz w:val="24"/>
          <w:szCs w:val="24"/>
        </w:rPr>
        <w:t>------------------</w:t>
      </w:r>
      <w:r w:rsidR="00721EB1">
        <w:rPr>
          <w:rFonts w:ascii="Arial" w:hAnsi="Arial" w:cs="Arial"/>
          <w:iCs/>
          <w:sz w:val="24"/>
          <w:szCs w:val="24"/>
        </w:rPr>
        <w:t>-</w:t>
      </w:r>
      <w:r w:rsidR="00E94031" w:rsidRPr="00B37749">
        <w:rPr>
          <w:rFonts w:ascii="Arial" w:hAnsi="Arial" w:cs="Arial"/>
          <w:iCs/>
          <w:sz w:val="24"/>
          <w:szCs w:val="24"/>
        </w:rPr>
        <w:t>------Christian Formation Education</w:t>
      </w:r>
    </w:p>
    <w:p w14:paraId="2BA68233" w14:textId="647AA1A3" w:rsidR="00E94031" w:rsidRPr="00B37749" w:rsidRDefault="00792A9B" w:rsidP="004C23E9">
      <w:pPr>
        <w:widowControl w:val="0"/>
        <w:spacing w:line="480" w:lineRule="auto"/>
        <w:ind w:left="2074"/>
        <w:jc w:val="both"/>
        <w:rPr>
          <w:rFonts w:ascii="Arial" w:hAnsi="Arial" w:cs="Arial"/>
          <w:iCs/>
          <w:sz w:val="24"/>
          <w:szCs w:val="24"/>
        </w:rPr>
      </w:pPr>
      <w:r>
        <w:rPr>
          <w:rFonts w:ascii="Arial" w:hAnsi="Arial" w:cs="Arial"/>
          <w:iCs/>
          <w:sz w:val="24"/>
          <w:szCs w:val="24"/>
        </w:rPr>
        <w:t>20</w:t>
      </w:r>
      <w:r w:rsidR="00E94031" w:rsidRPr="00B37749">
        <w:rPr>
          <w:rFonts w:ascii="Arial" w:hAnsi="Arial" w:cs="Arial"/>
          <w:iCs/>
          <w:sz w:val="24"/>
          <w:szCs w:val="24"/>
        </w:rPr>
        <w:t>------------------</w:t>
      </w:r>
      <w:r w:rsidR="00721EB1">
        <w:rPr>
          <w:rFonts w:ascii="Arial" w:hAnsi="Arial" w:cs="Arial"/>
          <w:iCs/>
          <w:sz w:val="24"/>
          <w:szCs w:val="24"/>
        </w:rPr>
        <w:t>-</w:t>
      </w:r>
      <w:r w:rsidR="00E94031" w:rsidRPr="00B37749">
        <w:rPr>
          <w:rFonts w:ascii="Arial" w:hAnsi="Arial" w:cs="Arial"/>
          <w:iCs/>
          <w:sz w:val="24"/>
          <w:szCs w:val="24"/>
        </w:rPr>
        <w:t>------Episcopal Church Woman</w:t>
      </w:r>
    </w:p>
    <w:p w14:paraId="2DDDB705" w14:textId="2F80CF49" w:rsidR="00E94031" w:rsidRPr="00B37749" w:rsidRDefault="00792A9B" w:rsidP="004C23E9">
      <w:pPr>
        <w:widowControl w:val="0"/>
        <w:spacing w:line="480" w:lineRule="auto"/>
        <w:ind w:left="2074"/>
        <w:jc w:val="both"/>
        <w:rPr>
          <w:rFonts w:ascii="Arial" w:hAnsi="Arial" w:cs="Arial"/>
          <w:iCs/>
          <w:sz w:val="24"/>
          <w:szCs w:val="24"/>
        </w:rPr>
      </w:pPr>
      <w:r>
        <w:rPr>
          <w:rFonts w:ascii="Arial" w:hAnsi="Arial" w:cs="Arial"/>
          <w:iCs/>
          <w:sz w:val="24"/>
          <w:szCs w:val="24"/>
        </w:rPr>
        <w:t>21</w:t>
      </w:r>
      <w:r w:rsidR="004A7071" w:rsidRPr="00B37749">
        <w:rPr>
          <w:rFonts w:ascii="Arial" w:hAnsi="Arial" w:cs="Arial"/>
          <w:iCs/>
          <w:sz w:val="24"/>
          <w:szCs w:val="24"/>
        </w:rPr>
        <w:t xml:space="preserve"> </w:t>
      </w:r>
      <w:r w:rsidR="00E94031" w:rsidRPr="00B37749">
        <w:rPr>
          <w:rFonts w:ascii="Arial" w:hAnsi="Arial" w:cs="Arial"/>
          <w:iCs/>
          <w:sz w:val="24"/>
          <w:szCs w:val="24"/>
        </w:rPr>
        <w:t>-----------------</w:t>
      </w:r>
      <w:r w:rsidR="00721EB1">
        <w:rPr>
          <w:rFonts w:ascii="Arial" w:hAnsi="Arial" w:cs="Arial"/>
          <w:iCs/>
          <w:sz w:val="24"/>
          <w:szCs w:val="24"/>
        </w:rPr>
        <w:t>-</w:t>
      </w:r>
      <w:r w:rsidR="00E94031" w:rsidRPr="00B37749">
        <w:rPr>
          <w:rFonts w:ascii="Arial" w:hAnsi="Arial" w:cs="Arial"/>
          <w:iCs/>
          <w:sz w:val="24"/>
          <w:szCs w:val="24"/>
        </w:rPr>
        <w:t>------Music at Grace Church</w:t>
      </w:r>
    </w:p>
    <w:p w14:paraId="2DC30226" w14:textId="757F36C2" w:rsidR="00E94031" w:rsidRPr="00B37749" w:rsidRDefault="00792A9B" w:rsidP="004C23E9">
      <w:pPr>
        <w:widowControl w:val="0"/>
        <w:spacing w:line="480" w:lineRule="auto"/>
        <w:ind w:left="2074"/>
        <w:jc w:val="both"/>
        <w:rPr>
          <w:rFonts w:ascii="Arial" w:hAnsi="Arial" w:cs="Arial"/>
          <w:iCs/>
          <w:sz w:val="24"/>
          <w:szCs w:val="24"/>
        </w:rPr>
      </w:pPr>
      <w:r>
        <w:rPr>
          <w:rFonts w:ascii="Arial" w:hAnsi="Arial" w:cs="Arial"/>
          <w:iCs/>
          <w:sz w:val="24"/>
          <w:szCs w:val="24"/>
        </w:rPr>
        <w:t>22, 23</w:t>
      </w:r>
      <w:r w:rsidR="00E94031" w:rsidRPr="00B37749">
        <w:rPr>
          <w:rFonts w:ascii="Arial" w:hAnsi="Arial" w:cs="Arial"/>
          <w:iCs/>
          <w:sz w:val="24"/>
          <w:szCs w:val="24"/>
        </w:rPr>
        <w:t>-------------</w:t>
      </w:r>
      <w:r w:rsidR="00721EB1">
        <w:rPr>
          <w:rFonts w:ascii="Arial" w:hAnsi="Arial" w:cs="Arial"/>
          <w:iCs/>
          <w:sz w:val="24"/>
          <w:szCs w:val="24"/>
        </w:rPr>
        <w:t>-</w:t>
      </w:r>
      <w:r w:rsidR="00E94031" w:rsidRPr="00B37749">
        <w:rPr>
          <w:rFonts w:ascii="Arial" w:hAnsi="Arial" w:cs="Arial"/>
          <w:iCs/>
          <w:sz w:val="24"/>
          <w:szCs w:val="24"/>
        </w:rPr>
        <w:t>----- Stewardship Committee</w:t>
      </w:r>
    </w:p>
    <w:p w14:paraId="2D3642A6" w14:textId="0E56F079" w:rsidR="00E94031" w:rsidRPr="00B37749" w:rsidRDefault="00B6250C" w:rsidP="004C23E9">
      <w:pPr>
        <w:widowControl w:val="0"/>
        <w:spacing w:line="480" w:lineRule="auto"/>
        <w:ind w:left="2074"/>
        <w:jc w:val="both"/>
        <w:rPr>
          <w:rFonts w:ascii="Arial" w:hAnsi="Arial" w:cs="Arial"/>
          <w:iCs/>
          <w:sz w:val="24"/>
          <w:szCs w:val="24"/>
        </w:rPr>
      </w:pPr>
      <w:r>
        <w:rPr>
          <w:rFonts w:ascii="Arial" w:hAnsi="Arial" w:cs="Arial"/>
          <w:iCs/>
          <w:sz w:val="24"/>
          <w:szCs w:val="24"/>
        </w:rPr>
        <w:t>24</w:t>
      </w:r>
      <w:r w:rsidR="00E94031" w:rsidRPr="00B37749">
        <w:rPr>
          <w:rFonts w:ascii="Arial" w:hAnsi="Arial" w:cs="Arial"/>
          <w:iCs/>
          <w:sz w:val="24"/>
          <w:szCs w:val="24"/>
        </w:rPr>
        <w:t>-----------------</w:t>
      </w:r>
      <w:r w:rsidR="00721EB1">
        <w:rPr>
          <w:rFonts w:ascii="Arial" w:hAnsi="Arial" w:cs="Arial"/>
          <w:iCs/>
          <w:sz w:val="24"/>
          <w:szCs w:val="24"/>
        </w:rPr>
        <w:t>-</w:t>
      </w:r>
      <w:r w:rsidR="00E94031" w:rsidRPr="00B37749">
        <w:rPr>
          <w:rFonts w:ascii="Arial" w:hAnsi="Arial" w:cs="Arial"/>
          <w:iCs/>
          <w:sz w:val="24"/>
          <w:szCs w:val="24"/>
        </w:rPr>
        <w:t>-------</w:t>
      </w:r>
      <w:r w:rsidR="00256EC5" w:rsidRPr="00B37749">
        <w:rPr>
          <w:rFonts w:ascii="Arial" w:hAnsi="Arial" w:cs="Arial"/>
          <w:iCs/>
          <w:sz w:val="24"/>
          <w:szCs w:val="24"/>
        </w:rPr>
        <w:t>200</w:t>
      </w:r>
      <w:r w:rsidR="00256EC5" w:rsidRPr="00B37749">
        <w:rPr>
          <w:rFonts w:ascii="Arial" w:hAnsi="Arial" w:cs="Arial"/>
          <w:iCs/>
          <w:sz w:val="24"/>
          <w:szCs w:val="24"/>
          <w:vertAlign w:val="superscript"/>
        </w:rPr>
        <w:t>th</w:t>
      </w:r>
      <w:r w:rsidR="00256EC5" w:rsidRPr="00B37749">
        <w:rPr>
          <w:rFonts w:ascii="Arial" w:hAnsi="Arial" w:cs="Arial"/>
          <w:iCs/>
          <w:sz w:val="24"/>
          <w:szCs w:val="24"/>
        </w:rPr>
        <w:t xml:space="preserve"> Anniversary Committee</w:t>
      </w:r>
    </w:p>
    <w:p w14:paraId="011794D9" w14:textId="072F6B1F" w:rsidR="00B06B37" w:rsidRPr="00B37749" w:rsidRDefault="00B6250C" w:rsidP="004C23E9">
      <w:pPr>
        <w:widowControl w:val="0"/>
        <w:spacing w:line="480" w:lineRule="auto"/>
        <w:ind w:left="2074"/>
        <w:jc w:val="both"/>
        <w:rPr>
          <w:rFonts w:ascii="Arial" w:hAnsi="Arial" w:cs="Arial"/>
          <w:iCs/>
          <w:sz w:val="24"/>
          <w:szCs w:val="24"/>
        </w:rPr>
      </w:pPr>
      <w:r>
        <w:rPr>
          <w:rFonts w:ascii="Arial" w:hAnsi="Arial" w:cs="Arial"/>
          <w:iCs/>
          <w:sz w:val="24"/>
          <w:szCs w:val="24"/>
        </w:rPr>
        <w:t>25</w:t>
      </w:r>
      <w:r w:rsidR="005F7643" w:rsidRPr="00B37749">
        <w:rPr>
          <w:rFonts w:ascii="Arial" w:hAnsi="Arial" w:cs="Arial"/>
          <w:iCs/>
          <w:sz w:val="24"/>
          <w:szCs w:val="24"/>
        </w:rPr>
        <w:t>-----------------</w:t>
      </w:r>
      <w:r w:rsidR="00721EB1">
        <w:rPr>
          <w:rFonts w:ascii="Arial" w:hAnsi="Arial" w:cs="Arial"/>
          <w:iCs/>
          <w:sz w:val="24"/>
          <w:szCs w:val="24"/>
        </w:rPr>
        <w:t>-</w:t>
      </w:r>
      <w:r w:rsidR="005F7643" w:rsidRPr="00B37749">
        <w:rPr>
          <w:rFonts w:ascii="Arial" w:hAnsi="Arial" w:cs="Arial"/>
          <w:iCs/>
          <w:sz w:val="24"/>
          <w:szCs w:val="24"/>
        </w:rPr>
        <w:t>------</w:t>
      </w:r>
      <w:r w:rsidR="00B06B37" w:rsidRPr="00B37749">
        <w:rPr>
          <w:rFonts w:ascii="Arial" w:hAnsi="Arial" w:cs="Arial"/>
          <w:iCs/>
          <w:sz w:val="24"/>
          <w:szCs w:val="24"/>
        </w:rPr>
        <w:t xml:space="preserve"> Pastoral Care</w:t>
      </w:r>
    </w:p>
    <w:p w14:paraId="5E7DC6A7" w14:textId="1DE7B7E6" w:rsidR="00B37749" w:rsidRDefault="00B6250C" w:rsidP="004C23E9">
      <w:pPr>
        <w:widowControl w:val="0"/>
        <w:spacing w:line="480" w:lineRule="auto"/>
        <w:ind w:left="2074"/>
        <w:jc w:val="both"/>
        <w:rPr>
          <w:rFonts w:ascii="Arial" w:hAnsi="Arial" w:cs="Arial"/>
          <w:iCs/>
          <w:sz w:val="24"/>
          <w:szCs w:val="24"/>
        </w:rPr>
      </w:pPr>
      <w:r>
        <w:rPr>
          <w:rFonts w:ascii="Arial" w:hAnsi="Arial" w:cs="Arial"/>
          <w:iCs/>
          <w:sz w:val="24"/>
          <w:szCs w:val="24"/>
        </w:rPr>
        <w:t>26</w:t>
      </w:r>
      <w:r w:rsidR="00B37749" w:rsidRPr="00B37749">
        <w:rPr>
          <w:rFonts w:ascii="Arial" w:hAnsi="Arial" w:cs="Arial"/>
          <w:iCs/>
          <w:sz w:val="24"/>
          <w:szCs w:val="24"/>
        </w:rPr>
        <w:t>------------------</w:t>
      </w:r>
      <w:r w:rsidR="00721EB1">
        <w:rPr>
          <w:rFonts w:ascii="Arial" w:hAnsi="Arial" w:cs="Arial"/>
          <w:iCs/>
          <w:sz w:val="24"/>
          <w:szCs w:val="24"/>
        </w:rPr>
        <w:t>-</w:t>
      </w:r>
      <w:r w:rsidR="00B37749" w:rsidRPr="00B37749">
        <w:rPr>
          <w:rFonts w:ascii="Arial" w:hAnsi="Arial" w:cs="Arial"/>
          <w:iCs/>
          <w:sz w:val="24"/>
          <w:szCs w:val="24"/>
        </w:rPr>
        <w:t>------SAGE</w:t>
      </w:r>
    </w:p>
    <w:p w14:paraId="0F01EC05" w14:textId="1516B28B" w:rsidR="008134D2" w:rsidRDefault="008134D2" w:rsidP="004C23E9">
      <w:pPr>
        <w:widowControl w:val="0"/>
        <w:spacing w:line="480" w:lineRule="auto"/>
        <w:ind w:left="2074"/>
        <w:jc w:val="both"/>
        <w:rPr>
          <w:rFonts w:ascii="Arial" w:hAnsi="Arial" w:cs="Arial"/>
          <w:iCs/>
          <w:sz w:val="24"/>
          <w:szCs w:val="24"/>
        </w:rPr>
      </w:pPr>
      <w:r>
        <w:rPr>
          <w:rFonts w:ascii="Arial" w:hAnsi="Arial" w:cs="Arial"/>
          <w:iCs/>
          <w:sz w:val="24"/>
          <w:szCs w:val="24"/>
        </w:rPr>
        <w:t>2</w:t>
      </w:r>
      <w:r w:rsidR="00B6250C">
        <w:rPr>
          <w:rFonts w:ascii="Arial" w:hAnsi="Arial" w:cs="Arial"/>
          <w:iCs/>
          <w:sz w:val="24"/>
          <w:szCs w:val="24"/>
        </w:rPr>
        <w:t>7</w:t>
      </w:r>
      <w:r>
        <w:rPr>
          <w:rFonts w:ascii="Arial" w:hAnsi="Arial" w:cs="Arial"/>
          <w:iCs/>
          <w:sz w:val="24"/>
          <w:szCs w:val="24"/>
        </w:rPr>
        <w:t>-----------------</w:t>
      </w:r>
      <w:r w:rsidR="00721EB1">
        <w:rPr>
          <w:rFonts w:ascii="Arial" w:hAnsi="Arial" w:cs="Arial"/>
          <w:iCs/>
          <w:sz w:val="24"/>
          <w:szCs w:val="24"/>
        </w:rPr>
        <w:t>-</w:t>
      </w:r>
      <w:r>
        <w:rPr>
          <w:rFonts w:ascii="Arial" w:hAnsi="Arial" w:cs="Arial"/>
          <w:iCs/>
          <w:sz w:val="24"/>
          <w:szCs w:val="24"/>
        </w:rPr>
        <w:t>-------Walk of Grace</w:t>
      </w:r>
    </w:p>
    <w:p w14:paraId="14E510A0" w14:textId="20723AEA" w:rsidR="00E94031" w:rsidRPr="00B37749" w:rsidRDefault="00E94031" w:rsidP="00E94031">
      <w:pPr>
        <w:jc w:val="center"/>
        <w:rPr>
          <w:rFonts w:ascii="Arial" w:hAnsi="Arial" w:cs="Arial"/>
          <w:b/>
          <w:sz w:val="24"/>
          <w:szCs w:val="24"/>
        </w:rPr>
      </w:pPr>
      <w:r w:rsidRPr="00B37749">
        <w:rPr>
          <w:rFonts w:ascii="Arial" w:hAnsi="Arial" w:cs="Arial"/>
          <w:b/>
          <w:sz w:val="24"/>
          <w:szCs w:val="24"/>
        </w:rPr>
        <w:lastRenderedPageBreak/>
        <w:t>Grace Church Annual Meeting  2024</w:t>
      </w:r>
    </w:p>
    <w:p w14:paraId="32BB9248" w14:textId="77777777" w:rsidR="00E94031" w:rsidRPr="00B37749" w:rsidRDefault="00E94031" w:rsidP="00E94031">
      <w:pPr>
        <w:jc w:val="center"/>
        <w:rPr>
          <w:rFonts w:ascii="Arial" w:hAnsi="Arial" w:cs="Arial"/>
          <w:b/>
          <w:sz w:val="24"/>
          <w:szCs w:val="24"/>
        </w:rPr>
      </w:pPr>
    </w:p>
    <w:p w14:paraId="5E6079ED" w14:textId="77777777" w:rsidR="00E732E1" w:rsidRDefault="00E732E1" w:rsidP="00E94031">
      <w:pPr>
        <w:jc w:val="center"/>
        <w:rPr>
          <w:rFonts w:ascii="Arial" w:hAnsi="Arial" w:cs="Arial"/>
          <w:b/>
          <w:sz w:val="24"/>
          <w:szCs w:val="24"/>
        </w:rPr>
      </w:pPr>
    </w:p>
    <w:p w14:paraId="44178DB0" w14:textId="77777777" w:rsidR="00E732E1" w:rsidRDefault="00E732E1" w:rsidP="00E94031">
      <w:pPr>
        <w:jc w:val="center"/>
        <w:rPr>
          <w:rFonts w:ascii="Arial" w:hAnsi="Arial" w:cs="Arial"/>
          <w:b/>
          <w:sz w:val="24"/>
          <w:szCs w:val="24"/>
        </w:rPr>
      </w:pPr>
    </w:p>
    <w:p w14:paraId="55B0E266" w14:textId="77777777" w:rsidR="00E732E1" w:rsidRDefault="00E732E1" w:rsidP="00E94031">
      <w:pPr>
        <w:jc w:val="center"/>
        <w:rPr>
          <w:rFonts w:ascii="Arial" w:hAnsi="Arial" w:cs="Arial"/>
          <w:b/>
          <w:sz w:val="24"/>
          <w:szCs w:val="24"/>
        </w:rPr>
      </w:pPr>
    </w:p>
    <w:p w14:paraId="1DF57174" w14:textId="4BA52D3C" w:rsidR="00E732E1" w:rsidRDefault="00E732E1" w:rsidP="00E94031">
      <w:pPr>
        <w:jc w:val="center"/>
        <w:rPr>
          <w:rFonts w:ascii="Arial" w:hAnsi="Arial" w:cs="Arial"/>
          <w:b/>
          <w:sz w:val="24"/>
          <w:szCs w:val="24"/>
        </w:rPr>
      </w:pPr>
      <w:r>
        <w:rPr>
          <w:rFonts w:ascii="Arial" w:hAnsi="Arial" w:cs="Arial"/>
          <w:b/>
          <w:sz w:val="24"/>
          <w:szCs w:val="24"/>
        </w:rPr>
        <w:t>CANDIDATE FOR SENIOR WARDEN</w:t>
      </w:r>
    </w:p>
    <w:p w14:paraId="1B0CE1B3" w14:textId="77777777" w:rsidR="00E732E1" w:rsidRDefault="00E732E1" w:rsidP="00E94031">
      <w:pPr>
        <w:jc w:val="center"/>
        <w:rPr>
          <w:rFonts w:ascii="Arial" w:hAnsi="Arial" w:cs="Arial"/>
          <w:b/>
          <w:sz w:val="24"/>
          <w:szCs w:val="24"/>
        </w:rPr>
      </w:pPr>
    </w:p>
    <w:p w14:paraId="74C77B77" w14:textId="3A4AFF36" w:rsidR="00E732E1" w:rsidRPr="00E732E1" w:rsidRDefault="00E732E1" w:rsidP="00E732E1">
      <w:pPr>
        <w:rPr>
          <w:rFonts w:ascii="Arial" w:hAnsi="Arial" w:cs="Arial"/>
          <w:bCs/>
          <w:sz w:val="24"/>
          <w:szCs w:val="24"/>
        </w:rPr>
      </w:pPr>
      <w:r w:rsidRPr="00E732E1">
        <w:rPr>
          <w:rFonts w:ascii="Arial" w:hAnsi="Arial" w:cs="Arial"/>
          <w:bCs/>
          <w:sz w:val="24"/>
          <w:szCs w:val="24"/>
        </w:rPr>
        <w:t>Eileen McClean</w:t>
      </w:r>
      <w:r w:rsidR="00347947">
        <w:rPr>
          <w:rFonts w:ascii="Arial" w:hAnsi="Arial" w:cs="Arial"/>
          <w:bCs/>
          <w:sz w:val="24"/>
          <w:szCs w:val="24"/>
        </w:rPr>
        <w:t xml:space="preserve"> (Sr. Warden)</w:t>
      </w:r>
    </w:p>
    <w:p w14:paraId="7621CFC1" w14:textId="77777777" w:rsidR="00E732E1" w:rsidRDefault="00E732E1" w:rsidP="00E94031">
      <w:pPr>
        <w:jc w:val="center"/>
        <w:rPr>
          <w:rFonts w:ascii="Arial" w:hAnsi="Arial" w:cs="Arial"/>
          <w:b/>
          <w:sz w:val="24"/>
          <w:szCs w:val="24"/>
        </w:rPr>
      </w:pPr>
    </w:p>
    <w:p w14:paraId="5B35A71A" w14:textId="77777777" w:rsidR="00E732E1" w:rsidRDefault="00E732E1" w:rsidP="00E94031">
      <w:pPr>
        <w:jc w:val="center"/>
        <w:rPr>
          <w:rFonts w:ascii="Arial" w:hAnsi="Arial" w:cs="Arial"/>
          <w:b/>
          <w:sz w:val="24"/>
          <w:szCs w:val="24"/>
        </w:rPr>
      </w:pPr>
    </w:p>
    <w:p w14:paraId="3EE3E4D7" w14:textId="77777777" w:rsidR="00E732E1" w:rsidRDefault="00E732E1" w:rsidP="00E94031">
      <w:pPr>
        <w:jc w:val="center"/>
        <w:rPr>
          <w:rFonts w:ascii="Arial" w:hAnsi="Arial" w:cs="Arial"/>
          <w:b/>
          <w:sz w:val="24"/>
          <w:szCs w:val="24"/>
        </w:rPr>
      </w:pPr>
    </w:p>
    <w:p w14:paraId="649DC603" w14:textId="77777777" w:rsidR="00E732E1" w:rsidRDefault="00E732E1" w:rsidP="00E94031">
      <w:pPr>
        <w:jc w:val="center"/>
        <w:rPr>
          <w:rFonts w:ascii="Arial" w:hAnsi="Arial" w:cs="Arial"/>
          <w:b/>
          <w:sz w:val="24"/>
          <w:szCs w:val="24"/>
        </w:rPr>
      </w:pPr>
    </w:p>
    <w:p w14:paraId="60E7AAEC" w14:textId="0952EDAE" w:rsidR="00E94031" w:rsidRPr="00B37749" w:rsidRDefault="00E912F7" w:rsidP="00E94031">
      <w:pPr>
        <w:jc w:val="center"/>
        <w:rPr>
          <w:rFonts w:ascii="Arial" w:hAnsi="Arial" w:cs="Arial"/>
          <w:b/>
          <w:sz w:val="24"/>
          <w:szCs w:val="24"/>
        </w:rPr>
      </w:pPr>
      <w:r w:rsidRPr="00B37749">
        <w:rPr>
          <w:rFonts w:ascii="Arial" w:hAnsi="Arial" w:cs="Arial"/>
          <w:b/>
          <w:sz w:val="24"/>
          <w:szCs w:val="24"/>
        </w:rPr>
        <w:t>CANDIDATE(S) FOR JUNIOR WARDEN (TWO-YEAR TERM</w:t>
      </w:r>
      <w:r w:rsidR="001A09D1">
        <w:rPr>
          <w:rFonts w:ascii="Arial" w:hAnsi="Arial" w:cs="Arial"/>
          <w:b/>
          <w:sz w:val="24"/>
          <w:szCs w:val="24"/>
        </w:rPr>
        <w:t xml:space="preserve"> – VOTE FOR ONE</w:t>
      </w:r>
      <w:r w:rsidRPr="00B37749">
        <w:rPr>
          <w:rFonts w:ascii="Arial" w:hAnsi="Arial" w:cs="Arial"/>
          <w:b/>
          <w:sz w:val="24"/>
          <w:szCs w:val="24"/>
        </w:rPr>
        <w:t>)</w:t>
      </w:r>
    </w:p>
    <w:p w14:paraId="3295069D" w14:textId="77777777" w:rsidR="00E94031" w:rsidRPr="00B37749" w:rsidRDefault="00E94031" w:rsidP="00E94031">
      <w:pPr>
        <w:jc w:val="center"/>
        <w:rPr>
          <w:rFonts w:ascii="Arial" w:hAnsi="Arial" w:cs="Arial"/>
          <w:b/>
          <w:sz w:val="24"/>
          <w:szCs w:val="24"/>
        </w:rPr>
      </w:pPr>
    </w:p>
    <w:p w14:paraId="10970145" w14:textId="77777777" w:rsidR="00E94031" w:rsidRPr="00B37749" w:rsidRDefault="00E94031" w:rsidP="00E94031">
      <w:pPr>
        <w:jc w:val="center"/>
        <w:rPr>
          <w:rFonts w:ascii="Arial" w:hAnsi="Arial" w:cs="Arial"/>
          <w:b/>
          <w:sz w:val="24"/>
          <w:szCs w:val="24"/>
        </w:rPr>
      </w:pPr>
    </w:p>
    <w:p w14:paraId="42FA6FD1" w14:textId="7ADCE349" w:rsidR="00E94031" w:rsidRPr="00B37749" w:rsidRDefault="008B7430" w:rsidP="00E94031">
      <w:pPr>
        <w:rPr>
          <w:rFonts w:ascii="Arial" w:hAnsi="Arial" w:cs="Arial"/>
          <w:bCs/>
          <w:sz w:val="24"/>
          <w:szCs w:val="24"/>
        </w:rPr>
      </w:pPr>
      <w:r w:rsidRPr="00B37749">
        <w:rPr>
          <w:rFonts w:ascii="Arial" w:hAnsi="Arial" w:cs="Arial"/>
          <w:bCs/>
          <w:sz w:val="24"/>
          <w:szCs w:val="24"/>
        </w:rPr>
        <w:t>George O’Hanlon (Jr. Warden)</w:t>
      </w:r>
      <w:r w:rsidR="00E732E1" w:rsidRPr="00E732E1">
        <w:rPr>
          <w:rFonts w:ascii="Arial" w:hAnsi="Arial" w:cs="Arial"/>
          <w:b/>
          <w:sz w:val="24"/>
          <w:szCs w:val="24"/>
        </w:rPr>
        <w:t xml:space="preserve"> </w:t>
      </w:r>
      <w:r w:rsidR="00E732E1">
        <w:rPr>
          <w:rFonts w:ascii="Arial" w:hAnsi="Arial" w:cs="Arial"/>
          <w:b/>
          <w:sz w:val="24"/>
          <w:szCs w:val="24"/>
        </w:rPr>
        <w:t xml:space="preserve">   </w:t>
      </w:r>
      <w:r w:rsidR="00502500">
        <w:rPr>
          <w:rFonts w:ascii="Arial" w:hAnsi="Arial" w:cs="Arial"/>
          <w:b/>
          <w:sz w:val="24"/>
          <w:szCs w:val="24"/>
        </w:rPr>
        <w:t xml:space="preserve">      </w:t>
      </w:r>
      <w:r w:rsidR="00E732E1">
        <w:rPr>
          <w:rFonts w:ascii="Arial" w:hAnsi="Arial" w:cs="Arial"/>
          <w:b/>
          <w:sz w:val="24"/>
          <w:szCs w:val="24"/>
        </w:rPr>
        <w:t xml:space="preserve"> </w:t>
      </w:r>
      <w:r w:rsidR="00502500">
        <w:rPr>
          <w:rFonts w:ascii="Arial" w:hAnsi="Arial" w:cs="Arial"/>
          <w:b/>
          <w:sz w:val="24"/>
          <w:szCs w:val="24"/>
        </w:rPr>
        <w:t xml:space="preserve">        </w:t>
      </w:r>
      <w:r w:rsidR="00E732E1" w:rsidRPr="00B37749">
        <w:rPr>
          <w:rFonts w:ascii="Arial" w:hAnsi="Arial" w:cs="Arial"/>
          <w:b/>
          <w:sz w:val="24"/>
          <w:szCs w:val="24"/>
        </w:rPr>
        <w:t>____</w:t>
      </w:r>
    </w:p>
    <w:p w14:paraId="1CA0727B" w14:textId="77777777" w:rsidR="00E94031" w:rsidRPr="00B37749" w:rsidRDefault="00E94031" w:rsidP="00E94031">
      <w:pPr>
        <w:jc w:val="center"/>
        <w:rPr>
          <w:rFonts w:ascii="Arial" w:hAnsi="Arial" w:cs="Arial"/>
          <w:bCs/>
          <w:sz w:val="24"/>
          <w:szCs w:val="24"/>
        </w:rPr>
      </w:pPr>
    </w:p>
    <w:p w14:paraId="52548C15" w14:textId="00CD0AF2" w:rsidR="00E94031" w:rsidRPr="00B37749" w:rsidRDefault="00502500" w:rsidP="00E94031">
      <w:pPr>
        <w:rPr>
          <w:rFonts w:ascii="Arial" w:hAnsi="Arial" w:cs="Arial"/>
          <w:b/>
          <w:sz w:val="24"/>
          <w:szCs w:val="24"/>
        </w:rPr>
      </w:pPr>
      <w:r w:rsidRPr="00502500">
        <w:rPr>
          <w:rFonts w:ascii="Arial" w:hAnsi="Arial" w:cs="Arial"/>
          <w:sz w:val="24"/>
          <w:szCs w:val="24"/>
        </w:rPr>
        <w:t>Sandy Gadsden-McAllister</w:t>
      </w:r>
      <w:r w:rsidR="008B7430" w:rsidRPr="00B37749">
        <w:rPr>
          <w:rFonts w:ascii="Arial" w:hAnsi="Arial" w:cs="Arial"/>
          <w:bCs/>
          <w:sz w:val="24"/>
          <w:szCs w:val="24"/>
        </w:rPr>
        <w:t xml:space="preserve"> (Jr. Warden)</w:t>
      </w:r>
      <w:r w:rsidR="00E94031" w:rsidRPr="00B37749">
        <w:rPr>
          <w:rFonts w:ascii="Arial" w:hAnsi="Arial" w:cs="Arial"/>
          <w:b/>
          <w:sz w:val="24"/>
          <w:szCs w:val="24"/>
        </w:rPr>
        <w:tab/>
      </w:r>
      <w:r>
        <w:rPr>
          <w:rFonts w:ascii="Arial" w:hAnsi="Arial" w:cs="Arial"/>
          <w:b/>
          <w:sz w:val="24"/>
          <w:szCs w:val="24"/>
        </w:rPr>
        <w:t xml:space="preserve">    </w:t>
      </w:r>
      <w:r w:rsidR="00E94031" w:rsidRPr="00B37749">
        <w:rPr>
          <w:rFonts w:ascii="Arial" w:hAnsi="Arial" w:cs="Arial"/>
          <w:b/>
          <w:sz w:val="24"/>
          <w:szCs w:val="24"/>
        </w:rPr>
        <w:t>____</w:t>
      </w:r>
    </w:p>
    <w:p w14:paraId="54C6431A" w14:textId="77777777" w:rsidR="009054F1" w:rsidRPr="00B37749" w:rsidRDefault="009054F1" w:rsidP="00E94031">
      <w:pPr>
        <w:rPr>
          <w:rFonts w:ascii="Arial" w:hAnsi="Arial" w:cs="Arial"/>
          <w:b/>
          <w:sz w:val="24"/>
          <w:szCs w:val="24"/>
        </w:rPr>
      </w:pPr>
    </w:p>
    <w:p w14:paraId="5C4EF629" w14:textId="77777777" w:rsidR="009054F1" w:rsidRPr="00B37749" w:rsidRDefault="009054F1" w:rsidP="00E94031">
      <w:pPr>
        <w:rPr>
          <w:rFonts w:ascii="Arial" w:hAnsi="Arial" w:cs="Arial"/>
          <w:b/>
          <w:sz w:val="24"/>
          <w:szCs w:val="24"/>
        </w:rPr>
      </w:pPr>
    </w:p>
    <w:p w14:paraId="108EF2B3" w14:textId="77777777" w:rsidR="00E94031" w:rsidRPr="00B37749" w:rsidRDefault="00E94031" w:rsidP="00E94031">
      <w:pPr>
        <w:rPr>
          <w:rFonts w:ascii="Arial" w:hAnsi="Arial" w:cs="Arial"/>
          <w:b/>
          <w:sz w:val="24"/>
          <w:szCs w:val="24"/>
        </w:rPr>
      </w:pPr>
    </w:p>
    <w:p w14:paraId="46BE63CD" w14:textId="0E534D9D" w:rsidR="00E94031" w:rsidRPr="00B37749" w:rsidRDefault="00E94031" w:rsidP="00E94031">
      <w:pPr>
        <w:rPr>
          <w:rFonts w:ascii="Arial" w:hAnsi="Arial" w:cs="Arial"/>
          <w:b/>
          <w:sz w:val="24"/>
          <w:szCs w:val="24"/>
        </w:rPr>
      </w:pPr>
    </w:p>
    <w:p w14:paraId="11079035" w14:textId="03E97D3B" w:rsidR="00E94031" w:rsidRPr="00B37749" w:rsidRDefault="00E94031" w:rsidP="00E94031">
      <w:pPr>
        <w:jc w:val="center"/>
        <w:rPr>
          <w:rFonts w:ascii="Arial" w:hAnsi="Arial" w:cs="Arial"/>
          <w:b/>
          <w:sz w:val="24"/>
          <w:szCs w:val="24"/>
        </w:rPr>
      </w:pPr>
      <w:r w:rsidRPr="00B37749">
        <w:rPr>
          <w:rFonts w:ascii="Arial" w:hAnsi="Arial" w:cs="Arial"/>
          <w:b/>
          <w:sz w:val="24"/>
          <w:szCs w:val="24"/>
        </w:rPr>
        <w:t>CANDIDATE</w:t>
      </w:r>
      <w:r w:rsidR="00347947">
        <w:rPr>
          <w:rFonts w:ascii="Arial" w:hAnsi="Arial" w:cs="Arial"/>
          <w:b/>
          <w:sz w:val="24"/>
          <w:szCs w:val="24"/>
        </w:rPr>
        <w:t>(</w:t>
      </w:r>
      <w:r w:rsidRPr="00B37749">
        <w:rPr>
          <w:rFonts w:ascii="Arial" w:hAnsi="Arial" w:cs="Arial"/>
          <w:b/>
          <w:sz w:val="24"/>
          <w:szCs w:val="24"/>
        </w:rPr>
        <w:t>S</w:t>
      </w:r>
      <w:r w:rsidR="00347947">
        <w:rPr>
          <w:rFonts w:ascii="Arial" w:hAnsi="Arial" w:cs="Arial"/>
          <w:b/>
          <w:sz w:val="24"/>
          <w:szCs w:val="24"/>
        </w:rPr>
        <w:t>)</w:t>
      </w:r>
      <w:r w:rsidRPr="00B37749">
        <w:rPr>
          <w:rFonts w:ascii="Arial" w:hAnsi="Arial" w:cs="Arial"/>
          <w:b/>
          <w:sz w:val="24"/>
          <w:szCs w:val="24"/>
        </w:rPr>
        <w:t xml:space="preserve"> FOR VESTRY  </w:t>
      </w:r>
    </w:p>
    <w:p w14:paraId="6A3407D6" w14:textId="77777777" w:rsidR="00E94031" w:rsidRPr="00B37749" w:rsidRDefault="00E94031" w:rsidP="00E94031">
      <w:pPr>
        <w:jc w:val="center"/>
        <w:rPr>
          <w:rFonts w:ascii="Arial" w:hAnsi="Arial" w:cs="Arial"/>
          <w:b/>
          <w:sz w:val="24"/>
          <w:szCs w:val="24"/>
        </w:rPr>
      </w:pPr>
    </w:p>
    <w:p w14:paraId="015527C3" w14:textId="77777777" w:rsidR="00E912F7" w:rsidRDefault="00E912F7" w:rsidP="00E94031">
      <w:pPr>
        <w:rPr>
          <w:rFonts w:ascii="Arial" w:hAnsi="Arial" w:cs="Arial"/>
          <w:sz w:val="24"/>
          <w:szCs w:val="24"/>
        </w:rPr>
      </w:pPr>
    </w:p>
    <w:p w14:paraId="0DC15C7B" w14:textId="1583E762" w:rsidR="00E94031" w:rsidRDefault="009054F1" w:rsidP="00E94031">
      <w:pPr>
        <w:rPr>
          <w:rFonts w:ascii="Arial" w:hAnsi="Arial" w:cs="Arial"/>
          <w:b/>
          <w:bCs/>
          <w:sz w:val="24"/>
          <w:szCs w:val="24"/>
        </w:rPr>
      </w:pPr>
      <w:r w:rsidRPr="00B37749">
        <w:rPr>
          <w:rFonts w:ascii="Arial" w:hAnsi="Arial" w:cs="Arial"/>
          <w:sz w:val="24"/>
          <w:szCs w:val="24"/>
        </w:rPr>
        <w:t xml:space="preserve">Andrea Spencer                   </w:t>
      </w:r>
      <w:r w:rsidR="00E94031" w:rsidRPr="00B37749">
        <w:rPr>
          <w:rFonts w:ascii="Arial" w:hAnsi="Arial" w:cs="Arial"/>
          <w:sz w:val="24"/>
          <w:szCs w:val="24"/>
        </w:rPr>
        <w:tab/>
      </w:r>
      <w:r w:rsidR="00E94031" w:rsidRPr="00B37749">
        <w:rPr>
          <w:rFonts w:ascii="Arial" w:hAnsi="Arial" w:cs="Arial"/>
          <w:b/>
          <w:bCs/>
          <w:sz w:val="24"/>
          <w:szCs w:val="24"/>
        </w:rPr>
        <w:t>_____</w:t>
      </w:r>
    </w:p>
    <w:p w14:paraId="3A808AF3" w14:textId="77777777" w:rsidR="002D16D7" w:rsidRPr="00B37749" w:rsidRDefault="002D16D7" w:rsidP="00E94031">
      <w:pPr>
        <w:rPr>
          <w:rFonts w:ascii="Arial" w:hAnsi="Arial" w:cs="Arial"/>
          <w:sz w:val="24"/>
          <w:szCs w:val="24"/>
        </w:rPr>
      </w:pPr>
    </w:p>
    <w:p w14:paraId="4E058937" w14:textId="77777777" w:rsidR="00E94031" w:rsidRPr="00B37749" w:rsidRDefault="00E94031" w:rsidP="00E94031">
      <w:pPr>
        <w:rPr>
          <w:rFonts w:ascii="Arial" w:hAnsi="Arial" w:cs="Arial"/>
          <w:sz w:val="24"/>
          <w:szCs w:val="24"/>
        </w:rPr>
      </w:pPr>
      <w:r w:rsidRPr="00B37749">
        <w:rPr>
          <w:rFonts w:ascii="Arial" w:hAnsi="Arial" w:cs="Arial"/>
          <w:sz w:val="24"/>
          <w:szCs w:val="24"/>
        </w:rPr>
        <w:tab/>
      </w:r>
    </w:p>
    <w:p w14:paraId="7E373009" w14:textId="2C4242BE" w:rsidR="002D16D7" w:rsidRDefault="002D16D7" w:rsidP="002D16D7">
      <w:pPr>
        <w:rPr>
          <w:rFonts w:ascii="Arial" w:hAnsi="Arial" w:cs="Arial"/>
          <w:b/>
          <w:bCs/>
          <w:sz w:val="24"/>
          <w:szCs w:val="24"/>
        </w:rPr>
      </w:pPr>
      <w:r w:rsidRPr="00B37749">
        <w:rPr>
          <w:rFonts w:ascii="Arial" w:hAnsi="Arial" w:cs="Arial"/>
          <w:bCs/>
          <w:sz w:val="24"/>
          <w:szCs w:val="24"/>
        </w:rPr>
        <w:t>Kevin Richards</w:t>
      </w:r>
      <w:r>
        <w:rPr>
          <w:rFonts w:ascii="Arial" w:hAnsi="Arial" w:cs="Arial"/>
          <w:bCs/>
          <w:sz w:val="24"/>
          <w:szCs w:val="24"/>
        </w:rPr>
        <w:t xml:space="preserve">                    </w:t>
      </w:r>
      <w:r w:rsidRPr="00B37749">
        <w:rPr>
          <w:rFonts w:ascii="Arial" w:hAnsi="Arial" w:cs="Arial"/>
          <w:b/>
          <w:sz w:val="24"/>
          <w:szCs w:val="24"/>
        </w:rPr>
        <w:tab/>
      </w:r>
      <w:r w:rsidRPr="00B37749">
        <w:rPr>
          <w:rFonts w:ascii="Arial" w:hAnsi="Arial" w:cs="Arial"/>
          <w:b/>
          <w:bCs/>
          <w:sz w:val="24"/>
          <w:szCs w:val="24"/>
        </w:rPr>
        <w:t>_____</w:t>
      </w:r>
    </w:p>
    <w:p w14:paraId="521031F0" w14:textId="77777777" w:rsidR="0011328B" w:rsidRDefault="0011328B" w:rsidP="002D16D7">
      <w:pPr>
        <w:rPr>
          <w:rFonts w:ascii="Arial" w:hAnsi="Arial" w:cs="Arial"/>
          <w:b/>
          <w:bCs/>
          <w:sz w:val="24"/>
          <w:szCs w:val="24"/>
        </w:rPr>
      </w:pPr>
    </w:p>
    <w:p w14:paraId="2C6E4752" w14:textId="77777777" w:rsidR="0011328B" w:rsidRDefault="0011328B" w:rsidP="002D16D7">
      <w:pPr>
        <w:rPr>
          <w:rFonts w:ascii="Arial" w:hAnsi="Arial" w:cs="Arial"/>
          <w:b/>
          <w:bCs/>
          <w:sz w:val="24"/>
          <w:szCs w:val="24"/>
        </w:rPr>
      </w:pPr>
    </w:p>
    <w:p w14:paraId="7DF94966" w14:textId="6706F12F" w:rsidR="0011328B" w:rsidRDefault="0011328B" w:rsidP="0011328B">
      <w:pPr>
        <w:rPr>
          <w:rFonts w:ascii="Arial" w:hAnsi="Arial" w:cs="Arial"/>
          <w:b/>
          <w:bCs/>
          <w:sz w:val="24"/>
          <w:szCs w:val="24"/>
        </w:rPr>
      </w:pPr>
      <w:r>
        <w:rPr>
          <w:rFonts w:ascii="Arial" w:hAnsi="Arial" w:cs="Arial"/>
          <w:bCs/>
          <w:sz w:val="24"/>
          <w:szCs w:val="24"/>
        </w:rPr>
        <w:t>Daisy Calderón</w:t>
      </w:r>
      <w:r>
        <w:rPr>
          <w:rFonts w:ascii="Arial" w:hAnsi="Arial" w:cs="Arial"/>
          <w:bCs/>
          <w:sz w:val="24"/>
          <w:szCs w:val="24"/>
        </w:rPr>
        <w:t xml:space="preserve">                    </w:t>
      </w:r>
      <w:r w:rsidRPr="00B37749">
        <w:rPr>
          <w:rFonts w:ascii="Arial" w:hAnsi="Arial" w:cs="Arial"/>
          <w:b/>
          <w:sz w:val="24"/>
          <w:szCs w:val="24"/>
        </w:rPr>
        <w:tab/>
      </w:r>
      <w:r w:rsidRPr="00B37749">
        <w:rPr>
          <w:rFonts w:ascii="Arial" w:hAnsi="Arial" w:cs="Arial"/>
          <w:b/>
          <w:bCs/>
          <w:sz w:val="24"/>
          <w:szCs w:val="24"/>
        </w:rPr>
        <w:t>_____</w:t>
      </w:r>
    </w:p>
    <w:p w14:paraId="456DD51A" w14:textId="77777777" w:rsidR="00E94031" w:rsidRPr="00B37749" w:rsidRDefault="00E94031" w:rsidP="00E94031">
      <w:pPr>
        <w:rPr>
          <w:rFonts w:ascii="Arial" w:hAnsi="Arial" w:cs="Arial"/>
          <w:sz w:val="24"/>
          <w:szCs w:val="24"/>
        </w:rPr>
      </w:pPr>
    </w:p>
    <w:p w14:paraId="4E15D5C1" w14:textId="77777777" w:rsidR="00E94031" w:rsidRPr="00B37749" w:rsidRDefault="00E94031" w:rsidP="00E94031">
      <w:pPr>
        <w:rPr>
          <w:rFonts w:ascii="Arial" w:hAnsi="Arial" w:cs="Arial"/>
          <w:sz w:val="24"/>
          <w:szCs w:val="24"/>
        </w:rPr>
      </w:pPr>
    </w:p>
    <w:p w14:paraId="5AC5ADFB" w14:textId="77777777" w:rsidR="00BE2DD6" w:rsidRPr="00B37749" w:rsidRDefault="00BE2DD6" w:rsidP="00E94031">
      <w:pPr>
        <w:rPr>
          <w:rFonts w:ascii="Arial" w:hAnsi="Arial" w:cs="Arial"/>
          <w:sz w:val="24"/>
          <w:szCs w:val="24"/>
        </w:rPr>
      </w:pPr>
    </w:p>
    <w:p w14:paraId="45452D78" w14:textId="77777777" w:rsidR="00BE2DD6" w:rsidRPr="00B37749" w:rsidRDefault="00BE2DD6" w:rsidP="00E94031">
      <w:pPr>
        <w:rPr>
          <w:rFonts w:ascii="Arial" w:hAnsi="Arial" w:cs="Arial"/>
          <w:sz w:val="24"/>
          <w:szCs w:val="24"/>
        </w:rPr>
      </w:pPr>
    </w:p>
    <w:p w14:paraId="11EB24D3" w14:textId="77777777" w:rsidR="00BE2DD6" w:rsidRPr="00B37749" w:rsidRDefault="00BE2DD6" w:rsidP="00E94031">
      <w:pPr>
        <w:rPr>
          <w:rFonts w:ascii="Arial" w:hAnsi="Arial" w:cs="Arial"/>
          <w:sz w:val="24"/>
          <w:szCs w:val="24"/>
        </w:rPr>
      </w:pPr>
    </w:p>
    <w:p w14:paraId="198463E2" w14:textId="77777777" w:rsidR="00BE2DD6" w:rsidRPr="00B37749" w:rsidRDefault="00BE2DD6" w:rsidP="00E94031">
      <w:pPr>
        <w:rPr>
          <w:rFonts w:ascii="Arial" w:hAnsi="Arial" w:cs="Arial"/>
          <w:sz w:val="24"/>
          <w:szCs w:val="24"/>
        </w:rPr>
      </w:pPr>
    </w:p>
    <w:p w14:paraId="36B636B0" w14:textId="77777777" w:rsidR="00E94031" w:rsidRPr="00B37749" w:rsidRDefault="00E94031" w:rsidP="00E94031">
      <w:pPr>
        <w:rPr>
          <w:rFonts w:ascii="Arial" w:hAnsi="Arial" w:cs="Arial"/>
          <w:sz w:val="24"/>
          <w:szCs w:val="24"/>
        </w:rPr>
      </w:pPr>
    </w:p>
    <w:p w14:paraId="075CD528" w14:textId="77777777" w:rsidR="00E94031" w:rsidRPr="00B37749" w:rsidRDefault="00E94031" w:rsidP="00E94031">
      <w:pPr>
        <w:rPr>
          <w:rFonts w:ascii="Arial" w:hAnsi="Arial" w:cs="Arial"/>
          <w:sz w:val="24"/>
          <w:szCs w:val="24"/>
        </w:rPr>
      </w:pPr>
    </w:p>
    <w:p w14:paraId="075DF142" w14:textId="77777777" w:rsidR="00E94031" w:rsidRDefault="00E94031" w:rsidP="00E94031">
      <w:pPr>
        <w:rPr>
          <w:rFonts w:ascii="Arial" w:hAnsi="Arial" w:cs="Arial"/>
          <w:sz w:val="24"/>
          <w:szCs w:val="24"/>
        </w:rPr>
      </w:pPr>
    </w:p>
    <w:p w14:paraId="01B9ED5C" w14:textId="77777777" w:rsidR="00C91D04" w:rsidRDefault="00C91D04" w:rsidP="00E94031">
      <w:pPr>
        <w:rPr>
          <w:rFonts w:ascii="Arial" w:hAnsi="Arial" w:cs="Arial"/>
          <w:sz w:val="24"/>
          <w:szCs w:val="24"/>
        </w:rPr>
      </w:pPr>
    </w:p>
    <w:p w14:paraId="513F0BDA" w14:textId="77777777" w:rsidR="00C91D04" w:rsidRPr="00B37749" w:rsidRDefault="00C91D04" w:rsidP="00E94031">
      <w:pPr>
        <w:rPr>
          <w:rFonts w:ascii="Arial" w:hAnsi="Arial" w:cs="Arial"/>
          <w:sz w:val="24"/>
          <w:szCs w:val="24"/>
        </w:rPr>
      </w:pPr>
    </w:p>
    <w:p w14:paraId="3EC58F50" w14:textId="77777777" w:rsidR="00E94031" w:rsidRPr="00B37749" w:rsidRDefault="00E94031" w:rsidP="00E94031">
      <w:pPr>
        <w:rPr>
          <w:rFonts w:ascii="Arial" w:hAnsi="Arial" w:cs="Arial"/>
          <w:sz w:val="24"/>
          <w:szCs w:val="24"/>
        </w:rPr>
      </w:pPr>
    </w:p>
    <w:p w14:paraId="0F6A237F" w14:textId="77777777" w:rsidR="00E94031" w:rsidRPr="00B37749" w:rsidRDefault="00E94031" w:rsidP="00E94031">
      <w:pPr>
        <w:rPr>
          <w:rFonts w:ascii="Arial" w:hAnsi="Arial" w:cs="Arial"/>
          <w:sz w:val="24"/>
          <w:szCs w:val="24"/>
        </w:rPr>
      </w:pPr>
    </w:p>
    <w:p w14:paraId="0762EA07" w14:textId="77777777" w:rsidR="00BE2DD6" w:rsidRPr="00B37749" w:rsidRDefault="00BE2DD6" w:rsidP="00E94031">
      <w:pPr>
        <w:rPr>
          <w:rFonts w:ascii="Arial" w:hAnsi="Arial" w:cs="Arial"/>
          <w:sz w:val="24"/>
          <w:szCs w:val="24"/>
        </w:rPr>
      </w:pPr>
    </w:p>
    <w:p w14:paraId="52CDE7FF" w14:textId="77777777" w:rsidR="005B1351" w:rsidRDefault="005B1351" w:rsidP="00E94031">
      <w:pPr>
        <w:rPr>
          <w:rFonts w:ascii="Arial" w:hAnsi="Arial" w:cs="Arial"/>
          <w:sz w:val="24"/>
          <w:szCs w:val="24"/>
        </w:rPr>
      </w:pPr>
    </w:p>
    <w:p w14:paraId="5A807921" w14:textId="77777777" w:rsidR="00085DFC" w:rsidRDefault="00085DFC" w:rsidP="00E94031">
      <w:pPr>
        <w:jc w:val="center"/>
        <w:rPr>
          <w:rFonts w:ascii="Arial" w:hAnsi="Arial" w:cs="Arial"/>
          <w:b/>
          <w:iCs/>
          <w:sz w:val="24"/>
          <w:szCs w:val="24"/>
        </w:rPr>
      </w:pPr>
      <w:bookmarkStart w:id="2" w:name="_Hlk158812697"/>
    </w:p>
    <w:p w14:paraId="00C14567" w14:textId="6665627E" w:rsidR="00E94031" w:rsidRPr="00B37749" w:rsidRDefault="00E94031" w:rsidP="00E94031">
      <w:pPr>
        <w:jc w:val="center"/>
        <w:rPr>
          <w:rFonts w:ascii="Arial" w:hAnsi="Arial" w:cs="Arial"/>
          <w:b/>
          <w:iCs/>
          <w:sz w:val="24"/>
          <w:szCs w:val="24"/>
        </w:rPr>
      </w:pPr>
      <w:r w:rsidRPr="00B37749">
        <w:rPr>
          <w:rFonts w:ascii="Arial" w:hAnsi="Arial" w:cs="Arial"/>
          <w:b/>
          <w:iCs/>
          <w:sz w:val="24"/>
          <w:szCs w:val="24"/>
        </w:rPr>
        <w:lastRenderedPageBreak/>
        <w:t xml:space="preserve">Diocesan Convention Representatives </w:t>
      </w:r>
    </w:p>
    <w:p w14:paraId="119026EF" w14:textId="77777777" w:rsidR="00E94031" w:rsidRPr="00B37749" w:rsidRDefault="00E94031" w:rsidP="00E94031">
      <w:pPr>
        <w:jc w:val="center"/>
        <w:rPr>
          <w:rFonts w:ascii="Arial" w:hAnsi="Arial" w:cs="Arial"/>
          <w:b/>
          <w:iCs/>
          <w:sz w:val="24"/>
          <w:szCs w:val="24"/>
        </w:rPr>
      </w:pPr>
    </w:p>
    <w:p w14:paraId="6232603C" w14:textId="77777777" w:rsidR="00E94031" w:rsidRPr="00B37749" w:rsidRDefault="00E94031" w:rsidP="00E94031">
      <w:pPr>
        <w:jc w:val="center"/>
        <w:rPr>
          <w:rFonts w:ascii="Arial" w:hAnsi="Arial" w:cs="Arial"/>
          <w:b/>
          <w:iCs/>
          <w:sz w:val="24"/>
          <w:szCs w:val="24"/>
        </w:rPr>
      </w:pPr>
    </w:p>
    <w:p w14:paraId="4CC144DD" w14:textId="77777777" w:rsidR="00E94031" w:rsidRPr="00B37749" w:rsidRDefault="00E94031" w:rsidP="00E94031">
      <w:pPr>
        <w:rPr>
          <w:rFonts w:ascii="Arial" w:hAnsi="Arial" w:cs="Arial"/>
          <w:iCs/>
          <w:sz w:val="24"/>
          <w:szCs w:val="24"/>
        </w:rPr>
      </w:pPr>
    </w:p>
    <w:bookmarkEnd w:id="2"/>
    <w:p w14:paraId="2A548EA5" w14:textId="62C53A1B" w:rsidR="00E94031" w:rsidRDefault="00415261" w:rsidP="00E94031">
      <w:pPr>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69856" behindDoc="0" locked="0" layoutInCell="1" allowOverlap="1" wp14:anchorId="092C3511" wp14:editId="3820C446">
                <wp:simplePos x="0" y="0"/>
                <wp:positionH relativeFrom="column">
                  <wp:posOffset>1943964</wp:posOffset>
                </wp:positionH>
                <wp:positionV relativeFrom="paragraph">
                  <wp:posOffset>176047</wp:posOffset>
                </wp:positionV>
                <wp:extent cx="760021" cy="0"/>
                <wp:effectExtent l="0" t="0" r="0" b="0"/>
                <wp:wrapNone/>
                <wp:docPr id="1327827702" name="Straight Connector 1"/>
                <wp:cNvGraphicFramePr/>
                <a:graphic xmlns:a="http://schemas.openxmlformats.org/drawingml/2006/main">
                  <a:graphicData uri="http://schemas.microsoft.com/office/word/2010/wordprocessingShape">
                    <wps:wsp>
                      <wps:cNvCnPr/>
                      <wps:spPr>
                        <a:xfrm>
                          <a:off x="0" y="0"/>
                          <a:ext cx="760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77920" id="Straight Connector 1"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53.05pt,13.85pt" to="21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" strokecolor="black [3200]" strokeweight=".5pt">
                <v:stroke joinstyle="miter"/>
              </v:line>
            </w:pict>
          </mc:Fallback>
        </mc:AlternateContent>
      </w:r>
      <w:r w:rsidR="00431751">
        <w:rPr>
          <w:rFonts w:ascii="Arial" w:hAnsi="Arial" w:cs="Arial"/>
          <w:iCs/>
          <w:sz w:val="24"/>
          <w:szCs w:val="24"/>
        </w:rPr>
        <w:t>Daisy Calder</w:t>
      </w:r>
      <w:r w:rsidR="006624AA">
        <w:rPr>
          <w:rFonts w:ascii="Arial" w:hAnsi="Arial" w:cs="Arial"/>
          <w:iCs/>
          <w:sz w:val="24"/>
          <w:szCs w:val="24"/>
        </w:rPr>
        <w:t>ó</w:t>
      </w:r>
      <w:r w:rsidR="00431751">
        <w:rPr>
          <w:rFonts w:ascii="Arial" w:hAnsi="Arial" w:cs="Arial"/>
          <w:iCs/>
          <w:sz w:val="24"/>
          <w:szCs w:val="24"/>
        </w:rPr>
        <w:t>n</w:t>
      </w:r>
      <w:r w:rsidR="00665BAB">
        <w:rPr>
          <w:rFonts w:ascii="Arial" w:hAnsi="Arial" w:cs="Arial"/>
          <w:iCs/>
          <w:sz w:val="24"/>
          <w:szCs w:val="24"/>
        </w:rPr>
        <w:t xml:space="preserve">  </w:t>
      </w:r>
      <w:r w:rsidR="00665BAB" w:rsidRPr="00B37749">
        <w:rPr>
          <w:rFonts w:ascii="Arial" w:hAnsi="Arial" w:cs="Arial"/>
          <w:iCs/>
          <w:sz w:val="24"/>
          <w:szCs w:val="24"/>
        </w:rPr>
        <w:t xml:space="preserve"> </w:t>
      </w:r>
      <w:r w:rsidR="00665BAB">
        <w:rPr>
          <w:rFonts w:ascii="Arial" w:hAnsi="Arial" w:cs="Arial"/>
          <w:iCs/>
          <w:sz w:val="24"/>
          <w:szCs w:val="24"/>
        </w:rPr>
        <w:t xml:space="preserve"> </w:t>
      </w:r>
      <w:r>
        <w:rPr>
          <w:rFonts w:ascii="Arial" w:hAnsi="Arial" w:cs="Arial"/>
          <w:iCs/>
          <w:sz w:val="24"/>
          <w:szCs w:val="24"/>
        </w:rPr>
        <w:t xml:space="preserve"> </w:t>
      </w:r>
      <w:r w:rsidR="00196409">
        <w:rPr>
          <w:rFonts w:ascii="Arial" w:hAnsi="Arial" w:cs="Arial"/>
          <w:iCs/>
          <w:sz w:val="24"/>
          <w:szCs w:val="24"/>
        </w:rPr>
        <w:t xml:space="preserve">   </w:t>
      </w:r>
      <w:r w:rsidR="00665BAB" w:rsidRPr="00415261">
        <w:rPr>
          <w:rFonts w:ascii="Arial" w:hAnsi="Arial" w:cs="Arial"/>
          <w:iCs/>
          <w:sz w:val="24"/>
          <w:szCs w:val="24"/>
        </w:rPr>
        <w:t xml:space="preserve">  </w:t>
      </w:r>
      <w:r w:rsidR="00665BAB">
        <w:rPr>
          <w:rFonts w:ascii="Arial" w:hAnsi="Arial" w:cs="Arial"/>
          <w:iCs/>
          <w:sz w:val="24"/>
          <w:szCs w:val="24"/>
        </w:rPr>
        <w:t xml:space="preserve">  </w:t>
      </w:r>
    </w:p>
    <w:p w14:paraId="18BA8FFF" w14:textId="77777777" w:rsidR="00431751" w:rsidRDefault="00431751" w:rsidP="00E94031">
      <w:pPr>
        <w:rPr>
          <w:rFonts w:ascii="Arial" w:hAnsi="Arial" w:cs="Arial"/>
          <w:iCs/>
          <w:sz w:val="24"/>
          <w:szCs w:val="24"/>
        </w:rPr>
      </w:pPr>
    </w:p>
    <w:p w14:paraId="4FE13A8F" w14:textId="604B5637" w:rsidR="00431751" w:rsidRDefault="00431751" w:rsidP="00E94031">
      <w:pPr>
        <w:rPr>
          <w:rFonts w:ascii="Arial" w:hAnsi="Arial" w:cs="Arial"/>
          <w:iCs/>
          <w:sz w:val="24"/>
          <w:szCs w:val="24"/>
        </w:rPr>
      </w:pPr>
      <w:r>
        <w:rPr>
          <w:rFonts w:ascii="Arial" w:hAnsi="Arial" w:cs="Arial"/>
          <w:iCs/>
          <w:sz w:val="24"/>
          <w:szCs w:val="24"/>
        </w:rPr>
        <w:t>Eileen McClean</w:t>
      </w:r>
      <w:r w:rsidR="00665BAB">
        <w:rPr>
          <w:rFonts w:ascii="Arial" w:hAnsi="Arial" w:cs="Arial"/>
          <w:iCs/>
          <w:sz w:val="24"/>
          <w:szCs w:val="24"/>
        </w:rPr>
        <w:t xml:space="preserve">  </w:t>
      </w:r>
      <w:r w:rsidR="00665BAB" w:rsidRPr="00B37749">
        <w:rPr>
          <w:rFonts w:ascii="Arial" w:hAnsi="Arial" w:cs="Arial"/>
          <w:iCs/>
          <w:sz w:val="24"/>
          <w:szCs w:val="24"/>
        </w:rPr>
        <w:t xml:space="preserve"> </w:t>
      </w:r>
      <w:r w:rsidR="00665BAB">
        <w:rPr>
          <w:rFonts w:ascii="Arial" w:hAnsi="Arial" w:cs="Arial"/>
          <w:iCs/>
          <w:sz w:val="24"/>
          <w:szCs w:val="24"/>
        </w:rPr>
        <w:t xml:space="preserve">     </w:t>
      </w:r>
      <w:r w:rsidR="00196409">
        <w:rPr>
          <w:rFonts w:ascii="Arial" w:hAnsi="Arial" w:cs="Arial"/>
          <w:iCs/>
          <w:sz w:val="24"/>
          <w:szCs w:val="24"/>
        </w:rPr>
        <w:t xml:space="preserve">             </w:t>
      </w:r>
      <w:r w:rsidR="00665BAB" w:rsidRPr="00B37749">
        <w:rPr>
          <w:rFonts w:ascii="Arial" w:hAnsi="Arial" w:cs="Arial"/>
          <w:iCs/>
          <w:sz w:val="24"/>
          <w:szCs w:val="24"/>
        </w:rPr>
        <w:t>_________</w:t>
      </w:r>
    </w:p>
    <w:p w14:paraId="7878EF78" w14:textId="77777777" w:rsidR="00431751" w:rsidRDefault="00431751" w:rsidP="00E94031">
      <w:pPr>
        <w:rPr>
          <w:rFonts w:ascii="Arial" w:hAnsi="Arial" w:cs="Arial"/>
          <w:iCs/>
          <w:sz w:val="24"/>
          <w:szCs w:val="24"/>
        </w:rPr>
      </w:pPr>
    </w:p>
    <w:p w14:paraId="3DFC7784" w14:textId="25BB055C" w:rsidR="006624AA" w:rsidRDefault="00415261" w:rsidP="00E94031">
      <w:pPr>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70880" behindDoc="0" locked="0" layoutInCell="1" allowOverlap="1" wp14:anchorId="27BA13D5" wp14:editId="7A3EB778">
                <wp:simplePos x="0" y="0"/>
                <wp:positionH relativeFrom="column">
                  <wp:posOffset>1946275</wp:posOffset>
                </wp:positionH>
                <wp:positionV relativeFrom="paragraph">
                  <wp:posOffset>164719</wp:posOffset>
                </wp:positionV>
                <wp:extent cx="831272" cy="0"/>
                <wp:effectExtent l="0" t="0" r="0" b="0"/>
                <wp:wrapNone/>
                <wp:docPr id="534181896" name="Straight Connector 2"/>
                <wp:cNvGraphicFramePr/>
                <a:graphic xmlns:a="http://schemas.openxmlformats.org/drawingml/2006/main">
                  <a:graphicData uri="http://schemas.microsoft.com/office/word/2010/wordprocessingShape">
                    <wps:wsp>
                      <wps:cNvCnPr/>
                      <wps:spPr>
                        <a:xfrm>
                          <a:off x="0" y="0"/>
                          <a:ext cx="8312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DF649" id="Straight Connector 2"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53.25pt,12.95pt" to="21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" strokecolor="black [3200]" strokeweight=".5pt">
                <v:stroke joinstyle="miter"/>
              </v:line>
            </w:pict>
          </mc:Fallback>
        </mc:AlternateContent>
      </w:r>
      <w:r w:rsidR="006624AA" w:rsidRPr="00B37749">
        <w:rPr>
          <w:rFonts w:ascii="Arial" w:hAnsi="Arial" w:cs="Arial"/>
          <w:iCs/>
          <w:sz w:val="24"/>
          <w:szCs w:val="24"/>
        </w:rPr>
        <w:t>Irene Alves</w:t>
      </w:r>
      <w:r w:rsidR="006624AA" w:rsidRPr="00B37749">
        <w:rPr>
          <w:rFonts w:ascii="Arial" w:hAnsi="Arial" w:cs="Arial"/>
          <w:iCs/>
          <w:sz w:val="24"/>
          <w:szCs w:val="24"/>
        </w:rPr>
        <w:tab/>
        <w:t xml:space="preserve">     </w:t>
      </w:r>
      <w:r w:rsidR="006624AA">
        <w:rPr>
          <w:rFonts w:ascii="Arial" w:hAnsi="Arial" w:cs="Arial"/>
          <w:iCs/>
          <w:sz w:val="24"/>
          <w:szCs w:val="24"/>
        </w:rPr>
        <w:t xml:space="preserve">     </w:t>
      </w:r>
    </w:p>
    <w:p w14:paraId="534D793B" w14:textId="6985151A" w:rsidR="00196409" w:rsidRDefault="00196409" w:rsidP="00E94031">
      <w:pPr>
        <w:rPr>
          <w:rFonts w:ascii="Arial" w:hAnsi="Arial" w:cs="Arial"/>
          <w:iCs/>
          <w:sz w:val="24"/>
          <w:szCs w:val="24"/>
        </w:rPr>
      </w:pPr>
    </w:p>
    <w:p w14:paraId="3E90FFCE" w14:textId="771BEFE0" w:rsidR="00431751" w:rsidRDefault="00196409" w:rsidP="00E94031">
      <w:pPr>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73952" behindDoc="0" locked="0" layoutInCell="1" allowOverlap="1" wp14:anchorId="45727CEA" wp14:editId="7FB0DFBB">
                <wp:simplePos x="0" y="0"/>
                <wp:positionH relativeFrom="column">
                  <wp:posOffset>1944726</wp:posOffset>
                </wp:positionH>
                <wp:positionV relativeFrom="paragraph">
                  <wp:posOffset>153467</wp:posOffset>
                </wp:positionV>
                <wp:extent cx="831215" cy="0"/>
                <wp:effectExtent l="0" t="0" r="0" b="0"/>
                <wp:wrapNone/>
                <wp:docPr id="870345421" name="Straight Connector 3"/>
                <wp:cNvGraphicFramePr/>
                <a:graphic xmlns:a="http://schemas.openxmlformats.org/drawingml/2006/main">
                  <a:graphicData uri="http://schemas.microsoft.com/office/word/2010/wordprocessingShape">
                    <wps:wsp>
                      <wps:cNvCnPr/>
                      <wps:spPr>
                        <a:xfrm>
                          <a:off x="0" y="0"/>
                          <a:ext cx="831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93C774" id="Straight Connector 3"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15pt,12.1pt" to="21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" strokecolor="windowText" strokeweight=".5pt">
                <v:stroke joinstyle="miter"/>
              </v:line>
            </w:pict>
          </mc:Fallback>
        </mc:AlternateContent>
      </w:r>
      <w:r w:rsidR="00415261" w:rsidRPr="00502500">
        <w:rPr>
          <w:rFonts w:ascii="Arial" w:hAnsi="Arial" w:cs="Arial"/>
          <w:sz w:val="24"/>
          <w:szCs w:val="24"/>
        </w:rPr>
        <w:t>Sandy Gadsden-McAllister</w:t>
      </w:r>
      <w:r w:rsidR="00665BAB">
        <w:rPr>
          <w:rFonts w:ascii="Arial" w:hAnsi="Arial" w:cs="Arial"/>
          <w:iCs/>
          <w:sz w:val="24"/>
          <w:szCs w:val="24"/>
        </w:rPr>
        <w:t xml:space="preserve"> </w:t>
      </w:r>
      <w:r w:rsidR="00665BAB" w:rsidRPr="00B37749">
        <w:rPr>
          <w:rFonts w:ascii="Arial" w:hAnsi="Arial" w:cs="Arial"/>
          <w:iCs/>
          <w:sz w:val="24"/>
          <w:szCs w:val="24"/>
        </w:rPr>
        <w:t xml:space="preserve"> </w:t>
      </w:r>
    </w:p>
    <w:p w14:paraId="60AAC6DC" w14:textId="440E0F6A" w:rsidR="00431751" w:rsidRDefault="00431751" w:rsidP="00E94031">
      <w:pPr>
        <w:rPr>
          <w:rFonts w:ascii="Arial" w:hAnsi="Arial" w:cs="Arial"/>
          <w:iCs/>
          <w:sz w:val="24"/>
          <w:szCs w:val="24"/>
        </w:rPr>
      </w:pPr>
    </w:p>
    <w:p w14:paraId="6119D480" w14:textId="5711CF4D" w:rsidR="006624AA" w:rsidRDefault="00415261" w:rsidP="00E94031">
      <w:pPr>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71904" behindDoc="0" locked="0" layoutInCell="1" allowOverlap="1" wp14:anchorId="614A92C4" wp14:editId="32350617">
                <wp:simplePos x="0" y="0"/>
                <wp:positionH relativeFrom="column">
                  <wp:posOffset>1944726</wp:posOffset>
                </wp:positionH>
                <wp:positionV relativeFrom="paragraph">
                  <wp:posOffset>146761</wp:posOffset>
                </wp:positionV>
                <wp:extent cx="831215" cy="0"/>
                <wp:effectExtent l="0" t="0" r="0" b="0"/>
                <wp:wrapNone/>
                <wp:docPr id="1961976453" name="Straight Connector 3"/>
                <wp:cNvGraphicFramePr/>
                <a:graphic xmlns:a="http://schemas.openxmlformats.org/drawingml/2006/main">
                  <a:graphicData uri="http://schemas.microsoft.com/office/word/2010/wordprocessingShape">
                    <wps:wsp>
                      <wps:cNvCnPr/>
                      <wps:spPr>
                        <a:xfrm>
                          <a:off x="0" y="0"/>
                          <a:ext cx="83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E2602" id="Straight Connector 3"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15pt,11.55pt" to="21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NmAEAAIc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" strokecolor="black [3200]" strokeweight=".5pt">
                <v:stroke joinstyle="miter"/>
              </v:line>
            </w:pict>
          </mc:Fallback>
        </mc:AlternateContent>
      </w:r>
      <w:r w:rsidR="006624AA">
        <w:rPr>
          <w:rFonts w:ascii="Arial" w:hAnsi="Arial" w:cs="Arial"/>
          <w:iCs/>
          <w:sz w:val="24"/>
          <w:szCs w:val="24"/>
        </w:rPr>
        <w:t>Fr. Adolfo Moronta</w:t>
      </w:r>
      <w:r w:rsidR="00665BAB">
        <w:rPr>
          <w:rFonts w:ascii="Arial" w:hAnsi="Arial" w:cs="Arial"/>
          <w:iCs/>
          <w:sz w:val="24"/>
          <w:szCs w:val="24"/>
        </w:rPr>
        <w:t xml:space="preserve"> </w:t>
      </w:r>
      <w:r w:rsidR="00665BAB" w:rsidRPr="00B37749">
        <w:rPr>
          <w:rFonts w:ascii="Arial" w:hAnsi="Arial" w:cs="Arial"/>
          <w:iCs/>
          <w:sz w:val="24"/>
          <w:szCs w:val="24"/>
        </w:rPr>
        <w:t xml:space="preserve"> </w:t>
      </w:r>
    </w:p>
    <w:p w14:paraId="32702F00" w14:textId="77777777" w:rsidR="006624AA" w:rsidRDefault="006624AA" w:rsidP="00E94031">
      <w:pPr>
        <w:rPr>
          <w:rFonts w:ascii="Arial" w:hAnsi="Arial" w:cs="Arial"/>
          <w:iCs/>
          <w:sz w:val="24"/>
          <w:szCs w:val="24"/>
        </w:rPr>
      </w:pPr>
    </w:p>
    <w:p w14:paraId="557C7E47" w14:textId="77777777" w:rsidR="006624AA" w:rsidRDefault="006624AA" w:rsidP="00E94031">
      <w:pPr>
        <w:rPr>
          <w:rFonts w:ascii="Arial" w:hAnsi="Arial" w:cs="Arial"/>
          <w:iCs/>
          <w:sz w:val="24"/>
          <w:szCs w:val="24"/>
        </w:rPr>
      </w:pPr>
    </w:p>
    <w:p w14:paraId="779BFF8F" w14:textId="77777777" w:rsidR="006624AA" w:rsidRDefault="006624AA" w:rsidP="00E94031">
      <w:pPr>
        <w:rPr>
          <w:rFonts w:ascii="Arial" w:hAnsi="Arial" w:cs="Arial"/>
          <w:iCs/>
          <w:sz w:val="24"/>
          <w:szCs w:val="24"/>
        </w:rPr>
      </w:pPr>
    </w:p>
    <w:p w14:paraId="64AD44B2" w14:textId="77777777" w:rsidR="006624AA" w:rsidRDefault="006624AA" w:rsidP="00E94031">
      <w:pPr>
        <w:rPr>
          <w:rFonts w:ascii="Arial" w:hAnsi="Arial" w:cs="Arial"/>
          <w:iCs/>
          <w:sz w:val="24"/>
          <w:szCs w:val="24"/>
        </w:rPr>
      </w:pPr>
    </w:p>
    <w:p w14:paraId="0AC08B7A" w14:textId="77777777" w:rsidR="006624AA" w:rsidRDefault="006624AA" w:rsidP="00E94031">
      <w:pPr>
        <w:rPr>
          <w:rFonts w:ascii="Arial" w:hAnsi="Arial" w:cs="Arial"/>
          <w:iCs/>
          <w:sz w:val="24"/>
          <w:szCs w:val="24"/>
        </w:rPr>
      </w:pPr>
    </w:p>
    <w:p w14:paraId="5C46CC99" w14:textId="77777777" w:rsidR="006624AA" w:rsidRDefault="006624AA" w:rsidP="00E94031">
      <w:pPr>
        <w:rPr>
          <w:rFonts w:ascii="Arial" w:hAnsi="Arial" w:cs="Arial"/>
          <w:iCs/>
          <w:sz w:val="24"/>
          <w:szCs w:val="24"/>
        </w:rPr>
      </w:pPr>
    </w:p>
    <w:p w14:paraId="34EC3FFB" w14:textId="77777777" w:rsidR="006624AA" w:rsidRPr="00B37749" w:rsidRDefault="006624AA" w:rsidP="00E94031">
      <w:pPr>
        <w:rPr>
          <w:rFonts w:ascii="Arial" w:hAnsi="Arial" w:cs="Arial"/>
          <w:iCs/>
          <w:sz w:val="24"/>
          <w:szCs w:val="24"/>
        </w:rPr>
      </w:pPr>
    </w:p>
    <w:p w14:paraId="22564373" w14:textId="77777777" w:rsidR="00E94031" w:rsidRPr="00B37749" w:rsidRDefault="00E94031" w:rsidP="00E94031">
      <w:pPr>
        <w:rPr>
          <w:rFonts w:ascii="Arial" w:hAnsi="Arial" w:cs="Arial"/>
          <w:iCs/>
          <w:sz w:val="24"/>
          <w:szCs w:val="24"/>
        </w:rPr>
      </w:pPr>
    </w:p>
    <w:p w14:paraId="626650F7" w14:textId="77777777" w:rsidR="00E94031" w:rsidRPr="00B37749" w:rsidRDefault="00E94031" w:rsidP="00E94031">
      <w:pPr>
        <w:rPr>
          <w:rFonts w:ascii="Arial" w:hAnsi="Arial" w:cs="Arial"/>
          <w:iCs/>
          <w:sz w:val="24"/>
          <w:szCs w:val="24"/>
        </w:rPr>
      </w:pPr>
    </w:p>
    <w:p w14:paraId="0A3D0ACC" w14:textId="77777777" w:rsidR="00E94031" w:rsidRPr="00B37749" w:rsidRDefault="00E94031" w:rsidP="00E94031">
      <w:pPr>
        <w:rPr>
          <w:rFonts w:ascii="Arial" w:hAnsi="Arial" w:cs="Arial"/>
          <w:iCs/>
          <w:sz w:val="24"/>
          <w:szCs w:val="24"/>
        </w:rPr>
      </w:pPr>
    </w:p>
    <w:p w14:paraId="4FD06B86" w14:textId="77777777" w:rsidR="00E94031" w:rsidRDefault="00E94031" w:rsidP="00E94031">
      <w:pPr>
        <w:rPr>
          <w:rFonts w:ascii="Arial" w:hAnsi="Arial" w:cs="Arial"/>
          <w:iCs/>
          <w:sz w:val="24"/>
          <w:szCs w:val="24"/>
        </w:rPr>
      </w:pPr>
    </w:p>
    <w:p w14:paraId="5A57D556" w14:textId="77777777" w:rsidR="00415261" w:rsidRDefault="00415261" w:rsidP="00E94031">
      <w:pPr>
        <w:rPr>
          <w:rFonts w:ascii="Arial" w:hAnsi="Arial" w:cs="Arial"/>
          <w:iCs/>
          <w:sz w:val="24"/>
          <w:szCs w:val="24"/>
        </w:rPr>
      </w:pPr>
    </w:p>
    <w:p w14:paraId="778C5ED9" w14:textId="77777777" w:rsidR="00415261" w:rsidRDefault="00415261" w:rsidP="00E94031">
      <w:pPr>
        <w:rPr>
          <w:rFonts w:ascii="Arial" w:hAnsi="Arial" w:cs="Arial"/>
          <w:iCs/>
          <w:sz w:val="24"/>
          <w:szCs w:val="24"/>
        </w:rPr>
      </w:pPr>
    </w:p>
    <w:p w14:paraId="5E8F3764" w14:textId="77777777" w:rsidR="00415261" w:rsidRDefault="00415261" w:rsidP="00E94031">
      <w:pPr>
        <w:rPr>
          <w:rFonts w:ascii="Arial" w:hAnsi="Arial" w:cs="Arial"/>
          <w:iCs/>
          <w:sz w:val="24"/>
          <w:szCs w:val="24"/>
        </w:rPr>
      </w:pPr>
    </w:p>
    <w:p w14:paraId="1D0921DE" w14:textId="77777777" w:rsidR="00415261" w:rsidRDefault="00415261" w:rsidP="00E94031">
      <w:pPr>
        <w:rPr>
          <w:rFonts w:ascii="Arial" w:hAnsi="Arial" w:cs="Arial"/>
          <w:iCs/>
          <w:sz w:val="24"/>
          <w:szCs w:val="24"/>
        </w:rPr>
      </w:pPr>
    </w:p>
    <w:p w14:paraId="788C623B" w14:textId="77777777" w:rsidR="00415261" w:rsidRPr="00B37749" w:rsidRDefault="00415261" w:rsidP="00E94031">
      <w:pPr>
        <w:rPr>
          <w:rFonts w:ascii="Arial" w:hAnsi="Arial" w:cs="Arial"/>
          <w:iCs/>
          <w:sz w:val="24"/>
          <w:szCs w:val="24"/>
        </w:rPr>
      </w:pPr>
    </w:p>
    <w:p w14:paraId="09B9C8E0" w14:textId="77777777" w:rsidR="00E94031" w:rsidRPr="00B37749" w:rsidRDefault="00E94031" w:rsidP="00E94031">
      <w:pPr>
        <w:rPr>
          <w:rFonts w:ascii="Arial" w:hAnsi="Arial" w:cs="Arial"/>
          <w:iCs/>
          <w:sz w:val="24"/>
          <w:szCs w:val="24"/>
        </w:rPr>
      </w:pPr>
    </w:p>
    <w:p w14:paraId="375C0102" w14:textId="77777777" w:rsidR="00E94031" w:rsidRPr="00B37749" w:rsidRDefault="00E94031" w:rsidP="00E94031">
      <w:pPr>
        <w:rPr>
          <w:rFonts w:ascii="Arial" w:hAnsi="Arial" w:cs="Arial"/>
          <w:iCs/>
          <w:sz w:val="24"/>
          <w:szCs w:val="24"/>
        </w:rPr>
      </w:pPr>
    </w:p>
    <w:p w14:paraId="5F9F7614" w14:textId="77777777" w:rsidR="00E94031" w:rsidRDefault="00E94031" w:rsidP="00E94031">
      <w:pPr>
        <w:rPr>
          <w:rFonts w:ascii="Arial" w:hAnsi="Arial" w:cs="Arial"/>
          <w:iCs/>
          <w:sz w:val="24"/>
          <w:szCs w:val="24"/>
        </w:rPr>
      </w:pPr>
    </w:p>
    <w:p w14:paraId="65B85649" w14:textId="77777777" w:rsidR="00866886" w:rsidRDefault="00866886" w:rsidP="00E94031">
      <w:pPr>
        <w:rPr>
          <w:rFonts w:ascii="Arial" w:hAnsi="Arial" w:cs="Arial"/>
          <w:iCs/>
          <w:sz w:val="24"/>
          <w:szCs w:val="24"/>
        </w:rPr>
      </w:pPr>
    </w:p>
    <w:p w14:paraId="1DF3D50E" w14:textId="77777777" w:rsidR="00866886" w:rsidRPr="00B37749" w:rsidRDefault="00866886" w:rsidP="00E94031">
      <w:pPr>
        <w:rPr>
          <w:rFonts w:ascii="Arial" w:hAnsi="Arial" w:cs="Arial"/>
          <w:iCs/>
          <w:sz w:val="24"/>
          <w:szCs w:val="24"/>
        </w:rPr>
      </w:pPr>
    </w:p>
    <w:p w14:paraId="0381BAA1" w14:textId="77777777" w:rsidR="00E94031" w:rsidRPr="00B37749" w:rsidRDefault="00E94031" w:rsidP="00E94031">
      <w:pPr>
        <w:rPr>
          <w:rFonts w:ascii="Arial" w:hAnsi="Arial" w:cs="Arial"/>
          <w:iCs/>
          <w:sz w:val="24"/>
          <w:szCs w:val="24"/>
        </w:rPr>
      </w:pPr>
    </w:p>
    <w:p w14:paraId="22E17267" w14:textId="77777777" w:rsidR="00E94031" w:rsidRPr="00B37749" w:rsidRDefault="00E94031" w:rsidP="00E94031">
      <w:pPr>
        <w:rPr>
          <w:rFonts w:ascii="Arial" w:hAnsi="Arial" w:cs="Arial"/>
          <w:iCs/>
          <w:sz w:val="24"/>
          <w:szCs w:val="24"/>
        </w:rPr>
      </w:pPr>
    </w:p>
    <w:p w14:paraId="3DEEB0EF" w14:textId="77777777" w:rsidR="00E94031" w:rsidRPr="00B37749" w:rsidRDefault="00E94031" w:rsidP="00E94031">
      <w:pPr>
        <w:rPr>
          <w:rFonts w:ascii="Arial" w:hAnsi="Arial" w:cs="Arial"/>
          <w:iCs/>
          <w:sz w:val="24"/>
          <w:szCs w:val="24"/>
        </w:rPr>
      </w:pPr>
    </w:p>
    <w:p w14:paraId="0906A0A9" w14:textId="77777777" w:rsidR="00E94031" w:rsidRPr="00B37749" w:rsidRDefault="00E94031" w:rsidP="00E94031">
      <w:pPr>
        <w:rPr>
          <w:rFonts w:ascii="Arial" w:hAnsi="Arial" w:cs="Arial"/>
          <w:iCs/>
          <w:sz w:val="24"/>
          <w:szCs w:val="24"/>
        </w:rPr>
      </w:pPr>
    </w:p>
    <w:p w14:paraId="5E4E3315" w14:textId="77777777" w:rsidR="00E94031" w:rsidRPr="00B37749" w:rsidRDefault="00E94031" w:rsidP="00E94031">
      <w:pPr>
        <w:rPr>
          <w:rFonts w:ascii="Arial" w:hAnsi="Arial" w:cs="Arial"/>
          <w:iCs/>
          <w:sz w:val="24"/>
          <w:szCs w:val="24"/>
        </w:rPr>
      </w:pPr>
    </w:p>
    <w:p w14:paraId="78EB661A" w14:textId="77777777" w:rsidR="00E94031" w:rsidRPr="00B37749" w:rsidRDefault="00E94031" w:rsidP="00E94031">
      <w:pPr>
        <w:rPr>
          <w:rFonts w:ascii="Arial" w:hAnsi="Arial" w:cs="Arial"/>
          <w:iCs/>
          <w:sz w:val="24"/>
          <w:szCs w:val="24"/>
        </w:rPr>
      </w:pPr>
    </w:p>
    <w:p w14:paraId="4728BBE6" w14:textId="77777777" w:rsidR="00E94031" w:rsidRPr="00B37749" w:rsidRDefault="00E94031" w:rsidP="00E94031">
      <w:pPr>
        <w:rPr>
          <w:rFonts w:ascii="Arial" w:hAnsi="Arial" w:cs="Arial"/>
          <w:iCs/>
          <w:sz w:val="24"/>
          <w:szCs w:val="24"/>
        </w:rPr>
      </w:pPr>
    </w:p>
    <w:p w14:paraId="74B01324" w14:textId="77777777" w:rsidR="00E94031" w:rsidRDefault="00E94031" w:rsidP="00E94031">
      <w:pPr>
        <w:rPr>
          <w:rFonts w:ascii="Arial" w:hAnsi="Arial" w:cs="Arial"/>
          <w:iCs/>
          <w:sz w:val="24"/>
          <w:szCs w:val="24"/>
        </w:rPr>
      </w:pPr>
    </w:p>
    <w:p w14:paraId="434FBE51" w14:textId="77777777" w:rsidR="00085DFC" w:rsidRPr="00B37749" w:rsidRDefault="00085DFC" w:rsidP="00E94031">
      <w:pPr>
        <w:rPr>
          <w:rFonts w:ascii="Arial" w:hAnsi="Arial" w:cs="Arial"/>
          <w:iCs/>
          <w:sz w:val="24"/>
          <w:szCs w:val="24"/>
        </w:rPr>
      </w:pPr>
    </w:p>
    <w:p w14:paraId="727AE0ED" w14:textId="77777777" w:rsidR="00E94031" w:rsidRPr="00B37749" w:rsidRDefault="00E94031" w:rsidP="00E94031">
      <w:pPr>
        <w:rPr>
          <w:rFonts w:ascii="Arial" w:hAnsi="Arial" w:cs="Arial"/>
          <w:iCs/>
          <w:sz w:val="24"/>
          <w:szCs w:val="24"/>
        </w:rPr>
      </w:pPr>
    </w:p>
    <w:p w14:paraId="6710A7D4" w14:textId="77777777" w:rsidR="00E94031" w:rsidRPr="00B37749" w:rsidRDefault="00E94031" w:rsidP="00E94031">
      <w:pPr>
        <w:rPr>
          <w:rFonts w:ascii="Arial" w:hAnsi="Arial" w:cs="Arial"/>
          <w:iCs/>
          <w:sz w:val="24"/>
          <w:szCs w:val="24"/>
        </w:rPr>
      </w:pPr>
    </w:p>
    <w:p w14:paraId="6AA8230E" w14:textId="77777777" w:rsidR="00E94031" w:rsidRPr="00B37749" w:rsidRDefault="00E94031" w:rsidP="00E94031">
      <w:pPr>
        <w:rPr>
          <w:rFonts w:ascii="Arial" w:hAnsi="Arial" w:cs="Arial"/>
          <w:iCs/>
          <w:sz w:val="24"/>
          <w:szCs w:val="24"/>
        </w:rPr>
      </w:pPr>
    </w:p>
    <w:p w14:paraId="285E4CFD" w14:textId="77777777" w:rsidR="00E94031" w:rsidRPr="00B37749" w:rsidRDefault="00E94031" w:rsidP="00E94031">
      <w:pPr>
        <w:rPr>
          <w:rFonts w:ascii="Arial" w:hAnsi="Arial" w:cs="Arial"/>
          <w:iCs/>
          <w:sz w:val="24"/>
          <w:szCs w:val="24"/>
        </w:rPr>
      </w:pPr>
    </w:p>
    <w:p w14:paraId="01F2D64D" w14:textId="77777777" w:rsidR="00E94031" w:rsidRPr="00B37749" w:rsidRDefault="00E94031" w:rsidP="00E94031">
      <w:pPr>
        <w:rPr>
          <w:rFonts w:ascii="Arial" w:hAnsi="Arial" w:cs="Arial"/>
          <w:iCs/>
          <w:sz w:val="24"/>
          <w:szCs w:val="24"/>
        </w:rPr>
      </w:pPr>
    </w:p>
    <w:p w14:paraId="23F1199C" w14:textId="77777777" w:rsidR="00E94031" w:rsidRPr="00B37749" w:rsidRDefault="00E94031" w:rsidP="00E94031">
      <w:pPr>
        <w:widowControl w:val="0"/>
        <w:jc w:val="center"/>
        <w:rPr>
          <w:rFonts w:ascii="Arial" w:hAnsi="Arial" w:cs="Arial"/>
          <w:b/>
          <w:iCs/>
          <w:sz w:val="24"/>
          <w:szCs w:val="24"/>
        </w:rPr>
      </w:pPr>
      <w:r w:rsidRPr="00B37749">
        <w:rPr>
          <w:rFonts w:ascii="Arial" w:hAnsi="Arial" w:cs="Arial"/>
          <w:b/>
          <w:iCs/>
          <w:sz w:val="24"/>
          <w:szCs w:val="24"/>
        </w:rPr>
        <w:lastRenderedPageBreak/>
        <w:t>The Necrology</w:t>
      </w:r>
    </w:p>
    <w:p w14:paraId="73703941" w14:textId="77777777" w:rsidR="00E94031" w:rsidRPr="00B37749" w:rsidRDefault="00E94031" w:rsidP="00E94031">
      <w:pPr>
        <w:widowControl w:val="0"/>
        <w:rPr>
          <w:rFonts w:ascii="Arial" w:hAnsi="Arial" w:cs="Arial"/>
          <w:b/>
          <w:i/>
          <w:sz w:val="24"/>
          <w:szCs w:val="24"/>
        </w:rPr>
      </w:pPr>
    </w:p>
    <w:p w14:paraId="33516CAC" w14:textId="77777777" w:rsidR="00E94031" w:rsidRPr="00B37749" w:rsidRDefault="00E94031" w:rsidP="00E94031">
      <w:pPr>
        <w:widowControl w:val="0"/>
        <w:rPr>
          <w:rFonts w:ascii="Arial" w:hAnsi="Arial" w:cs="Arial"/>
          <w:b/>
          <w:i/>
          <w:sz w:val="24"/>
          <w:szCs w:val="24"/>
        </w:rPr>
      </w:pPr>
    </w:p>
    <w:p w14:paraId="55C2D847" w14:textId="77777777" w:rsidR="00E94031" w:rsidRPr="00B37749" w:rsidRDefault="00E94031" w:rsidP="00E94031">
      <w:pPr>
        <w:pStyle w:val="BodyText"/>
        <w:jc w:val="center"/>
        <w:rPr>
          <w:rFonts w:ascii="Arial" w:hAnsi="Arial" w:cs="Arial"/>
          <w:szCs w:val="24"/>
        </w:rPr>
      </w:pPr>
      <w:r w:rsidRPr="00B37749">
        <w:rPr>
          <w:rFonts w:ascii="Arial" w:hAnsi="Arial" w:cs="Arial"/>
          <w:szCs w:val="24"/>
        </w:rPr>
        <w:t>Record of those whose funerals were held at Grace since the last annual meeting.</w:t>
      </w:r>
    </w:p>
    <w:p w14:paraId="2EEFF4CF" w14:textId="77777777" w:rsidR="00E94031" w:rsidRPr="00B37749" w:rsidRDefault="00E94031" w:rsidP="00E94031">
      <w:pPr>
        <w:pStyle w:val="BodyText"/>
        <w:jc w:val="center"/>
        <w:rPr>
          <w:rFonts w:ascii="Arial" w:hAnsi="Arial" w:cs="Arial"/>
          <w:szCs w:val="24"/>
        </w:rPr>
      </w:pPr>
    </w:p>
    <w:p w14:paraId="468F7AF2" w14:textId="77777777" w:rsidR="00E94031" w:rsidRPr="00B37749" w:rsidRDefault="00E94031" w:rsidP="00E94031">
      <w:pPr>
        <w:widowControl w:val="0"/>
        <w:rPr>
          <w:rFonts w:ascii="Arial" w:hAnsi="Arial" w:cs="Arial"/>
          <w:sz w:val="24"/>
          <w:szCs w:val="24"/>
        </w:rPr>
      </w:pPr>
    </w:p>
    <w:p w14:paraId="096C7647" w14:textId="77777777" w:rsidR="00E94031" w:rsidRPr="00B37749" w:rsidRDefault="00E94031" w:rsidP="00E94031">
      <w:pPr>
        <w:pStyle w:val="BodyText3"/>
        <w:rPr>
          <w:rFonts w:ascii="Arial" w:hAnsi="Arial" w:cs="Arial"/>
          <w:sz w:val="24"/>
          <w:szCs w:val="24"/>
        </w:rPr>
      </w:pPr>
      <w:r w:rsidRPr="00B37749">
        <w:rPr>
          <w:rFonts w:ascii="Arial" w:hAnsi="Arial" w:cs="Arial"/>
          <w:sz w:val="24"/>
          <w:szCs w:val="24"/>
        </w:rPr>
        <w:t>Rest eternal grant them, O Lord, and let light perpetual shine upon them.  May their souls and the souls of all the departed, through the mercy of Christ, rest in peace.</w:t>
      </w:r>
    </w:p>
    <w:p w14:paraId="21022589" w14:textId="77777777" w:rsidR="00E94031" w:rsidRPr="00B37749" w:rsidRDefault="00E94031" w:rsidP="00E94031">
      <w:pPr>
        <w:pStyle w:val="BodyText3"/>
        <w:rPr>
          <w:rFonts w:ascii="Arial" w:hAnsi="Arial" w:cs="Arial"/>
          <w:sz w:val="24"/>
          <w:szCs w:val="24"/>
        </w:rPr>
      </w:pPr>
    </w:p>
    <w:p w14:paraId="6A66C4E5" w14:textId="77777777" w:rsidR="00E94031" w:rsidRPr="00B37749" w:rsidRDefault="00E94031" w:rsidP="00E94031">
      <w:pPr>
        <w:pStyle w:val="BodyText3"/>
        <w:rPr>
          <w:rFonts w:ascii="Arial" w:hAnsi="Arial" w:cs="Arial"/>
          <w:sz w:val="24"/>
          <w:szCs w:val="24"/>
        </w:rPr>
      </w:pPr>
    </w:p>
    <w:p w14:paraId="039C7404" w14:textId="7E019221" w:rsidR="00E94031" w:rsidRPr="00B37749" w:rsidRDefault="00E94031" w:rsidP="00E94031">
      <w:pPr>
        <w:pStyle w:val="BodyText3"/>
        <w:rPr>
          <w:rFonts w:ascii="Arial" w:hAnsi="Arial" w:cs="Arial"/>
          <w:b/>
          <w:i w:val="0"/>
          <w:sz w:val="32"/>
          <w:szCs w:val="32"/>
        </w:rPr>
      </w:pPr>
      <w:r w:rsidRPr="00B37749">
        <w:rPr>
          <w:rFonts w:ascii="Arial" w:hAnsi="Arial" w:cs="Arial"/>
          <w:b/>
          <w:i w:val="0"/>
          <w:sz w:val="32"/>
          <w:szCs w:val="32"/>
        </w:rPr>
        <w:t>Name</w:t>
      </w:r>
      <w:r w:rsidRPr="00B37749">
        <w:rPr>
          <w:rFonts w:ascii="Arial" w:hAnsi="Arial" w:cs="Arial"/>
          <w:b/>
          <w:i w:val="0"/>
          <w:sz w:val="32"/>
          <w:szCs w:val="32"/>
        </w:rPr>
        <w:tab/>
      </w:r>
      <w:r w:rsidRPr="00B37749">
        <w:rPr>
          <w:rFonts w:ascii="Arial" w:hAnsi="Arial" w:cs="Arial"/>
          <w:b/>
          <w:i w:val="0"/>
          <w:sz w:val="32"/>
          <w:szCs w:val="32"/>
        </w:rPr>
        <w:tab/>
      </w:r>
      <w:r w:rsidRPr="00B37749">
        <w:rPr>
          <w:rFonts w:ascii="Arial" w:hAnsi="Arial" w:cs="Arial"/>
          <w:b/>
          <w:i w:val="0"/>
          <w:sz w:val="32"/>
          <w:szCs w:val="32"/>
        </w:rPr>
        <w:tab/>
      </w:r>
      <w:r w:rsidRPr="00B37749">
        <w:rPr>
          <w:rFonts w:ascii="Arial" w:hAnsi="Arial" w:cs="Arial"/>
          <w:b/>
          <w:i w:val="0"/>
          <w:sz w:val="32"/>
          <w:szCs w:val="32"/>
        </w:rPr>
        <w:tab/>
      </w:r>
      <w:r w:rsidRPr="00B37749">
        <w:rPr>
          <w:rFonts w:ascii="Arial" w:hAnsi="Arial" w:cs="Arial"/>
          <w:b/>
          <w:i w:val="0"/>
          <w:sz w:val="32"/>
          <w:szCs w:val="32"/>
        </w:rPr>
        <w:tab/>
      </w:r>
      <w:r w:rsidRPr="00B37749">
        <w:rPr>
          <w:rFonts w:ascii="Arial" w:hAnsi="Arial" w:cs="Arial"/>
          <w:b/>
          <w:i w:val="0"/>
          <w:sz w:val="32"/>
          <w:szCs w:val="32"/>
        </w:rPr>
        <w:tab/>
      </w:r>
      <w:r w:rsidRPr="00B37749">
        <w:rPr>
          <w:rFonts w:ascii="Arial" w:hAnsi="Arial" w:cs="Arial"/>
          <w:b/>
          <w:i w:val="0"/>
          <w:sz w:val="32"/>
          <w:szCs w:val="32"/>
        </w:rPr>
        <w:tab/>
      </w:r>
      <w:r w:rsidR="005F1111" w:rsidRPr="00B37749">
        <w:rPr>
          <w:rFonts w:ascii="Arial" w:hAnsi="Arial" w:cs="Arial"/>
          <w:b/>
          <w:i w:val="0"/>
          <w:sz w:val="32"/>
          <w:szCs w:val="32"/>
        </w:rPr>
        <w:t xml:space="preserve">                </w:t>
      </w:r>
      <w:r w:rsidRPr="00B37749">
        <w:rPr>
          <w:rFonts w:ascii="Arial" w:hAnsi="Arial" w:cs="Arial"/>
          <w:b/>
          <w:i w:val="0"/>
          <w:sz w:val="32"/>
          <w:szCs w:val="32"/>
        </w:rPr>
        <w:t>Date of Death</w:t>
      </w:r>
    </w:p>
    <w:p w14:paraId="241B635E" w14:textId="77777777" w:rsidR="00E94031" w:rsidRPr="00B37749" w:rsidRDefault="00E94031" w:rsidP="00E94031">
      <w:pPr>
        <w:pStyle w:val="BodyText3"/>
        <w:rPr>
          <w:rFonts w:ascii="Arial" w:hAnsi="Arial" w:cs="Arial"/>
          <w:b/>
          <w:i w:val="0"/>
          <w:sz w:val="32"/>
          <w:szCs w:val="32"/>
        </w:rPr>
      </w:pPr>
    </w:p>
    <w:p w14:paraId="69044EF3" w14:textId="636FD27E" w:rsidR="00BE2DD6" w:rsidRPr="00AA68BE" w:rsidRDefault="00BE2DD6" w:rsidP="00E94031">
      <w:pPr>
        <w:widowControl w:val="0"/>
        <w:rPr>
          <w:rFonts w:ascii="Arial" w:hAnsi="Arial" w:cs="Arial"/>
          <w:sz w:val="32"/>
          <w:szCs w:val="32"/>
          <w:lang w:val="es-ES"/>
        </w:rPr>
      </w:pPr>
      <w:r w:rsidRPr="00AA68BE">
        <w:rPr>
          <w:rFonts w:ascii="Arial" w:hAnsi="Arial" w:cs="Arial"/>
          <w:sz w:val="32"/>
          <w:szCs w:val="32"/>
          <w:lang w:val="es-ES"/>
        </w:rPr>
        <w:t>Alfonso L</w:t>
      </w:r>
      <w:r w:rsidR="00E134DF" w:rsidRPr="00AA68BE">
        <w:rPr>
          <w:rFonts w:ascii="Arial" w:hAnsi="Arial" w:cs="Arial"/>
          <w:sz w:val="32"/>
          <w:szCs w:val="32"/>
          <w:lang w:val="es-ES"/>
        </w:rPr>
        <w:t>ó</w:t>
      </w:r>
      <w:r w:rsidRPr="00AA68BE">
        <w:rPr>
          <w:rFonts w:ascii="Arial" w:hAnsi="Arial" w:cs="Arial"/>
          <w:sz w:val="32"/>
          <w:szCs w:val="32"/>
          <w:lang w:val="es-ES"/>
        </w:rPr>
        <w:t>pez Moras</w:t>
      </w:r>
      <w:r w:rsidRPr="00AA68BE">
        <w:rPr>
          <w:rFonts w:ascii="Arial" w:hAnsi="Arial" w:cs="Arial"/>
          <w:sz w:val="32"/>
          <w:szCs w:val="32"/>
          <w:lang w:val="es-ES"/>
        </w:rPr>
        <w:tab/>
      </w:r>
      <w:r w:rsidRPr="00AA68BE">
        <w:rPr>
          <w:rFonts w:ascii="Arial" w:hAnsi="Arial" w:cs="Arial"/>
          <w:sz w:val="32"/>
          <w:szCs w:val="32"/>
          <w:lang w:val="es-ES"/>
        </w:rPr>
        <w:tab/>
      </w:r>
      <w:r w:rsidRPr="00AA68BE">
        <w:rPr>
          <w:rFonts w:ascii="Arial" w:hAnsi="Arial" w:cs="Arial"/>
          <w:sz w:val="32"/>
          <w:szCs w:val="32"/>
          <w:lang w:val="es-ES"/>
        </w:rPr>
        <w:tab/>
      </w:r>
      <w:r w:rsidRPr="00AA68BE">
        <w:rPr>
          <w:rFonts w:ascii="Arial" w:hAnsi="Arial" w:cs="Arial"/>
          <w:sz w:val="32"/>
          <w:szCs w:val="32"/>
          <w:lang w:val="es-ES"/>
        </w:rPr>
        <w:tab/>
      </w:r>
      <w:r w:rsidRPr="00AA68BE">
        <w:rPr>
          <w:rFonts w:ascii="Arial" w:hAnsi="Arial" w:cs="Arial"/>
          <w:sz w:val="32"/>
          <w:szCs w:val="32"/>
          <w:lang w:val="es-ES"/>
        </w:rPr>
        <w:tab/>
      </w:r>
      <w:r w:rsidRPr="00AA68BE">
        <w:rPr>
          <w:rFonts w:ascii="Arial" w:hAnsi="Arial" w:cs="Arial"/>
          <w:sz w:val="32"/>
          <w:szCs w:val="32"/>
          <w:lang w:val="es-ES"/>
        </w:rPr>
        <w:tab/>
        <w:t>4/26/23</w:t>
      </w:r>
    </w:p>
    <w:p w14:paraId="76DC77CA" w14:textId="77777777" w:rsidR="00BE2DD6" w:rsidRPr="00AA68BE" w:rsidRDefault="00BE2DD6" w:rsidP="00E94031">
      <w:pPr>
        <w:widowControl w:val="0"/>
        <w:rPr>
          <w:rFonts w:ascii="Arial" w:hAnsi="Arial" w:cs="Arial"/>
          <w:sz w:val="32"/>
          <w:szCs w:val="32"/>
          <w:lang w:val="es-ES"/>
        </w:rPr>
      </w:pPr>
    </w:p>
    <w:p w14:paraId="46A6254F" w14:textId="73AAE85A" w:rsidR="00BE2DD6" w:rsidRPr="00B37749" w:rsidRDefault="00BE2DD6" w:rsidP="00E94031">
      <w:pPr>
        <w:widowControl w:val="0"/>
        <w:rPr>
          <w:rFonts w:ascii="Arial" w:hAnsi="Arial" w:cs="Arial"/>
          <w:sz w:val="32"/>
          <w:szCs w:val="32"/>
          <w:lang w:val="es-ES"/>
        </w:rPr>
      </w:pPr>
      <w:r w:rsidRPr="00B37749">
        <w:rPr>
          <w:rFonts w:ascii="Arial" w:hAnsi="Arial" w:cs="Arial"/>
          <w:sz w:val="32"/>
          <w:szCs w:val="32"/>
          <w:lang w:val="es-ES"/>
        </w:rPr>
        <w:t>Jose Luis Clavijo Zeballo</w:t>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00AA68BE">
        <w:rPr>
          <w:rFonts w:ascii="Arial" w:hAnsi="Arial" w:cs="Arial"/>
          <w:sz w:val="32"/>
          <w:szCs w:val="32"/>
          <w:lang w:val="es-ES"/>
        </w:rPr>
        <w:t xml:space="preserve">        </w:t>
      </w:r>
      <w:r w:rsidRPr="00B37749">
        <w:rPr>
          <w:rFonts w:ascii="Arial" w:hAnsi="Arial" w:cs="Arial"/>
          <w:sz w:val="32"/>
          <w:szCs w:val="32"/>
          <w:lang w:val="es-ES"/>
        </w:rPr>
        <w:t>5/20/23</w:t>
      </w:r>
    </w:p>
    <w:p w14:paraId="19C0CA00" w14:textId="77777777" w:rsidR="00BE2DD6" w:rsidRPr="00B37749" w:rsidRDefault="00BE2DD6" w:rsidP="00E94031">
      <w:pPr>
        <w:widowControl w:val="0"/>
        <w:rPr>
          <w:rFonts w:ascii="Arial" w:hAnsi="Arial" w:cs="Arial"/>
          <w:sz w:val="32"/>
          <w:szCs w:val="32"/>
          <w:lang w:val="es-ES"/>
        </w:rPr>
      </w:pPr>
    </w:p>
    <w:p w14:paraId="169AA64E" w14:textId="760669A8" w:rsidR="00BE2DD6" w:rsidRPr="00B37749" w:rsidRDefault="00BE2DD6" w:rsidP="00E94031">
      <w:pPr>
        <w:widowControl w:val="0"/>
        <w:rPr>
          <w:rFonts w:ascii="Arial" w:hAnsi="Arial" w:cs="Arial"/>
          <w:sz w:val="32"/>
          <w:szCs w:val="32"/>
          <w:lang w:val="es-ES"/>
        </w:rPr>
      </w:pPr>
      <w:r w:rsidRPr="00B37749">
        <w:rPr>
          <w:rFonts w:ascii="Arial" w:hAnsi="Arial" w:cs="Arial"/>
          <w:sz w:val="32"/>
          <w:szCs w:val="32"/>
          <w:lang w:val="es-ES"/>
        </w:rPr>
        <w:t>Richard LaBorde</w:t>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r>
      <w:r w:rsidRPr="00B37749">
        <w:rPr>
          <w:rFonts w:ascii="Arial" w:hAnsi="Arial" w:cs="Arial"/>
          <w:sz w:val="32"/>
          <w:szCs w:val="32"/>
          <w:lang w:val="es-ES"/>
        </w:rPr>
        <w:tab/>
        <w:t>9/26/23</w:t>
      </w:r>
    </w:p>
    <w:p w14:paraId="5BFF69DB" w14:textId="77777777" w:rsidR="00BE2DD6" w:rsidRPr="00B37749" w:rsidRDefault="00BE2DD6" w:rsidP="00E94031">
      <w:pPr>
        <w:widowControl w:val="0"/>
        <w:rPr>
          <w:rFonts w:ascii="Arial" w:hAnsi="Arial" w:cs="Arial"/>
          <w:sz w:val="32"/>
          <w:szCs w:val="32"/>
          <w:lang w:val="es-ES"/>
        </w:rPr>
      </w:pPr>
    </w:p>
    <w:p w14:paraId="67908ECA" w14:textId="464ABC50" w:rsidR="00BE2DD6" w:rsidRPr="00B37749" w:rsidRDefault="00BE2DD6" w:rsidP="00E94031">
      <w:pPr>
        <w:widowControl w:val="0"/>
        <w:rPr>
          <w:rFonts w:ascii="Arial" w:hAnsi="Arial" w:cs="Arial"/>
          <w:sz w:val="32"/>
          <w:szCs w:val="32"/>
        </w:rPr>
      </w:pPr>
      <w:r w:rsidRPr="00B37749">
        <w:rPr>
          <w:rFonts w:ascii="Arial" w:hAnsi="Arial" w:cs="Arial"/>
          <w:sz w:val="32"/>
          <w:szCs w:val="32"/>
        </w:rPr>
        <w:t>Uriel Reid</w:t>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00DC1AC5" w:rsidRPr="00B37749">
        <w:rPr>
          <w:rFonts w:ascii="Arial" w:hAnsi="Arial" w:cs="Arial"/>
          <w:sz w:val="32"/>
          <w:szCs w:val="32"/>
        </w:rPr>
        <w:t xml:space="preserve">        </w:t>
      </w:r>
      <w:r w:rsidRPr="00B37749">
        <w:rPr>
          <w:rFonts w:ascii="Arial" w:hAnsi="Arial" w:cs="Arial"/>
          <w:sz w:val="32"/>
          <w:szCs w:val="32"/>
        </w:rPr>
        <w:t>10/21/23</w:t>
      </w:r>
      <w:r w:rsidRPr="00B37749">
        <w:rPr>
          <w:rFonts w:ascii="Arial" w:hAnsi="Arial" w:cs="Arial"/>
          <w:sz w:val="32"/>
          <w:szCs w:val="32"/>
        </w:rPr>
        <w:tab/>
      </w:r>
      <w:r w:rsidRPr="00B37749">
        <w:rPr>
          <w:rFonts w:ascii="Arial" w:hAnsi="Arial" w:cs="Arial"/>
          <w:sz w:val="32"/>
          <w:szCs w:val="32"/>
        </w:rPr>
        <w:tab/>
      </w:r>
    </w:p>
    <w:p w14:paraId="1852C933" w14:textId="77777777" w:rsidR="00BE2DD6" w:rsidRPr="00B37749" w:rsidRDefault="00BE2DD6" w:rsidP="00E94031">
      <w:pPr>
        <w:widowControl w:val="0"/>
        <w:rPr>
          <w:rFonts w:ascii="Arial" w:hAnsi="Arial" w:cs="Arial"/>
          <w:sz w:val="32"/>
          <w:szCs w:val="32"/>
        </w:rPr>
      </w:pPr>
    </w:p>
    <w:p w14:paraId="76DB1FD8" w14:textId="6F02E35A" w:rsidR="00B12072" w:rsidRPr="00B37749" w:rsidRDefault="00BE2DD6" w:rsidP="00E94031">
      <w:pPr>
        <w:widowControl w:val="0"/>
        <w:rPr>
          <w:rFonts w:ascii="Arial" w:hAnsi="Arial" w:cs="Arial"/>
          <w:sz w:val="32"/>
          <w:szCs w:val="32"/>
        </w:rPr>
      </w:pPr>
      <w:r w:rsidRPr="00B37749">
        <w:rPr>
          <w:rFonts w:ascii="Arial" w:hAnsi="Arial" w:cs="Arial"/>
          <w:sz w:val="32"/>
          <w:szCs w:val="32"/>
        </w:rPr>
        <w:t>Robert J. Auld</w:t>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Pr="00B37749">
        <w:rPr>
          <w:rFonts w:ascii="Arial" w:hAnsi="Arial" w:cs="Arial"/>
          <w:sz w:val="32"/>
          <w:szCs w:val="32"/>
        </w:rPr>
        <w:tab/>
      </w:r>
      <w:r w:rsidR="00DC1AC5" w:rsidRPr="00B37749">
        <w:rPr>
          <w:rFonts w:ascii="Arial" w:hAnsi="Arial" w:cs="Arial"/>
          <w:sz w:val="32"/>
          <w:szCs w:val="32"/>
        </w:rPr>
        <w:t xml:space="preserve">        </w:t>
      </w:r>
      <w:r w:rsidRPr="00B37749">
        <w:rPr>
          <w:rFonts w:ascii="Arial" w:hAnsi="Arial" w:cs="Arial"/>
          <w:sz w:val="32"/>
          <w:szCs w:val="32"/>
        </w:rPr>
        <w:t>11/24/23</w:t>
      </w:r>
    </w:p>
    <w:p w14:paraId="6DD208AF" w14:textId="77777777" w:rsidR="00B12072" w:rsidRPr="00B37749" w:rsidRDefault="00B12072" w:rsidP="00E94031">
      <w:pPr>
        <w:widowControl w:val="0"/>
        <w:rPr>
          <w:rFonts w:ascii="Arial" w:hAnsi="Arial" w:cs="Arial"/>
          <w:sz w:val="32"/>
          <w:szCs w:val="32"/>
        </w:rPr>
      </w:pPr>
    </w:p>
    <w:p w14:paraId="23CEED95" w14:textId="7172DBFC" w:rsidR="00BE2DD6" w:rsidRPr="00B37749" w:rsidRDefault="00B12072" w:rsidP="00E94031">
      <w:pPr>
        <w:widowControl w:val="0"/>
        <w:rPr>
          <w:rFonts w:ascii="Arial" w:hAnsi="Arial" w:cs="Arial"/>
          <w:sz w:val="32"/>
          <w:szCs w:val="32"/>
        </w:rPr>
      </w:pPr>
      <w:r w:rsidRPr="00B37749">
        <w:rPr>
          <w:rFonts w:ascii="Arial" w:hAnsi="Arial" w:cs="Arial"/>
          <w:sz w:val="32"/>
          <w:szCs w:val="32"/>
        </w:rPr>
        <w:t>Raymond Palmosi</w:t>
      </w:r>
      <w:r w:rsidR="00BE2DD6" w:rsidRPr="00B37749">
        <w:rPr>
          <w:rFonts w:ascii="Arial" w:hAnsi="Arial" w:cs="Arial"/>
          <w:sz w:val="32"/>
          <w:szCs w:val="32"/>
        </w:rPr>
        <w:tab/>
      </w:r>
      <w:r w:rsidR="00BE2DD6" w:rsidRPr="00B37749">
        <w:rPr>
          <w:rFonts w:ascii="Arial" w:hAnsi="Arial" w:cs="Arial"/>
          <w:sz w:val="32"/>
          <w:szCs w:val="32"/>
        </w:rPr>
        <w:tab/>
      </w:r>
      <w:r w:rsidR="00DC1AC5" w:rsidRPr="00B37749">
        <w:rPr>
          <w:rFonts w:ascii="Arial" w:hAnsi="Arial" w:cs="Arial"/>
          <w:sz w:val="32"/>
          <w:szCs w:val="32"/>
        </w:rPr>
        <w:t xml:space="preserve">                                        12/24/23</w:t>
      </w:r>
    </w:p>
    <w:p w14:paraId="2B116C32" w14:textId="77777777" w:rsidR="00BE2DD6" w:rsidRPr="00B37749" w:rsidRDefault="00BE2DD6" w:rsidP="00E94031">
      <w:pPr>
        <w:widowControl w:val="0"/>
        <w:rPr>
          <w:rFonts w:ascii="Arial" w:hAnsi="Arial" w:cs="Arial"/>
          <w:sz w:val="24"/>
          <w:szCs w:val="24"/>
        </w:rPr>
      </w:pPr>
    </w:p>
    <w:p w14:paraId="35A61629" w14:textId="19265746" w:rsidR="00BE2DD6" w:rsidRPr="00B37749" w:rsidRDefault="00BE2DD6" w:rsidP="00E94031">
      <w:pPr>
        <w:widowControl w:val="0"/>
        <w:rPr>
          <w:rFonts w:ascii="Arial" w:hAnsi="Arial" w:cs="Arial"/>
          <w:sz w:val="24"/>
          <w:szCs w:val="24"/>
        </w:rPr>
      </w:pPr>
    </w:p>
    <w:p w14:paraId="3D2AFA5B" w14:textId="77777777" w:rsidR="00E94031" w:rsidRPr="00B37749" w:rsidRDefault="00E94031" w:rsidP="00E94031">
      <w:pPr>
        <w:widowControl w:val="0"/>
        <w:rPr>
          <w:rFonts w:ascii="Arial" w:hAnsi="Arial" w:cs="Arial"/>
          <w:sz w:val="24"/>
          <w:szCs w:val="24"/>
        </w:rPr>
      </w:pPr>
    </w:p>
    <w:p w14:paraId="2B892814" w14:textId="77777777" w:rsidR="00E94031" w:rsidRPr="00B37749" w:rsidRDefault="00E94031" w:rsidP="00E94031">
      <w:pPr>
        <w:widowControl w:val="0"/>
        <w:rPr>
          <w:rFonts w:ascii="Arial" w:hAnsi="Arial" w:cs="Arial"/>
          <w:sz w:val="24"/>
          <w:szCs w:val="24"/>
        </w:rPr>
      </w:pPr>
    </w:p>
    <w:p w14:paraId="11DF8A64" w14:textId="77777777" w:rsidR="00E94031" w:rsidRPr="00B37749" w:rsidRDefault="00E94031" w:rsidP="00E94031">
      <w:pPr>
        <w:widowControl w:val="0"/>
        <w:rPr>
          <w:rFonts w:ascii="Arial" w:hAnsi="Arial" w:cs="Arial"/>
          <w:sz w:val="24"/>
          <w:szCs w:val="24"/>
        </w:rPr>
      </w:pPr>
    </w:p>
    <w:p w14:paraId="18C1B031" w14:textId="77777777" w:rsidR="00E94031" w:rsidRPr="00B37749" w:rsidRDefault="00E94031" w:rsidP="00E94031">
      <w:pPr>
        <w:widowControl w:val="0"/>
        <w:rPr>
          <w:rFonts w:ascii="Arial" w:hAnsi="Arial" w:cs="Arial"/>
          <w:sz w:val="24"/>
          <w:szCs w:val="24"/>
        </w:rPr>
      </w:pPr>
    </w:p>
    <w:p w14:paraId="29948983" w14:textId="77777777" w:rsidR="00E94031" w:rsidRPr="00B37749" w:rsidRDefault="00E94031" w:rsidP="00E94031">
      <w:pPr>
        <w:widowControl w:val="0"/>
        <w:rPr>
          <w:rFonts w:ascii="Arial" w:hAnsi="Arial" w:cs="Arial"/>
          <w:sz w:val="24"/>
          <w:szCs w:val="24"/>
        </w:rPr>
      </w:pPr>
    </w:p>
    <w:p w14:paraId="49366414" w14:textId="77777777" w:rsidR="00E94031" w:rsidRPr="00B37749" w:rsidRDefault="00E94031" w:rsidP="00E94031">
      <w:pPr>
        <w:widowControl w:val="0"/>
        <w:rPr>
          <w:rFonts w:ascii="Arial" w:hAnsi="Arial" w:cs="Arial"/>
          <w:sz w:val="24"/>
          <w:szCs w:val="24"/>
        </w:rPr>
      </w:pPr>
    </w:p>
    <w:p w14:paraId="0ACA8863" w14:textId="77777777" w:rsidR="00E94031" w:rsidRPr="00B37749" w:rsidRDefault="00E94031" w:rsidP="00E94031">
      <w:pPr>
        <w:widowControl w:val="0"/>
        <w:rPr>
          <w:rFonts w:ascii="Arial" w:hAnsi="Arial" w:cs="Arial"/>
          <w:sz w:val="24"/>
          <w:szCs w:val="24"/>
        </w:rPr>
      </w:pPr>
    </w:p>
    <w:p w14:paraId="037C5B3C" w14:textId="77777777" w:rsidR="00E94031" w:rsidRPr="00B37749" w:rsidRDefault="00E94031" w:rsidP="00E94031">
      <w:pPr>
        <w:widowControl w:val="0"/>
        <w:rPr>
          <w:rFonts w:ascii="Arial" w:hAnsi="Arial" w:cs="Arial"/>
          <w:sz w:val="24"/>
          <w:szCs w:val="24"/>
        </w:rPr>
      </w:pPr>
    </w:p>
    <w:p w14:paraId="18EC07CE" w14:textId="77777777" w:rsidR="00E94031" w:rsidRPr="00B37749" w:rsidRDefault="00E94031" w:rsidP="00E94031">
      <w:pPr>
        <w:widowControl w:val="0"/>
        <w:rPr>
          <w:rFonts w:ascii="Arial" w:hAnsi="Arial" w:cs="Arial"/>
          <w:sz w:val="24"/>
          <w:szCs w:val="24"/>
        </w:rPr>
      </w:pPr>
    </w:p>
    <w:p w14:paraId="7FFDD63C" w14:textId="77777777" w:rsidR="00E94031" w:rsidRPr="00B37749" w:rsidRDefault="00E94031" w:rsidP="00E94031">
      <w:pPr>
        <w:widowControl w:val="0"/>
        <w:rPr>
          <w:rFonts w:ascii="Arial" w:hAnsi="Arial" w:cs="Arial"/>
          <w:sz w:val="24"/>
          <w:szCs w:val="24"/>
        </w:rPr>
      </w:pPr>
    </w:p>
    <w:p w14:paraId="5936DEC8" w14:textId="77777777" w:rsidR="00BE2DD6" w:rsidRPr="00B37749" w:rsidRDefault="00BE2DD6" w:rsidP="00E94031">
      <w:pPr>
        <w:widowControl w:val="0"/>
        <w:rPr>
          <w:rFonts w:ascii="Arial" w:hAnsi="Arial" w:cs="Arial"/>
          <w:sz w:val="24"/>
          <w:szCs w:val="24"/>
        </w:rPr>
      </w:pPr>
    </w:p>
    <w:p w14:paraId="05BA6777" w14:textId="77777777" w:rsidR="00BE2DD6" w:rsidRPr="00B37749" w:rsidRDefault="00BE2DD6" w:rsidP="00E94031">
      <w:pPr>
        <w:widowControl w:val="0"/>
        <w:rPr>
          <w:rFonts w:ascii="Arial" w:hAnsi="Arial" w:cs="Arial"/>
          <w:sz w:val="24"/>
          <w:szCs w:val="24"/>
        </w:rPr>
      </w:pPr>
    </w:p>
    <w:p w14:paraId="7619DE4D" w14:textId="77777777" w:rsidR="00BE2DD6" w:rsidRPr="00B37749" w:rsidRDefault="00BE2DD6" w:rsidP="00E94031">
      <w:pPr>
        <w:widowControl w:val="0"/>
        <w:rPr>
          <w:rFonts w:ascii="Arial" w:hAnsi="Arial" w:cs="Arial"/>
          <w:sz w:val="24"/>
          <w:szCs w:val="24"/>
        </w:rPr>
      </w:pPr>
    </w:p>
    <w:p w14:paraId="1037E4B1" w14:textId="77777777" w:rsidR="00157688" w:rsidRPr="00B37749" w:rsidRDefault="00157688" w:rsidP="00E94031">
      <w:pPr>
        <w:widowControl w:val="0"/>
        <w:rPr>
          <w:rFonts w:ascii="Arial" w:hAnsi="Arial" w:cs="Arial"/>
          <w:sz w:val="24"/>
          <w:szCs w:val="24"/>
        </w:rPr>
      </w:pPr>
    </w:p>
    <w:p w14:paraId="681605F1" w14:textId="77777777" w:rsidR="00157688" w:rsidRPr="00B37749" w:rsidRDefault="00157688" w:rsidP="00E94031">
      <w:pPr>
        <w:widowControl w:val="0"/>
        <w:rPr>
          <w:rFonts w:ascii="Arial" w:hAnsi="Arial" w:cs="Arial"/>
          <w:sz w:val="24"/>
          <w:szCs w:val="24"/>
        </w:rPr>
      </w:pPr>
    </w:p>
    <w:p w14:paraId="0898AF2C" w14:textId="77777777" w:rsidR="00BE2DD6" w:rsidRPr="00B37749" w:rsidRDefault="00BE2DD6" w:rsidP="00E94031">
      <w:pPr>
        <w:widowControl w:val="0"/>
        <w:rPr>
          <w:rFonts w:ascii="Arial" w:hAnsi="Arial" w:cs="Arial"/>
          <w:sz w:val="24"/>
          <w:szCs w:val="24"/>
        </w:rPr>
      </w:pPr>
    </w:p>
    <w:p w14:paraId="59E6B490" w14:textId="77777777" w:rsidR="00BE2DD6" w:rsidRPr="00B37749" w:rsidRDefault="00BE2DD6" w:rsidP="00E94031">
      <w:pPr>
        <w:widowControl w:val="0"/>
        <w:rPr>
          <w:rFonts w:ascii="Arial" w:hAnsi="Arial" w:cs="Arial"/>
          <w:sz w:val="24"/>
          <w:szCs w:val="24"/>
        </w:rPr>
      </w:pPr>
    </w:p>
    <w:p w14:paraId="48435017" w14:textId="77777777" w:rsidR="00BE2DD6" w:rsidRPr="00B37749" w:rsidRDefault="00BE2DD6" w:rsidP="00E94031">
      <w:pPr>
        <w:widowControl w:val="0"/>
        <w:rPr>
          <w:rFonts w:ascii="Arial" w:hAnsi="Arial" w:cs="Arial"/>
          <w:sz w:val="24"/>
          <w:szCs w:val="24"/>
        </w:rPr>
      </w:pPr>
    </w:p>
    <w:p w14:paraId="7976FB3E" w14:textId="77777777" w:rsidR="00BE2DD6" w:rsidRPr="00B37749" w:rsidRDefault="00BE2DD6" w:rsidP="00E94031">
      <w:pPr>
        <w:widowControl w:val="0"/>
        <w:rPr>
          <w:rFonts w:ascii="Arial" w:hAnsi="Arial" w:cs="Arial"/>
          <w:sz w:val="24"/>
          <w:szCs w:val="24"/>
        </w:rPr>
      </w:pPr>
    </w:p>
    <w:bookmarkEnd w:id="1"/>
    <w:p w14:paraId="0C824EF2" w14:textId="77777777" w:rsidR="00C935E1" w:rsidRPr="00A832C1" w:rsidRDefault="00C935E1" w:rsidP="00C935E1">
      <w:pPr>
        <w:pStyle w:val="Heading8"/>
        <w:jc w:val="center"/>
        <w:rPr>
          <w:rFonts w:ascii="Arial" w:hAnsi="Arial" w:cs="Arial"/>
          <w:b/>
          <w:bCs/>
          <w:sz w:val="24"/>
          <w:szCs w:val="24"/>
        </w:rPr>
      </w:pPr>
      <w:r w:rsidRPr="00A832C1">
        <w:rPr>
          <w:rFonts w:ascii="Arial" w:hAnsi="Arial" w:cs="Arial"/>
          <w:b/>
          <w:bCs/>
          <w:sz w:val="24"/>
          <w:szCs w:val="24"/>
        </w:rPr>
        <w:lastRenderedPageBreak/>
        <w:t>Statistics for Annual Report for 2023</w:t>
      </w:r>
    </w:p>
    <w:p w14:paraId="7E1B564E" w14:textId="77777777" w:rsidR="00C935E1" w:rsidRPr="00A832C1" w:rsidRDefault="00C935E1" w:rsidP="00C935E1"/>
    <w:p w14:paraId="79CAD79B" w14:textId="77777777" w:rsidR="00C935E1" w:rsidRPr="00A832C1" w:rsidRDefault="00C935E1" w:rsidP="00C935E1"/>
    <w:p w14:paraId="75BE5D73" w14:textId="77777777" w:rsidR="00C935E1" w:rsidRPr="00A832C1" w:rsidRDefault="00C935E1" w:rsidP="00C935E1">
      <w:pPr>
        <w:pStyle w:val="Heading9"/>
        <w:rPr>
          <w:rFonts w:ascii="Arial" w:hAnsi="Arial" w:cs="Arial"/>
          <w:b/>
          <w:sz w:val="24"/>
        </w:rPr>
      </w:pPr>
      <w:r w:rsidRPr="00A832C1">
        <w:rPr>
          <w:rFonts w:ascii="Arial" w:hAnsi="Arial" w:cs="Arial"/>
          <w:b/>
          <w:sz w:val="24"/>
        </w:rPr>
        <w:t>Register of Services – 2023</w:t>
      </w:r>
      <w:r w:rsidRPr="00A832C1">
        <w:rPr>
          <w:rFonts w:ascii="Arial" w:hAnsi="Arial" w:cs="Arial"/>
          <w:b/>
          <w:sz w:val="24"/>
        </w:rPr>
        <w:tab/>
      </w:r>
      <w:r w:rsidRPr="00A832C1">
        <w:rPr>
          <w:rFonts w:ascii="Arial" w:hAnsi="Arial" w:cs="Arial"/>
          <w:b/>
          <w:sz w:val="24"/>
        </w:rPr>
        <w:tab/>
      </w:r>
      <w:r w:rsidRPr="00A832C1">
        <w:rPr>
          <w:rFonts w:ascii="Arial" w:hAnsi="Arial" w:cs="Arial"/>
          <w:b/>
          <w:sz w:val="24"/>
        </w:rPr>
        <w:tab/>
        <w:t>Register of Services - 2022</w:t>
      </w:r>
    </w:p>
    <w:p w14:paraId="231406A1" w14:textId="77777777" w:rsidR="00C935E1" w:rsidRPr="00A832C1" w:rsidRDefault="00C935E1" w:rsidP="00C935E1">
      <w:pPr>
        <w:widowControl w:val="0"/>
        <w:rPr>
          <w:sz w:val="16"/>
          <w:szCs w:val="16"/>
        </w:rPr>
      </w:pPr>
    </w:p>
    <w:p w14:paraId="524F2016" w14:textId="77777777" w:rsidR="00C935E1" w:rsidRPr="00A832C1" w:rsidRDefault="00C935E1" w:rsidP="00C935E1">
      <w:pPr>
        <w:pStyle w:val="Heading4"/>
        <w:tabs>
          <w:tab w:val="left" w:pos="4500"/>
        </w:tabs>
        <w:rPr>
          <w:rFonts w:ascii="Arial" w:hAnsi="Arial" w:cs="Arial"/>
        </w:rPr>
      </w:pPr>
      <w:r w:rsidRPr="00A832C1">
        <w:rPr>
          <w:rFonts w:ascii="Arial" w:eastAsia="PMingLiU" w:hAnsi="Arial" w:cs="Arial"/>
          <w:i w:val="0"/>
          <w:iCs w:val="0"/>
          <w:color w:val="auto"/>
          <w:sz w:val="24"/>
        </w:rPr>
        <w:t xml:space="preserve">Sunday Holy Eucharists:  </w:t>
      </w:r>
      <w:r w:rsidRPr="00A832C1">
        <w:rPr>
          <w:rFonts w:ascii="Arial" w:eastAsia="PMingLiU" w:hAnsi="Arial" w:cs="Arial"/>
          <w:b/>
          <w:bCs/>
          <w:i w:val="0"/>
          <w:iCs w:val="0"/>
          <w:color w:val="auto"/>
          <w:sz w:val="24"/>
        </w:rPr>
        <w:t>140</w:t>
      </w:r>
      <w:r w:rsidRPr="00A832C1">
        <w:rPr>
          <w:rFonts w:ascii="Arial" w:hAnsi="Arial" w:cs="Arial"/>
        </w:rPr>
        <w:t xml:space="preserve">                 </w:t>
      </w:r>
      <w:r w:rsidRPr="00A832C1">
        <w:rPr>
          <w:rFonts w:ascii="Arial" w:hAnsi="Arial" w:cs="Arial"/>
        </w:rPr>
        <w:tab/>
      </w:r>
      <w:r w:rsidRPr="00A832C1">
        <w:rPr>
          <w:rFonts w:ascii="Arial" w:hAnsi="Arial" w:cs="Arial"/>
        </w:rPr>
        <w:tab/>
      </w:r>
      <w:r w:rsidRPr="00A832C1">
        <w:rPr>
          <w:rFonts w:ascii="Arial" w:eastAsia="PMingLiU" w:hAnsi="Arial" w:cs="Arial"/>
          <w:i w:val="0"/>
          <w:iCs w:val="0"/>
          <w:color w:val="auto"/>
          <w:sz w:val="24"/>
        </w:rPr>
        <w:t>Sunday Holy Eucharists:</w:t>
      </w:r>
      <w:r w:rsidRPr="00A832C1">
        <w:rPr>
          <w:rFonts w:ascii="Arial" w:hAnsi="Arial" w:cs="Arial"/>
        </w:rPr>
        <w:t xml:space="preserve">  </w:t>
      </w:r>
      <w:r w:rsidRPr="00A832C1">
        <w:rPr>
          <w:rFonts w:ascii="Arial" w:eastAsia="Arial" w:hAnsi="Arial" w:cs="Arial"/>
          <w:b/>
          <w:color w:val="000000"/>
          <w:sz w:val="24"/>
        </w:rPr>
        <w:t>128</w:t>
      </w:r>
      <w:r w:rsidRPr="00A832C1">
        <w:rPr>
          <w:rFonts w:ascii="Arial" w:hAnsi="Arial" w:cs="Arial"/>
        </w:rPr>
        <w:tab/>
      </w:r>
    </w:p>
    <w:p w14:paraId="408EBE6A" w14:textId="77777777" w:rsidR="00C935E1" w:rsidRPr="00A832C1" w:rsidRDefault="00C935E1" w:rsidP="00C935E1">
      <w:pPr>
        <w:widowControl w:val="0"/>
        <w:rPr>
          <w:rFonts w:ascii="Arial" w:hAnsi="Arial" w:cs="Arial"/>
          <w:sz w:val="24"/>
        </w:rPr>
      </w:pPr>
      <w:r w:rsidRPr="00A832C1">
        <w:rPr>
          <w:rFonts w:ascii="Arial" w:hAnsi="Arial" w:cs="Arial"/>
          <w:sz w:val="24"/>
        </w:rPr>
        <w:t>Weekday Holy Eucharists:</w:t>
      </w:r>
      <w:r w:rsidRPr="00A832C1">
        <w:rPr>
          <w:rFonts w:ascii="Arial" w:hAnsi="Arial" w:cs="Arial"/>
          <w:sz w:val="24"/>
        </w:rPr>
        <w:tab/>
      </w:r>
      <w:r w:rsidRPr="00A832C1">
        <w:rPr>
          <w:rFonts w:ascii="Arial" w:hAnsi="Arial" w:cs="Arial"/>
          <w:b/>
          <w:bCs/>
          <w:sz w:val="24"/>
        </w:rPr>
        <w:t>104</w:t>
      </w:r>
      <w:r w:rsidRPr="00A832C1">
        <w:rPr>
          <w:rFonts w:ascii="Arial" w:hAnsi="Arial" w:cs="Arial"/>
          <w:sz w:val="24"/>
        </w:rPr>
        <w:tab/>
        <w:t xml:space="preserve">   </w:t>
      </w:r>
      <w:r w:rsidRPr="00A832C1">
        <w:rPr>
          <w:rFonts w:ascii="Arial" w:hAnsi="Arial" w:cs="Arial"/>
          <w:sz w:val="24"/>
        </w:rPr>
        <w:tab/>
      </w:r>
      <w:r w:rsidRPr="00A832C1">
        <w:rPr>
          <w:rFonts w:ascii="Arial" w:hAnsi="Arial" w:cs="Arial"/>
          <w:sz w:val="24"/>
        </w:rPr>
        <w:tab/>
        <w:t>Weekday Holy Eucharists:</w:t>
      </w:r>
      <w:r w:rsidRPr="00A832C1">
        <w:rPr>
          <w:rFonts w:ascii="Arial" w:eastAsia="Arial" w:hAnsi="Arial" w:cs="Arial"/>
          <w:b/>
          <w:color w:val="000000"/>
          <w:sz w:val="24"/>
        </w:rPr>
        <w:t xml:space="preserve"> 86</w:t>
      </w:r>
      <w:r w:rsidRPr="00A832C1">
        <w:rPr>
          <w:rFonts w:ascii="Arial" w:hAnsi="Arial" w:cs="Arial"/>
          <w:sz w:val="24"/>
        </w:rPr>
        <w:t xml:space="preserve">   </w:t>
      </w:r>
    </w:p>
    <w:p w14:paraId="3F2BBADB" w14:textId="77777777" w:rsidR="00C935E1" w:rsidRPr="00A832C1" w:rsidRDefault="00C935E1" w:rsidP="00C935E1">
      <w:pPr>
        <w:widowControl w:val="0"/>
        <w:rPr>
          <w:rFonts w:ascii="Arial" w:hAnsi="Arial" w:cs="Arial"/>
          <w:b/>
          <w:sz w:val="24"/>
        </w:rPr>
      </w:pPr>
    </w:p>
    <w:p w14:paraId="0BAC2EF1" w14:textId="77777777" w:rsidR="00C935E1" w:rsidRPr="00A832C1" w:rsidRDefault="00C935E1" w:rsidP="00C935E1">
      <w:pPr>
        <w:widowControl w:val="0"/>
        <w:rPr>
          <w:rFonts w:ascii="Arial" w:hAnsi="Arial" w:cs="Arial"/>
        </w:rPr>
      </w:pPr>
      <w:r w:rsidRPr="00A832C1">
        <w:rPr>
          <w:rFonts w:ascii="Arial" w:hAnsi="Arial" w:cs="Arial"/>
          <w:b/>
          <w:sz w:val="24"/>
        </w:rPr>
        <w:t>Record of  Baptisms in 2023:</w:t>
      </w:r>
    </w:p>
    <w:p w14:paraId="67917CAF" w14:textId="77777777" w:rsidR="00C935E1" w:rsidRPr="00A832C1" w:rsidRDefault="00C935E1" w:rsidP="00C935E1">
      <w:pPr>
        <w:pStyle w:val="EnvelopeReturn"/>
        <w:widowControl w:val="0"/>
        <w:rPr>
          <w:rFonts w:cs="Arial"/>
          <w:sz w:val="16"/>
          <w:szCs w:val="16"/>
        </w:rPr>
      </w:pPr>
      <w:r w:rsidRPr="00A832C1">
        <w:rPr>
          <w:rFonts w:cs="Arial"/>
        </w:rPr>
        <w:t xml:space="preserve"> </w:t>
      </w:r>
    </w:p>
    <w:p w14:paraId="53693B10"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Lauren Nicole Muralles                   </w:t>
      </w:r>
    </w:p>
    <w:p w14:paraId="070BA776"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Savannah Williams                         </w:t>
      </w:r>
    </w:p>
    <w:p w14:paraId="65241AC1"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Avery Maitland                                </w:t>
      </w:r>
    </w:p>
    <w:p w14:paraId="3523437E"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Even Zepada Ramos                      </w:t>
      </w:r>
    </w:p>
    <w:p w14:paraId="24E10966"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Rodney Pérez                                 </w:t>
      </w:r>
    </w:p>
    <w:p w14:paraId="6832529D"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Miles Davis                                     </w:t>
      </w:r>
    </w:p>
    <w:p w14:paraId="6D983297"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 xml:space="preserve">Michaelknight Santiago                  </w:t>
      </w:r>
    </w:p>
    <w:p w14:paraId="02D9B7BB" w14:textId="77777777" w:rsidR="00C935E1" w:rsidRPr="00A832C1" w:rsidRDefault="00C935E1" w:rsidP="00C935E1">
      <w:pPr>
        <w:pStyle w:val="EnvelopeReturn"/>
        <w:widowControl w:val="0"/>
        <w:numPr>
          <w:ilvl w:val="0"/>
          <w:numId w:val="11"/>
        </w:numPr>
        <w:rPr>
          <w:rFonts w:cs="Arial"/>
          <w:szCs w:val="24"/>
        </w:rPr>
      </w:pPr>
      <w:r w:rsidRPr="00A832C1">
        <w:rPr>
          <w:rFonts w:cs="Arial"/>
          <w:szCs w:val="24"/>
        </w:rPr>
        <w:t>Luna Marie Halstead</w:t>
      </w:r>
      <w:r w:rsidRPr="00A832C1">
        <w:rPr>
          <w:rFonts w:cs="Arial"/>
          <w:szCs w:val="24"/>
        </w:rPr>
        <w:tab/>
        <w:t xml:space="preserve">            </w:t>
      </w:r>
    </w:p>
    <w:p w14:paraId="756A318F" w14:textId="77777777" w:rsidR="00C935E1" w:rsidRPr="00A832C1" w:rsidRDefault="00C935E1" w:rsidP="00C935E1">
      <w:pPr>
        <w:pStyle w:val="EnvelopeReturn"/>
        <w:widowControl w:val="0"/>
        <w:rPr>
          <w:rFonts w:cs="Arial"/>
          <w:szCs w:val="24"/>
        </w:rPr>
      </w:pPr>
    </w:p>
    <w:p w14:paraId="05FC36BD" w14:textId="77777777" w:rsidR="00C935E1" w:rsidRPr="00A832C1" w:rsidRDefault="00C935E1" w:rsidP="00C935E1">
      <w:pPr>
        <w:pStyle w:val="EnvelopeReturn"/>
        <w:widowControl w:val="0"/>
        <w:rPr>
          <w:rFonts w:cs="Arial"/>
          <w:b/>
          <w:bCs/>
          <w:szCs w:val="24"/>
        </w:rPr>
        <w:sectPr w:rsidR="00C935E1" w:rsidRPr="00A832C1" w:rsidSect="00BA77BC">
          <w:headerReference w:type="default" r:id="rId9"/>
          <w:footerReference w:type="default" r:id="rId10"/>
          <w:type w:val="continuous"/>
          <w:pgSz w:w="12240" w:h="15840"/>
          <w:pgMar w:top="720" w:right="610" w:bottom="1144" w:left="716" w:header="720" w:footer="720" w:gutter="0"/>
          <w:pgBorders w:offsetFrom="page">
            <w:top w:val="dotted" w:sz="4" w:space="24" w:color="404040" w:themeColor="text1" w:themeTint="BF"/>
            <w:left w:val="dotted" w:sz="4" w:space="24" w:color="404040" w:themeColor="text1" w:themeTint="BF"/>
            <w:bottom w:val="dotted" w:sz="4" w:space="24" w:color="404040" w:themeColor="text1" w:themeTint="BF"/>
            <w:right w:val="dotted" w:sz="4" w:space="24" w:color="404040" w:themeColor="text1" w:themeTint="BF"/>
          </w:pgBorders>
          <w:pgNumType w:start="0"/>
          <w:cols w:space="720"/>
        </w:sectPr>
      </w:pPr>
      <w:r w:rsidRPr="00A832C1">
        <w:rPr>
          <w:rFonts w:cs="Arial"/>
          <w:b/>
          <w:bCs/>
          <w:szCs w:val="24"/>
        </w:rPr>
        <w:t>Record of First Communions in 2023:</w:t>
      </w:r>
    </w:p>
    <w:p w14:paraId="37CC978C" w14:textId="77777777" w:rsidR="00C935E1" w:rsidRPr="00A832C1" w:rsidRDefault="00C935E1" w:rsidP="00C935E1">
      <w:pPr>
        <w:pStyle w:val="EnvelopeReturn"/>
        <w:widowControl w:val="0"/>
        <w:rPr>
          <w:rFonts w:cs="Arial"/>
          <w:b/>
          <w:bCs/>
          <w:szCs w:val="24"/>
        </w:rPr>
      </w:pPr>
    </w:p>
    <w:p w14:paraId="3EDEBA1D" w14:textId="77777777" w:rsidR="00C935E1" w:rsidRPr="00A832C1" w:rsidRDefault="00C935E1" w:rsidP="00C935E1">
      <w:pPr>
        <w:pStyle w:val="EnvelopeReturn"/>
        <w:widowControl w:val="0"/>
        <w:rPr>
          <w:rFonts w:cs="Arial"/>
          <w:szCs w:val="24"/>
        </w:rPr>
        <w:sectPr w:rsidR="00C935E1" w:rsidRPr="00A832C1" w:rsidSect="00BA77BC">
          <w:type w:val="continuous"/>
          <w:pgSz w:w="12240" w:h="15840"/>
          <w:pgMar w:top="720" w:right="610" w:bottom="1144" w:left="716" w:header="720" w:footer="720" w:gutter="0"/>
          <w:pgBorders w:offsetFrom="page">
            <w:top w:val="dotted" w:sz="4" w:space="24" w:color="404040" w:themeColor="text1" w:themeTint="BF"/>
            <w:left w:val="dotted" w:sz="4" w:space="24" w:color="404040" w:themeColor="text1" w:themeTint="BF"/>
            <w:bottom w:val="dotted" w:sz="4" w:space="24" w:color="404040" w:themeColor="text1" w:themeTint="BF"/>
            <w:right w:val="dotted" w:sz="4" w:space="24" w:color="404040" w:themeColor="text1" w:themeTint="BF"/>
          </w:pgBorders>
          <w:pgNumType w:start="0"/>
          <w:cols w:space="720"/>
        </w:sectPr>
      </w:pPr>
    </w:p>
    <w:p w14:paraId="0196C5BA" w14:textId="77777777" w:rsidR="00C935E1" w:rsidRPr="00A832C1" w:rsidRDefault="00C935E1" w:rsidP="00C935E1">
      <w:pPr>
        <w:pStyle w:val="EnvelopeReturn"/>
        <w:widowControl w:val="0"/>
        <w:numPr>
          <w:ilvl w:val="0"/>
          <w:numId w:val="12"/>
        </w:numPr>
        <w:rPr>
          <w:rFonts w:cs="Arial"/>
          <w:szCs w:val="24"/>
        </w:rPr>
      </w:pPr>
      <w:r w:rsidRPr="00A832C1">
        <w:rPr>
          <w:rFonts w:cs="Arial"/>
          <w:szCs w:val="24"/>
        </w:rPr>
        <w:t>Jason Belduma</w:t>
      </w:r>
    </w:p>
    <w:p w14:paraId="102C2639" w14:textId="77777777" w:rsidR="00C935E1" w:rsidRPr="00A832C1" w:rsidRDefault="00C935E1" w:rsidP="00C935E1">
      <w:pPr>
        <w:pStyle w:val="EnvelopeReturn"/>
        <w:widowControl w:val="0"/>
        <w:numPr>
          <w:ilvl w:val="0"/>
          <w:numId w:val="12"/>
        </w:numPr>
        <w:rPr>
          <w:rFonts w:cs="Arial"/>
          <w:szCs w:val="24"/>
        </w:rPr>
      </w:pPr>
      <w:r w:rsidRPr="00A832C1">
        <w:rPr>
          <w:rFonts w:cs="Arial"/>
          <w:szCs w:val="24"/>
        </w:rPr>
        <w:t>Dallana Genis</w:t>
      </w:r>
    </w:p>
    <w:p w14:paraId="08C30E49" w14:textId="77777777" w:rsidR="00C935E1" w:rsidRPr="00A832C1" w:rsidRDefault="00C935E1" w:rsidP="00C935E1">
      <w:pPr>
        <w:pStyle w:val="EnvelopeReturn"/>
        <w:widowControl w:val="0"/>
        <w:numPr>
          <w:ilvl w:val="0"/>
          <w:numId w:val="12"/>
        </w:numPr>
        <w:rPr>
          <w:rFonts w:cs="Arial"/>
          <w:szCs w:val="24"/>
        </w:rPr>
      </w:pPr>
      <w:r w:rsidRPr="00A832C1">
        <w:rPr>
          <w:rFonts w:cs="Arial"/>
          <w:szCs w:val="24"/>
        </w:rPr>
        <w:t>Rosemary Genis</w:t>
      </w:r>
    </w:p>
    <w:p w14:paraId="3E07C0A0" w14:textId="77777777" w:rsidR="00C935E1" w:rsidRPr="00A832C1" w:rsidRDefault="00C935E1" w:rsidP="00C935E1">
      <w:pPr>
        <w:pStyle w:val="EnvelopeReturn"/>
        <w:widowControl w:val="0"/>
        <w:numPr>
          <w:ilvl w:val="0"/>
          <w:numId w:val="12"/>
        </w:numPr>
        <w:rPr>
          <w:rFonts w:cs="Arial"/>
          <w:szCs w:val="24"/>
        </w:rPr>
      </w:pPr>
      <w:r w:rsidRPr="00A832C1">
        <w:rPr>
          <w:rFonts w:cs="Arial"/>
          <w:szCs w:val="24"/>
        </w:rPr>
        <w:t>Alexander Genis</w:t>
      </w:r>
    </w:p>
    <w:p w14:paraId="4A75A1DD" w14:textId="77777777" w:rsidR="00C935E1" w:rsidRPr="00A832C1" w:rsidRDefault="00C935E1" w:rsidP="00C935E1">
      <w:pPr>
        <w:pStyle w:val="EnvelopeReturn"/>
        <w:widowControl w:val="0"/>
        <w:numPr>
          <w:ilvl w:val="0"/>
          <w:numId w:val="12"/>
        </w:numPr>
        <w:rPr>
          <w:rFonts w:cs="Arial"/>
          <w:szCs w:val="24"/>
        </w:rPr>
      </w:pPr>
      <w:r w:rsidRPr="00A832C1">
        <w:rPr>
          <w:rFonts w:cs="Arial"/>
          <w:szCs w:val="24"/>
        </w:rPr>
        <w:t>William Guillen</w:t>
      </w:r>
    </w:p>
    <w:p w14:paraId="1DCF7474" w14:textId="77777777" w:rsidR="00C935E1" w:rsidRPr="00A832C1" w:rsidRDefault="00C935E1" w:rsidP="00C935E1">
      <w:pPr>
        <w:pStyle w:val="EnvelopeReturn"/>
        <w:widowControl w:val="0"/>
        <w:numPr>
          <w:ilvl w:val="0"/>
          <w:numId w:val="12"/>
        </w:numPr>
        <w:rPr>
          <w:rFonts w:cs="Arial"/>
          <w:szCs w:val="24"/>
        </w:rPr>
      </w:pPr>
      <w:r w:rsidRPr="00A832C1">
        <w:rPr>
          <w:rFonts w:cs="Arial"/>
          <w:szCs w:val="24"/>
        </w:rPr>
        <w:t>Katherine Osorio</w:t>
      </w:r>
    </w:p>
    <w:p w14:paraId="3AB33F76" w14:textId="77777777" w:rsidR="00C935E1" w:rsidRPr="00A832C1" w:rsidRDefault="00C935E1" w:rsidP="00C935E1">
      <w:pPr>
        <w:pStyle w:val="EnvelopeReturn"/>
        <w:widowControl w:val="0"/>
        <w:numPr>
          <w:ilvl w:val="0"/>
          <w:numId w:val="12"/>
        </w:numPr>
        <w:rPr>
          <w:rFonts w:cs="Arial"/>
          <w:szCs w:val="24"/>
          <w:lang w:val="es-ES"/>
        </w:rPr>
      </w:pPr>
      <w:r w:rsidRPr="00A832C1">
        <w:rPr>
          <w:rFonts w:cs="Arial"/>
          <w:szCs w:val="24"/>
          <w:lang w:val="es-ES"/>
        </w:rPr>
        <w:t>Susan Osorio</w:t>
      </w:r>
    </w:p>
    <w:p w14:paraId="099669FD" w14:textId="77777777" w:rsidR="00C935E1" w:rsidRPr="00A832C1" w:rsidRDefault="00C935E1" w:rsidP="00C935E1">
      <w:pPr>
        <w:pStyle w:val="EnvelopeReturn"/>
        <w:widowControl w:val="0"/>
        <w:numPr>
          <w:ilvl w:val="0"/>
          <w:numId w:val="12"/>
        </w:numPr>
        <w:rPr>
          <w:rFonts w:cs="Arial"/>
          <w:szCs w:val="24"/>
          <w:lang w:val="es-ES"/>
        </w:rPr>
      </w:pPr>
      <w:r w:rsidRPr="00A832C1">
        <w:rPr>
          <w:rFonts w:cs="Arial"/>
          <w:szCs w:val="24"/>
          <w:lang w:val="es-ES"/>
        </w:rPr>
        <w:t>Ryan Pérez</w:t>
      </w:r>
    </w:p>
    <w:p w14:paraId="6A6CB366" w14:textId="77777777" w:rsidR="00C935E1" w:rsidRPr="00A832C1" w:rsidRDefault="00C935E1" w:rsidP="00C935E1">
      <w:pPr>
        <w:pStyle w:val="EnvelopeReturn"/>
        <w:widowControl w:val="0"/>
        <w:numPr>
          <w:ilvl w:val="0"/>
          <w:numId w:val="12"/>
        </w:numPr>
        <w:rPr>
          <w:rFonts w:cs="Arial"/>
          <w:szCs w:val="24"/>
          <w:lang w:val="es-ES"/>
        </w:rPr>
      </w:pPr>
      <w:r w:rsidRPr="00A832C1">
        <w:rPr>
          <w:rFonts w:cs="Arial"/>
          <w:szCs w:val="24"/>
          <w:lang w:val="es-ES"/>
        </w:rPr>
        <w:t>Rodney Pérez</w:t>
      </w:r>
    </w:p>
    <w:p w14:paraId="672B3B80" w14:textId="77777777" w:rsidR="00C935E1" w:rsidRPr="00A832C1" w:rsidRDefault="00C935E1" w:rsidP="00C935E1">
      <w:pPr>
        <w:pStyle w:val="EnvelopeReturn"/>
        <w:widowControl w:val="0"/>
        <w:numPr>
          <w:ilvl w:val="0"/>
          <w:numId w:val="12"/>
        </w:numPr>
        <w:rPr>
          <w:rFonts w:cs="Arial"/>
          <w:szCs w:val="24"/>
        </w:rPr>
        <w:sectPr w:rsidR="00C935E1" w:rsidRPr="00A832C1" w:rsidSect="00BA77BC">
          <w:type w:val="continuous"/>
          <w:pgSz w:w="12240" w:h="15840"/>
          <w:pgMar w:top="720" w:right="610" w:bottom="1144" w:left="716" w:header="720" w:footer="720" w:gutter="0"/>
          <w:pgBorders w:offsetFrom="page">
            <w:top w:val="dotted" w:sz="4" w:space="24" w:color="404040" w:themeColor="text1" w:themeTint="BF"/>
            <w:left w:val="dotted" w:sz="4" w:space="24" w:color="404040" w:themeColor="text1" w:themeTint="BF"/>
            <w:bottom w:val="dotted" w:sz="4" w:space="24" w:color="404040" w:themeColor="text1" w:themeTint="BF"/>
            <w:right w:val="dotted" w:sz="4" w:space="24" w:color="404040" w:themeColor="text1" w:themeTint="BF"/>
          </w:pgBorders>
          <w:pgNumType w:start="0"/>
          <w:cols w:num="2" w:space="720"/>
        </w:sectPr>
      </w:pPr>
      <w:r w:rsidRPr="00A832C1">
        <w:rPr>
          <w:rFonts w:cs="Arial"/>
          <w:szCs w:val="24"/>
        </w:rPr>
        <w:t>Melisa Rojas</w:t>
      </w:r>
    </w:p>
    <w:p w14:paraId="0096897A" w14:textId="77777777" w:rsidR="00C935E1" w:rsidRPr="00A832C1" w:rsidRDefault="00C935E1" w:rsidP="00C935E1">
      <w:pPr>
        <w:pStyle w:val="EnvelopeReturn"/>
        <w:widowControl w:val="0"/>
        <w:rPr>
          <w:rFonts w:cs="Arial"/>
          <w:szCs w:val="24"/>
        </w:rPr>
        <w:sectPr w:rsidR="00C935E1" w:rsidRPr="00A832C1" w:rsidSect="00BA77BC">
          <w:type w:val="continuous"/>
          <w:pgSz w:w="12240" w:h="15840"/>
          <w:pgMar w:top="720" w:right="610" w:bottom="1144" w:left="716" w:header="720" w:footer="720" w:gutter="0"/>
          <w:pgBorders w:offsetFrom="page">
            <w:top w:val="dotted" w:sz="4" w:space="24" w:color="404040" w:themeColor="text1" w:themeTint="BF"/>
            <w:left w:val="dotted" w:sz="4" w:space="24" w:color="404040" w:themeColor="text1" w:themeTint="BF"/>
            <w:bottom w:val="dotted" w:sz="4" w:space="24" w:color="404040" w:themeColor="text1" w:themeTint="BF"/>
            <w:right w:val="dotted" w:sz="4" w:space="24" w:color="404040" w:themeColor="text1" w:themeTint="BF"/>
          </w:pgBorders>
          <w:pgNumType w:start="0"/>
          <w:cols w:space="720"/>
        </w:sectPr>
      </w:pPr>
    </w:p>
    <w:p w14:paraId="2A24B6FB" w14:textId="77777777" w:rsidR="00C935E1" w:rsidRPr="00A832C1" w:rsidRDefault="00C935E1" w:rsidP="00C935E1">
      <w:pPr>
        <w:pStyle w:val="Heading3"/>
        <w:rPr>
          <w:rFonts w:ascii="Arial" w:hAnsi="Arial" w:cs="Arial"/>
          <w:b/>
          <w:bCs/>
          <w:sz w:val="14"/>
          <w:szCs w:val="14"/>
        </w:rPr>
      </w:pPr>
      <w:r w:rsidRPr="00A832C1">
        <w:rPr>
          <w:rFonts w:ascii="Arial" w:hAnsi="Arial" w:cs="Arial"/>
          <w:b/>
          <w:bCs/>
          <w:color w:val="auto"/>
        </w:rPr>
        <w:t xml:space="preserve">Record of those Confirmed or Received in 2023:                                </w:t>
      </w:r>
    </w:p>
    <w:p w14:paraId="5D8C94B9" w14:textId="77777777" w:rsidR="00C935E1" w:rsidRPr="00A832C1" w:rsidRDefault="00C935E1" w:rsidP="00C935E1">
      <w:pPr>
        <w:pStyle w:val="Heading3"/>
        <w:rPr>
          <w:rFonts w:ascii="Arial" w:hAnsi="Arial" w:cs="Arial"/>
          <w:b/>
          <w:bCs/>
          <w:color w:val="auto"/>
        </w:rPr>
      </w:pPr>
    </w:p>
    <w:p w14:paraId="753264DE" w14:textId="77777777" w:rsidR="00C935E1" w:rsidRPr="00A832C1" w:rsidRDefault="00C935E1" w:rsidP="00C935E1">
      <w:pPr>
        <w:pStyle w:val="Heading3"/>
        <w:rPr>
          <w:rFonts w:ascii="Arial" w:hAnsi="Arial" w:cs="Arial"/>
          <w:b/>
          <w:bCs/>
          <w:color w:val="auto"/>
        </w:rPr>
      </w:pPr>
      <w:r w:rsidRPr="00A832C1">
        <w:rPr>
          <w:rFonts w:ascii="Arial" w:hAnsi="Arial" w:cs="Arial"/>
          <w:b/>
          <w:bCs/>
          <w:color w:val="auto"/>
        </w:rPr>
        <w:t>Record of Marriages in 2023:</w:t>
      </w:r>
    </w:p>
    <w:p w14:paraId="29549123" w14:textId="77777777" w:rsidR="00C935E1" w:rsidRPr="00A832C1" w:rsidRDefault="00C935E1" w:rsidP="00C935E1">
      <w:pPr>
        <w:pStyle w:val="Heading3"/>
        <w:rPr>
          <w:rFonts w:ascii="Arial" w:hAnsi="Arial" w:cs="Arial"/>
          <w:b/>
          <w:bCs/>
          <w:color w:val="auto"/>
        </w:rPr>
      </w:pPr>
    </w:p>
    <w:p w14:paraId="2C50A230" w14:textId="77777777" w:rsidR="00C935E1" w:rsidRPr="00A832C1" w:rsidRDefault="00C935E1" w:rsidP="004F757D">
      <w:pPr>
        <w:pStyle w:val="Heading3"/>
        <w:numPr>
          <w:ilvl w:val="0"/>
          <w:numId w:val="19"/>
        </w:numPr>
        <w:rPr>
          <w:rFonts w:ascii="Arial" w:hAnsi="Arial" w:cs="Arial"/>
          <w:color w:val="auto"/>
        </w:rPr>
      </w:pPr>
      <w:r w:rsidRPr="00A832C1">
        <w:rPr>
          <w:rFonts w:ascii="Arial" w:hAnsi="Arial" w:cs="Arial"/>
          <w:color w:val="auto"/>
        </w:rPr>
        <w:t xml:space="preserve">Daniel Robles &amp; Daysi Sánchez   </w:t>
      </w:r>
    </w:p>
    <w:p w14:paraId="2C6AE74D" w14:textId="77777777" w:rsidR="00C935E1" w:rsidRPr="00A832C1" w:rsidRDefault="00C935E1" w:rsidP="00C935E1">
      <w:pPr>
        <w:pStyle w:val="Heading3"/>
        <w:rPr>
          <w:rFonts w:ascii="Arial" w:hAnsi="Arial" w:cs="Arial"/>
          <w:color w:val="auto"/>
        </w:rPr>
      </w:pPr>
    </w:p>
    <w:p w14:paraId="1C3842FA" w14:textId="77777777" w:rsidR="00C935E1" w:rsidRPr="00A832C1" w:rsidRDefault="00C935E1" w:rsidP="00C935E1">
      <w:pPr>
        <w:pStyle w:val="Heading3"/>
        <w:rPr>
          <w:rFonts w:ascii="Arial" w:hAnsi="Arial" w:cs="Arial"/>
          <w:b/>
          <w:bCs/>
          <w:color w:val="auto"/>
        </w:rPr>
      </w:pPr>
      <w:r w:rsidRPr="00A832C1">
        <w:rPr>
          <w:rFonts w:ascii="Arial" w:hAnsi="Arial" w:cs="Arial"/>
          <w:b/>
          <w:bCs/>
          <w:color w:val="auto"/>
        </w:rPr>
        <w:t xml:space="preserve">Record of Quinceañeras(os) in 2023:    </w:t>
      </w:r>
    </w:p>
    <w:p w14:paraId="356E27AB" w14:textId="77777777" w:rsidR="00C935E1" w:rsidRPr="00A832C1" w:rsidRDefault="00C935E1" w:rsidP="00C935E1"/>
    <w:p w14:paraId="5DF4A376" w14:textId="77777777" w:rsidR="00C935E1" w:rsidRPr="00A832C1" w:rsidRDefault="00C935E1" w:rsidP="00C935E1">
      <w:pPr>
        <w:pStyle w:val="ListParagraph"/>
        <w:numPr>
          <w:ilvl w:val="0"/>
          <w:numId w:val="18"/>
        </w:numPr>
        <w:rPr>
          <w:rFonts w:ascii="Arial" w:hAnsi="Arial" w:cs="Arial"/>
          <w:sz w:val="24"/>
          <w:szCs w:val="24"/>
        </w:rPr>
      </w:pPr>
      <w:r w:rsidRPr="00A832C1">
        <w:rPr>
          <w:rFonts w:ascii="Arial" w:hAnsi="Arial" w:cs="Arial"/>
          <w:sz w:val="24"/>
          <w:szCs w:val="24"/>
        </w:rPr>
        <w:t>Jocelyn Rosas</w:t>
      </w:r>
    </w:p>
    <w:p w14:paraId="0D2FC5A1" w14:textId="77777777" w:rsidR="00C935E1" w:rsidRPr="00A832C1" w:rsidRDefault="00C935E1" w:rsidP="00C935E1">
      <w:pPr>
        <w:pStyle w:val="ListParagraph"/>
        <w:numPr>
          <w:ilvl w:val="0"/>
          <w:numId w:val="18"/>
        </w:numPr>
        <w:rPr>
          <w:rFonts w:ascii="Arial" w:hAnsi="Arial" w:cs="Arial"/>
          <w:sz w:val="24"/>
          <w:szCs w:val="24"/>
        </w:rPr>
      </w:pPr>
      <w:r w:rsidRPr="00A832C1">
        <w:rPr>
          <w:rFonts w:ascii="Arial" w:hAnsi="Arial" w:cs="Arial"/>
          <w:sz w:val="24"/>
          <w:szCs w:val="24"/>
        </w:rPr>
        <w:t>Lindsey González</w:t>
      </w:r>
    </w:p>
    <w:p w14:paraId="7CBD6A35" w14:textId="77777777" w:rsidR="00C935E1" w:rsidRPr="00A832C1" w:rsidRDefault="00C935E1" w:rsidP="00C935E1">
      <w:pPr>
        <w:pStyle w:val="ListParagraph"/>
        <w:numPr>
          <w:ilvl w:val="0"/>
          <w:numId w:val="18"/>
        </w:numPr>
        <w:rPr>
          <w:rFonts w:ascii="Arial" w:hAnsi="Arial" w:cs="Arial"/>
          <w:sz w:val="24"/>
          <w:szCs w:val="24"/>
        </w:rPr>
      </w:pPr>
      <w:r w:rsidRPr="00A832C1">
        <w:rPr>
          <w:rFonts w:ascii="Arial" w:hAnsi="Arial" w:cs="Arial"/>
          <w:sz w:val="24"/>
          <w:szCs w:val="24"/>
        </w:rPr>
        <w:t>Alexander Genis</w:t>
      </w:r>
    </w:p>
    <w:p w14:paraId="09A0605A" w14:textId="77777777" w:rsidR="00C935E1" w:rsidRPr="00A832C1" w:rsidRDefault="00C935E1" w:rsidP="00C935E1">
      <w:pPr>
        <w:pStyle w:val="ListParagraph"/>
        <w:numPr>
          <w:ilvl w:val="0"/>
          <w:numId w:val="18"/>
        </w:numPr>
        <w:rPr>
          <w:rFonts w:ascii="Arial" w:hAnsi="Arial" w:cs="Arial"/>
          <w:sz w:val="24"/>
          <w:szCs w:val="24"/>
        </w:rPr>
      </w:pPr>
      <w:r w:rsidRPr="00A832C1">
        <w:rPr>
          <w:rFonts w:ascii="Arial" w:hAnsi="Arial" w:cs="Arial"/>
          <w:sz w:val="24"/>
          <w:szCs w:val="24"/>
        </w:rPr>
        <w:t>Àngela Morales</w:t>
      </w:r>
    </w:p>
    <w:p w14:paraId="689D2227" w14:textId="77777777" w:rsidR="00C935E1" w:rsidRPr="00A832C1" w:rsidRDefault="00C935E1" w:rsidP="00C935E1">
      <w:pPr>
        <w:pStyle w:val="ListParagraph"/>
        <w:numPr>
          <w:ilvl w:val="0"/>
          <w:numId w:val="18"/>
        </w:numPr>
        <w:rPr>
          <w:rFonts w:ascii="Arial" w:hAnsi="Arial" w:cs="Arial"/>
          <w:sz w:val="24"/>
          <w:szCs w:val="24"/>
        </w:rPr>
      </w:pPr>
      <w:r w:rsidRPr="00A832C1">
        <w:rPr>
          <w:rFonts w:ascii="Arial" w:hAnsi="Arial" w:cs="Arial"/>
          <w:sz w:val="24"/>
          <w:szCs w:val="24"/>
        </w:rPr>
        <w:t>Selena Lozada Pérez (18)</w:t>
      </w:r>
    </w:p>
    <w:p w14:paraId="6F341A9E" w14:textId="77777777" w:rsidR="00C935E1" w:rsidRPr="00A832C1" w:rsidRDefault="00C935E1" w:rsidP="00C935E1">
      <w:pPr>
        <w:pStyle w:val="Heading3"/>
        <w:rPr>
          <w:rFonts w:ascii="Arial" w:hAnsi="Arial" w:cs="Arial"/>
          <w:b/>
          <w:bCs/>
          <w:color w:val="auto"/>
        </w:rPr>
      </w:pPr>
    </w:p>
    <w:p w14:paraId="3CEE012E" w14:textId="77777777" w:rsidR="00C935E1" w:rsidRPr="00A832C1" w:rsidRDefault="00C935E1" w:rsidP="00C935E1">
      <w:pPr>
        <w:widowControl w:val="0"/>
        <w:rPr>
          <w:rFonts w:ascii="Arial" w:hAnsi="Arial" w:cs="Arial"/>
          <w:b/>
          <w:sz w:val="24"/>
        </w:rPr>
      </w:pPr>
      <w:r w:rsidRPr="00A832C1">
        <w:rPr>
          <w:rFonts w:ascii="Arial" w:hAnsi="Arial" w:cs="Arial"/>
          <w:b/>
          <w:sz w:val="24"/>
        </w:rPr>
        <w:t>Letters of Transfer in 2023:</w:t>
      </w:r>
    </w:p>
    <w:p w14:paraId="11B01D34" w14:textId="77777777" w:rsidR="00C935E1" w:rsidRPr="00A832C1" w:rsidRDefault="00C935E1" w:rsidP="00C935E1">
      <w:pPr>
        <w:pStyle w:val="EnvelopeReturn"/>
        <w:widowControl w:val="0"/>
        <w:rPr>
          <w:rFonts w:cs="Arial"/>
        </w:rPr>
      </w:pPr>
    </w:p>
    <w:p w14:paraId="2C5CFF0D" w14:textId="77777777" w:rsidR="00C935E1" w:rsidRPr="00A832C1" w:rsidRDefault="00C935E1" w:rsidP="00C935E1">
      <w:pPr>
        <w:pStyle w:val="Heading5"/>
        <w:ind w:firstLine="720"/>
        <w:rPr>
          <w:rFonts w:ascii="Arial" w:hAnsi="Arial" w:cs="Arial"/>
          <w:b/>
          <w:color w:val="auto"/>
          <w:sz w:val="24"/>
        </w:rPr>
      </w:pPr>
      <w:r w:rsidRPr="00A832C1">
        <w:rPr>
          <w:rFonts w:ascii="Arial" w:hAnsi="Arial" w:cs="Arial"/>
          <w:b/>
          <w:noProof/>
          <w:sz w:val="24"/>
        </w:rPr>
        <mc:AlternateContent>
          <mc:Choice Requires="wps">
            <w:drawing>
              <wp:anchor distT="0" distB="0" distL="114300" distR="114300" simplePos="0" relativeHeight="251767808" behindDoc="0" locked="0" layoutInCell="1" allowOverlap="1" wp14:anchorId="5DE9D1D0" wp14:editId="6E2309ED">
                <wp:simplePos x="0" y="0"/>
                <wp:positionH relativeFrom="column">
                  <wp:posOffset>867508</wp:posOffset>
                </wp:positionH>
                <wp:positionV relativeFrom="paragraph">
                  <wp:posOffset>117230</wp:posOffset>
                </wp:positionV>
                <wp:extent cx="1019908" cy="0"/>
                <wp:effectExtent l="0" t="0" r="0" b="0"/>
                <wp:wrapNone/>
                <wp:docPr id="1965682121" name="Straight Connector 1"/>
                <wp:cNvGraphicFramePr/>
                <a:graphic xmlns:a="http://schemas.openxmlformats.org/drawingml/2006/main">
                  <a:graphicData uri="http://schemas.microsoft.com/office/word/2010/wordprocessingShape">
                    <wps:wsp>
                      <wps:cNvCnPr/>
                      <wps:spPr>
                        <a:xfrm>
                          <a:off x="0" y="0"/>
                          <a:ext cx="101990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A531FC" id="Straight Connector 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8.3pt,9.25pt" to="148.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" strokecolor="windowText" strokeweight=".5pt">
                <v:stroke joinstyle="miter"/>
              </v:line>
            </w:pict>
          </mc:Fallback>
        </mc:AlternateContent>
      </w:r>
      <w:r w:rsidRPr="00A832C1">
        <w:rPr>
          <w:rFonts w:ascii="Arial" w:hAnsi="Arial" w:cs="Arial"/>
          <w:color w:val="auto"/>
          <w:sz w:val="24"/>
        </w:rPr>
        <w:t xml:space="preserve"> IN:  </w:t>
      </w:r>
      <w:r w:rsidRPr="00A832C1">
        <w:rPr>
          <w:rFonts w:ascii="Arial" w:hAnsi="Arial" w:cs="Arial"/>
          <w:color w:val="auto"/>
          <w:sz w:val="24"/>
        </w:rPr>
        <w:tab/>
        <w:t xml:space="preserve"> </w:t>
      </w:r>
    </w:p>
    <w:p w14:paraId="06B1612E" w14:textId="77777777" w:rsidR="00C935E1" w:rsidRPr="00B37749" w:rsidRDefault="00C935E1" w:rsidP="00C935E1">
      <w:pPr>
        <w:widowControl w:val="0"/>
        <w:rPr>
          <w:rFonts w:ascii="Arial" w:hAnsi="Arial" w:cs="Arial"/>
          <w:sz w:val="24"/>
        </w:rPr>
      </w:pPr>
      <w:r w:rsidRPr="00A832C1">
        <w:rPr>
          <w:rFonts w:ascii="Arial" w:hAnsi="Arial" w:cs="Arial"/>
          <w:b/>
          <w:noProof/>
          <w:sz w:val="24"/>
        </w:rPr>
        <mc:AlternateContent>
          <mc:Choice Requires="wps">
            <w:drawing>
              <wp:anchor distT="0" distB="0" distL="114300" distR="114300" simplePos="0" relativeHeight="251768832" behindDoc="0" locked="0" layoutInCell="1" allowOverlap="1" wp14:anchorId="5140C27B" wp14:editId="3C71CC6A">
                <wp:simplePos x="0" y="0"/>
                <wp:positionH relativeFrom="column">
                  <wp:posOffset>867508</wp:posOffset>
                </wp:positionH>
                <wp:positionV relativeFrom="paragraph">
                  <wp:posOffset>93785</wp:posOffset>
                </wp:positionV>
                <wp:extent cx="1019908" cy="0"/>
                <wp:effectExtent l="0" t="0" r="0" b="0"/>
                <wp:wrapNone/>
                <wp:docPr id="712794219" name="Straight Connector 1"/>
                <wp:cNvGraphicFramePr/>
                <a:graphic xmlns:a="http://schemas.openxmlformats.org/drawingml/2006/main">
                  <a:graphicData uri="http://schemas.microsoft.com/office/word/2010/wordprocessingShape">
                    <wps:wsp>
                      <wps:cNvCnPr/>
                      <wps:spPr>
                        <a:xfrm>
                          <a:off x="0" y="0"/>
                          <a:ext cx="101990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B95BC6" id="Straight Connector 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68.3pt,7.4pt" to="1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" strokecolor="windowText" strokeweight=".5pt">
                <v:stroke joinstyle="miter"/>
              </v:line>
            </w:pict>
          </mc:Fallback>
        </mc:AlternateContent>
      </w:r>
      <w:r w:rsidRPr="00A832C1">
        <w:rPr>
          <w:rFonts w:ascii="Arial" w:hAnsi="Arial" w:cs="Arial"/>
          <w:sz w:val="24"/>
        </w:rPr>
        <w:t xml:space="preserve">        OUT:</w:t>
      </w:r>
      <w:r w:rsidRPr="00B37749">
        <w:rPr>
          <w:rFonts w:ascii="Arial" w:hAnsi="Arial" w:cs="Arial"/>
          <w:sz w:val="24"/>
        </w:rPr>
        <w:t xml:space="preserve">      </w:t>
      </w:r>
    </w:p>
    <w:p w14:paraId="4A687AFE" w14:textId="77777777" w:rsidR="00C935E1" w:rsidRDefault="00C935E1" w:rsidP="00B10677">
      <w:pPr>
        <w:jc w:val="center"/>
        <w:rPr>
          <w:rFonts w:asciiTheme="minorHAnsi" w:hAnsiTheme="minorHAnsi"/>
          <w:b/>
          <w:bCs/>
          <w:sz w:val="28"/>
          <w:szCs w:val="28"/>
        </w:rPr>
      </w:pPr>
    </w:p>
    <w:p w14:paraId="1D271013" w14:textId="77777777" w:rsidR="00C935E1" w:rsidRDefault="00C935E1" w:rsidP="00B10677">
      <w:pPr>
        <w:jc w:val="center"/>
        <w:rPr>
          <w:rFonts w:asciiTheme="minorHAnsi" w:hAnsiTheme="minorHAnsi"/>
          <w:b/>
          <w:bCs/>
          <w:sz w:val="28"/>
          <w:szCs w:val="28"/>
        </w:rPr>
      </w:pPr>
    </w:p>
    <w:p w14:paraId="53255FA7" w14:textId="3365D403" w:rsidR="00E16631" w:rsidRPr="00E16631" w:rsidRDefault="00E16631" w:rsidP="00085DFC">
      <w:pPr>
        <w:spacing w:after="360" w:line="259" w:lineRule="auto"/>
        <w:jc w:val="center"/>
        <w:rPr>
          <w:rFonts w:ascii="Arial" w:eastAsia="Arial" w:hAnsi="Arial" w:cs="Arial"/>
          <w:b/>
          <w:bCs/>
          <w:kern w:val="2"/>
          <w:sz w:val="24"/>
          <w:szCs w:val="24"/>
          <w14:ligatures w14:val="standardContextual"/>
        </w:rPr>
      </w:pPr>
      <w:r w:rsidRPr="00E16631">
        <w:rPr>
          <w:rFonts w:ascii="Arial" w:eastAsia="Arial" w:hAnsi="Arial" w:cs="Arial"/>
          <w:b/>
          <w:bCs/>
          <w:kern w:val="2"/>
          <w:sz w:val="24"/>
          <w:szCs w:val="24"/>
          <w14:ligatures w14:val="standardContextual"/>
        </w:rPr>
        <w:lastRenderedPageBreak/>
        <w:t xml:space="preserve">Senior Warden Report </w:t>
      </w:r>
      <w:r w:rsidRPr="00E16631">
        <w:rPr>
          <w:rFonts w:ascii="Arial" w:eastAsia="Arial" w:hAnsi="Arial" w:cs="Arial"/>
          <w:b/>
          <w:bCs/>
          <w:kern w:val="2"/>
          <w:sz w:val="24"/>
          <w:szCs w:val="24"/>
          <w14:ligatures w14:val="standardContextual"/>
        </w:rPr>
        <w:t>–</w:t>
      </w:r>
      <w:r w:rsidRPr="00E16631">
        <w:rPr>
          <w:rFonts w:ascii="Arial" w:eastAsia="Arial" w:hAnsi="Arial" w:cs="Arial"/>
          <w:b/>
          <w:bCs/>
          <w:kern w:val="2"/>
          <w:sz w:val="24"/>
          <w:szCs w:val="24"/>
          <w14:ligatures w14:val="standardContextual"/>
        </w:rPr>
        <w:t xml:space="preserve"> </w:t>
      </w:r>
      <w:r w:rsidRPr="00E16631">
        <w:rPr>
          <w:rFonts w:ascii="Arial" w:eastAsia="Arial" w:hAnsi="Arial" w:cs="Arial"/>
          <w:b/>
          <w:bCs/>
          <w:kern w:val="2"/>
          <w:sz w:val="24"/>
          <w:szCs w:val="24"/>
          <w14:ligatures w14:val="standardContextual"/>
        </w:rPr>
        <w:t>For 2023</w:t>
      </w:r>
    </w:p>
    <w:p w14:paraId="5BD360BC" w14:textId="77777777" w:rsidR="00E16631" w:rsidRPr="00E16631" w:rsidRDefault="00E16631" w:rsidP="00E16631">
      <w:pPr>
        <w:spacing w:after="160" w:line="259" w:lineRule="auto"/>
        <w:rPr>
          <w:rFonts w:ascii="Arial" w:eastAsia="Arial" w:hAnsi="Arial" w:cs="Arial"/>
          <w:kern w:val="2"/>
          <w:sz w:val="24"/>
          <w:szCs w:val="24"/>
          <w14:ligatures w14:val="standardContextual"/>
        </w:rPr>
      </w:pPr>
      <w:r w:rsidRPr="00E16631">
        <w:rPr>
          <w:rFonts w:ascii="Arial" w:eastAsia="Arial" w:hAnsi="Arial" w:cs="Arial"/>
          <w:kern w:val="2"/>
          <w:sz w:val="24"/>
          <w:szCs w:val="24"/>
          <w14:ligatures w14:val="standardContextual"/>
        </w:rPr>
        <w:t>Daisy Calderon – Senior Warden</w:t>
      </w:r>
    </w:p>
    <w:p w14:paraId="5732E8AF" w14:textId="77777777" w:rsidR="00E16631" w:rsidRPr="00E16631" w:rsidRDefault="00E16631" w:rsidP="00E16631">
      <w:pPr>
        <w:shd w:val="clear" w:color="auto" w:fill="FFFFFF"/>
        <w:jc w:val="both"/>
        <w:textAlignment w:val="baseline"/>
        <w:rPr>
          <w:rFonts w:ascii="Arial" w:eastAsia="Times New Roman" w:hAnsi="Arial" w:cs="Arial"/>
          <w:color w:val="242424"/>
          <w:sz w:val="24"/>
          <w:szCs w:val="24"/>
        </w:rPr>
      </w:pPr>
      <w:r w:rsidRPr="00E16631">
        <w:rPr>
          <w:rFonts w:ascii="Arial" w:eastAsia="Times New Roman" w:hAnsi="Arial" w:cs="Arial"/>
          <w:color w:val="242424"/>
          <w:sz w:val="24"/>
          <w:szCs w:val="24"/>
        </w:rPr>
        <w:t>As we commence a new year and welcome new leadership into the Vestry it is vital that we determine what our focus points should be.  As a community of faith, we need to re-engineer our present so that we can build a strong and solid future.</w:t>
      </w:r>
    </w:p>
    <w:p w14:paraId="571559FD" w14:textId="77777777" w:rsidR="00E16631" w:rsidRPr="00E16631" w:rsidRDefault="00E16631" w:rsidP="00E16631">
      <w:pPr>
        <w:shd w:val="clear" w:color="auto" w:fill="FFFFFF"/>
        <w:jc w:val="both"/>
        <w:textAlignment w:val="baseline"/>
        <w:rPr>
          <w:rFonts w:ascii="Arial" w:eastAsia="Times New Roman" w:hAnsi="Arial" w:cs="Arial"/>
          <w:color w:val="242424"/>
          <w:sz w:val="24"/>
          <w:szCs w:val="24"/>
        </w:rPr>
      </w:pPr>
    </w:p>
    <w:p w14:paraId="692A25A2" w14:textId="77777777" w:rsidR="00E16631" w:rsidRPr="00E16631" w:rsidRDefault="00E16631" w:rsidP="00E16631">
      <w:pPr>
        <w:shd w:val="clear" w:color="auto" w:fill="FFFFFF"/>
        <w:jc w:val="both"/>
        <w:textAlignment w:val="baseline"/>
        <w:rPr>
          <w:rFonts w:ascii="Arial" w:eastAsia="Times New Roman" w:hAnsi="Arial" w:cs="Arial"/>
          <w:color w:val="242424"/>
          <w:sz w:val="24"/>
          <w:szCs w:val="24"/>
        </w:rPr>
      </w:pPr>
      <w:r w:rsidRPr="00E16631">
        <w:rPr>
          <w:rFonts w:ascii="Arial" w:eastAsia="Times New Roman" w:hAnsi="Arial" w:cs="Arial"/>
          <w:color w:val="242424"/>
          <w:sz w:val="24"/>
          <w:szCs w:val="24"/>
        </w:rPr>
        <w:t>These are challenging times for our parish, and as we all know, this is not a recent occurrence.  Finances remain an ongoing concern and we need to increase our efforts to become a healthier and vibrant congregation. As we strive toward these goals, we need to construct an environment of trust and unselfish commitment to support our clergy, lay leadership, and our church community in general. Our path forward must be rebuilt and redesigned while respecting and embracing our differences.</w:t>
      </w:r>
    </w:p>
    <w:p w14:paraId="10F2B92E" w14:textId="77777777" w:rsidR="00E16631" w:rsidRPr="00E16631" w:rsidRDefault="00E16631" w:rsidP="00E16631">
      <w:pPr>
        <w:shd w:val="clear" w:color="auto" w:fill="FFFFFF"/>
        <w:jc w:val="both"/>
        <w:textAlignment w:val="baseline"/>
        <w:rPr>
          <w:rFonts w:ascii="Arial" w:eastAsia="Times New Roman" w:hAnsi="Arial" w:cs="Arial"/>
          <w:color w:val="242424"/>
          <w:sz w:val="24"/>
          <w:szCs w:val="24"/>
        </w:rPr>
      </w:pPr>
    </w:p>
    <w:p w14:paraId="4AB6E0D1" w14:textId="77777777" w:rsidR="00E16631" w:rsidRPr="00E16631" w:rsidRDefault="00E16631" w:rsidP="00E16631">
      <w:pPr>
        <w:spacing w:after="160"/>
        <w:jc w:val="both"/>
        <w:rPr>
          <w:rFonts w:ascii="Arial" w:eastAsia="Arial" w:hAnsi="Arial" w:cs="Arial"/>
          <w:kern w:val="2"/>
          <w:sz w:val="24"/>
          <w:szCs w:val="24"/>
          <w14:ligatures w14:val="standardContextual"/>
        </w:rPr>
      </w:pPr>
      <w:r w:rsidRPr="00E16631">
        <w:rPr>
          <w:rFonts w:ascii="Arial" w:eastAsia="Arial" w:hAnsi="Arial" w:cs="Arial"/>
          <w:kern w:val="2"/>
          <w:sz w:val="24"/>
          <w:szCs w:val="24"/>
          <w14:ligatures w14:val="standardContextual"/>
        </w:rPr>
        <w:t>Occasions to be thankful for during 2023 and other realities:</w:t>
      </w:r>
    </w:p>
    <w:p w14:paraId="64DB9A39" w14:textId="77777777" w:rsidR="00E16631" w:rsidRPr="00E16631" w:rsidRDefault="00E16631" w:rsidP="00E16631">
      <w:pPr>
        <w:spacing w:after="160"/>
        <w:jc w:val="both"/>
        <w:rPr>
          <w:rFonts w:ascii="Arial" w:eastAsiaTheme="minorHAnsi" w:hAnsi="Arial" w:cs="Arial"/>
          <w:b/>
          <w:bCs/>
          <w:kern w:val="2"/>
          <w:sz w:val="24"/>
          <w:szCs w:val="24"/>
          <w:u w:val="single"/>
          <w14:ligatures w14:val="standardContextual"/>
        </w:rPr>
      </w:pPr>
      <w:r w:rsidRPr="00E16631">
        <w:rPr>
          <w:rFonts w:ascii="Arial" w:eastAsiaTheme="minorHAnsi" w:hAnsi="Arial" w:cs="Arial"/>
          <w:b/>
          <w:bCs/>
          <w:kern w:val="2"/>
          <w:sz w:val="24"/>
          <w:szCs w:val="24"/>
          <w:u w:val="single"/>
          <w14:ligatures w14:val="standardContextual"/>
        </w:rPr>
        <w:t xml:space="preserve">Bishop Matthew Foster Heyd – Grace, hope and love. </w:t>
      </w:r>
    </w:p>
    <w:p w14:paraId="57B876EA"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kern w:val="2"/>
          <w:sz w:val="24"/>
          <w:szCs w:val="24"/>
          <w14:ligatures w14:val="standardContextual"/>
        </w:rPr>
        <w:t>Bishop Heyd’s visit to our parish was an exciting moment for our parish and parishioners in general.  The bishop’s humbleness and spirituality permeated through his service.  His visit to our parish was a wonderful event that will be remembered for years to come. We were joined by local politicians, community organizers and other guests.</w:t>
      </w:r>
    </w:p>
    <w:p w14:paraId="5AB6D2A9"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kern w:val="2"/>
          <w:sz w:val="24"/>
          <w:szCs w:val="24"/>
          <w14:ligatures w14:val="standardContextual"/>
        </w:rPr>
        <w:t>Bishop Heyd clearly knows the issues that need focus and attention, and fully understands that these are challenging and changing times for parishes and the Diocese in general.  He is aware that congregations are impacted by a general decline, aging congregations, the aftereffects of Covid and the need to heal and to re-group.  He challenged us to work in ways to re-invent our parishes, prepare for change, and to explore the possibilities to reverse the decline prevalent throughout our parishes.</w:t>
      </w:r>
    </w:p>
    <w:p w14:paraId="32BC8D90"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kern w:val="2"/>
          <w:sz w:val="24"/>
          <w:szCs w:val="24"/>
          <w14:ligatures w14:val="standardContextual"/>
        </w:rPr>
        <w:t>In general Bishop Hyde’s visit to our Church was well received and attended by parishioners from Grace and La Gracia.  This was Definitely a very significant event for our Parish.  It was truly a pleasure to have responded to the call to work with Parishioners and Vestry members who love our church, are committed to it, and are more than willing to put their best foot forward when called upon.  Through the effort of volunteers from Grace and La Gracia we were able to coordinate a successful Luncheon.  It is important to mention that this activity was made possible through donations/contributions from parishioners from Grace and La Gracia.</w:t>
      </w:r>
    </w:p>
    <w:p w14:paraId="068FA3EF"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b/>
          <w:bCs/>
          <w:kern w:val="2"/>
          <w:sz w:val="24"/>
          <w:szCs w:val="24"/>
          <w:u w:val="single"/>
          <w14:ligatures w14:val="standardContextual"/>
        </w:rPr>
        <w:t>One Church Committee</w:t>
      </w:r>
      <w:r w:rsidRPr="00E16631">
        <w:rPr>
          <w:rFonts w:ascii="Arial" w:eastAsiaTheme="minorHAnsi" w:hAnsi="Arial" w:cs="Arial"/>
          <w:b/>
          <w:bCs/>
          <w:kern w:val="2"/>
          <w:sz w:val="24"/>
          <w:szCs w:val="24"/>
          <w14:ligatures w14:val="standardContextual"/>
        </w:rPr>
        <w:t xml:space="preserve"> - </w:t>
      </w:r>
      <w:r w:rsidRPr="00E16631">
        <w:rPr>
          <w:rFonts w:ascii="Arial" w:eastAsiaTheme="minorHAnsi" w:hAnsi="Arial" w:cs="Arial"/>
          <w:kern w:val="2"/>
          <w:sz w:val="24"/>
          <w:szCs w:val="24"/>
          <w14:ligatures w14:val="standardContextual"/>
        </w:rPr>
        <w:t xml:space="preserve">As mentioned by the bishop during his sermon, we are already 1 church in many ways.  There is work still to be done, and ideas to be shared, so that we together continue to work towards this goal. </w:t>
      </w:r>
    </w:p>
    <w:p w14:paraId="4F90BA66"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kern w:val="2"/>
          <w:sz w:val="24"/>
          <w:szCs w:val="24"/>
          <w14:ligatures w14:val="standardContextual"/>
        </w:rPr>
        <w:t>Grace and La Gracia will be engaged and asked for their general feedback on this Diocesan request.  Based on the feedback, the next steps will be determined as to the tools and process we will build upon to achieve this mandate.  One church is about unity, all else</w:t>
      </w:r>
    </w:p>
    <w:p w14:paraId="7E4BCC31"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kern w:val="2"/>
          <w:sz w:val="24"/>
          <w:szCs w:val="24"/>
          <w14:ligatures w14:val="standardContextual"/>
        </w:rPr>
        <w:t>In the process of defining the meaning of One church, we should attempt to build upon the ideas that can build us up and not tear us down, we need to focus on the unifying aspects, while embracing flexibility and change to continue thriving as a parish community.</w:t>
      </w:r>
    </w:p>
    <w:p w14:paraId="3CE57EA5"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b/>
          <w:bCs/>
          <w:kern w:val="2"/>
          <w:sz w:val="24"/>
          <w:szCs w:val="24"/>
          <w:u w:val="single"/>
          <w14:ligatures w14:val="standardContextual"/>
        </w:rPr>
        <w:t>La Gracia and Stewardship</w:t>
      </w:r>
      <w:r w:rsidRPr="00E16631">
        <w:rPr>
          <w:rFonts w:ascii="Arial" w:eastAsiaTheme="minorHAnsi" w:hAnsi="Arial" w:cs="Arial"/>
          <w:kern w:val="2"/>
          <w:sz w:val="24"/>
          <w:szCs w:val="24"/>
          <w14:ligatures w14:val="standardContextual"/>
        </w:rPr>
        <w:t xml:space="preserve">:  Working closely with and frequently with the Stewardship Committee to deliver the same message to La Gracia Parishioners.  The objective is to have a coordinated and unified </w:t>
      </w:r>
      <w:r w:rsidRPr="00E16631">
        <w:rPr>
          <w:rFonts w:ascii="Arial" w:eastAsiaTheme="minorHAnsi" w:hAnsi="Arial" w:cs="Arial"/>
          <w:kern w:val="2"/>
          <w:sz w:val="24"/>
          <w:szCs w:val="24"/>
          <w14:ligatures w14:val="standardContextual"/>
        </w:rPr>
        <w:lastRenderedPageBreak/>
        <w:t xml:space="preserve">approach to stewardship, and to continuously have conversations on the importance of pledging regularly and supporting our parish and community.  </w:t>
      </w:r>
    </w:p>
    <w:p w14:paraId="4B3849BF"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kern w:val="2"/>
          <w:sz w:val="24"/>
          <w:szCs w:val="24"/>
          <w14:ligatures w14:val="standardContextual"/>
        </w:rPr>
        <w:t xml:space="preserve">A primary objective for 2024 is to find alternative ways to raise funds for our beloved parish through cultural events and activities of importance to the Latino congregation and the community in general.  </w:t>
      </w:r>
    </w:p>
    <w:p w14:paraId="4971FB01" w14:textId="77777777" w:rsidR="00E16631" w:rsidRPr="00E16631" w:rsidRDefault="00E16631" w:rsidP="00E16631">
      <w:pPr>
        <w:spacing w:after="160"/>
        <w:jc w:val="both"/>
        <w:rPr>
          <w:rFonts w:ascii="Arial" w:eastAsiaTheme="minorHAnsi" w:hAnsi="Arial" w:cs="Arial"/>
          <w:sz w:val="24"/>
          <w:szCs w:val="24"/>
        </w:rPr>
      </w:pPr>
      <w:r w:rsidRPr="00E16631">
        <w:rPr>
          <w:rFonts w:ascii="Arial" w:eastAsiaTheme="minorHAnsi" w:hAnsi="Arial" w:cs="Arial"/>
          <w:b/>
          <w:bCs/>
          <w:kern w:val="2"/>
          <w:sz w:val="24"/>
          <w:szCs w:val="24"/>
          <w:u w:val="single"/>
          <w14:ligatures w14:val="standardContextual"/>
        </w:rPr>
        <w:t xml:space="preserve">Finances: </w:t>
      </w:r>
      <w:r w:rsidRPr="00E16631">
        <w:rPr>
          <w:rFonts w:ascii="Arial" w:eastAsiaTheme="minorHAnsi" w:hAnsi="Arial" w:cs="Arial"/>
          <w:sz w:val="24"/>
          <w:szCs w:val="24"/>
        </w:rPr>
        <w:t xml:space="preserve">As we start the year and generally during the first quarter, we see information relevant to the state of our finances firsthand (increased expenses, reduced income, drawdowns, frequent outflows.  We generally, and rightfully so, become concerned during this time, and frequently verbalize the need to generate additional and constant income streams. These realities, no matter how harsh, </w:t>
      </w:r>
      <w:r w:rsidRPr="00E16631">
        <w:rPr>
          <w:rFonts w:ascii="Arial" w:eastAsiaTheme="minorHAnsi" w:hAnsi="Arial" w:cs="Arial"/>
          <w:sz w:val="24"/>
          <w:szCs w:val="24"/>
          <w:u w:val="single"/>
        </w:rPr>
        <w:t>must remain</w:t>
      </w:r>
      <w:r w:rsidRPr="00E16631">
        <w:rPr>
          <w:rFonts w:ascii="Arial" w:eastAsiaTheme="minorHAnsi" w:hAnsi="Arial" w:cs="Arial"/>
          <w:sz w:val="24"/>
          <w:szCs w:val="24"/>
        </w:rPr>
        <w:t xml:space="preserve"> in the forefront knowing fully well that this is not a comfortable topic. </w:t>
      </w:r>
    </w:p>
    <w:p w14:paraId="34B72E4E" w14:textId="77777777" w:rsidR="00E16631" w:rsidRPr="00E16631" w:rsidRDefault="00E16631" w:rsidP="00E16631">
      <w:pPr>
        <w:spacing w:after="160"/>
        <w:jc w:val="both"/>
        <w:rPr>
          <w:rFonts w:ascii="Arial" w:eastAsiaTheme="minorHAnsi" w:hAnsi="Arial" w:cs="Arial"/>
          <w:sz w:val="24"/>
          <w:szCs w:val="24"/>
        </w:rPr>
      </w:pPr>
      <w:r w:rsidRPr="00E16631">
        <w:rPr>
          <w:rFonts w:ascii="Arial" w:eastAsiaTheme="minorHAnsi" w:hAnsi="Arial" w:cs="Arial"/>
          <w:sz w:val="24"/>
          <w:szCs w:val="24"/>
        </w:rPr>
        <w:t xml:space="preserve">We need to become comfortable with the uncomfortable, we need to face and embrace our realities and be open to change. We must not be afraid to embrace ideas that are out of the ordinary.  Weekly offerings will not sustain us, we need to make it a priority to find and establish creative income streams to self-sustain ourselves.  To become financially solid, we must be constant at finding creative ways to leverage our assets and to increase or create new income streams. </w:t>
      </w:r>
    </w:p>
    <w:p w14:paraId="7278311D" w14:textId="77777777" w:rsidR="00E16631" w:rsidRPr="00E16631" w:rsidRDefault="00E16631" w:rsidP="00E16631">
      <w:pPr>
        <w:spacing w:after="160"/>
        <w:jc w:val="both"/>
        <w:rPr>
          <w:rFonts w:ascii="Arial" w:eastAsiaTheme="minorHAnsi" w:hAnsi="Arial" w:cs="Arial"/>
          <w:sz w:val="24"/>
          <w:szCs w:val="24"/>
        </w:rPr>
      </w:pPr>
      <w:r w:rsidRPr="00E16631">
        <w:rPr>
          <w:rFonts w:ascii="Arial" w:eastAsiaTheme="minorHAnsi" w:hAnsi="Arial" w:cs="Arial"/>
          <w:sz w:val="24"/>
          <w:szCs w:val="24"/>
        </w:rPr>
        <w:t xml:space="preserve">With God in the forefront, with care for each other and our parish, we can once again become a vibrant community and parish.  </w:t>
      </w:r>
    </w:p>
    <w:p w14:paraId="08010A05" w14:textId="77777777" w:rsidR="00E16631" w:rsidRPr="00E16631" w:rsidRDefault="00E16631" w:rsidP="00E16631">
      <w:pPr>
        <w:spacing w:after="160"/>
        <w:jc w:val="both"/>
        <w:rPr>
          <w:rFonts w:ascii="Arial" w:eastAsiaTheme="minorHAnsi" w:hAnsi="Arial" w:cs="Arial"/>
          <w:sz w:val="24"/>
          <w:szCs w:val="24"/>
        </w:rPr>
      </w:pPr>
      <w:r w:rsidRPr="00E16631">
        <w:rPr>
          <w:rFonts w:ascii="Arial" w:eastAsiaTheme="minorHAnsi" w:hAnsi="Arial" w:cs="Arial"/>
          <w:sz w:val="24"/>
          <w:szCs w:val="24"/>
        </w:rPr>
        <w:t>In Christ and with profound faith,</w:t>
      </w:r>
    </w:p>
    <w:p w14:paraId="2AEA0542" w14:textId="77777777" w:rsidR="00E16631" w:rsidRPr="00E16631" w:rsidRDefault="00E16631" w:rsidP="00E16631">
      <w:pPr>
        <w:spacing w:after="160"/>
        <w:jc w:val="both"/>
        <w:rPr>
          <w:rFonts w:ascii="Arial" w:eastAsiaTheme="minorHAnsi" w:hAnsi="Arial" w:cs="Arial"/>
          <w:sz w:val="24"/>
          <w:szCs w:val="24"/>
        </w:rPr>
      </w:pPr>
    </w:p>
    <w:p w14:paraId="6ED88B97" w14:textId="77777777" w:rsidR="00E16631" w:rsidRPr="00E16631" w:rsidRDefault="00E16631" w:rsidP="00E16631">
      <w:pPr>
        <w:spacing w:after="160"/>
        <w:jc w:val="both"/>
        <w:rPr>
          <w:rFonts w:ascii="Arial" w:eastAsiaTheme="minorHAnsi" w:hAnsi="Arial" w:cs="Arial"/>
          <w:kern w:val="2"/>
          <w:sz w:val="24"/>
          <w:szCs w:val="24"/>
          <w14:ligatures w14:val="standardContextual"/>
        </w:rPr>
      </w:pPr>
      <w:r w:rsidRPr="00E16631">
        <w:rPr>
          <w:rFonts w:ascii="Arial" w:eastAsiaTheme="minorHAnsi" w:hAnsi="Arial" w:cs="Arial"/>
          <w:sz w:val="24"/>
          <w:szCs w:val="24"/>
        </w:rPr>
        <w:t>Daisy,</w:t>
      </w:r>
    </w:p>
    <w:p w14:paraId="35AF5981" w14:textId="77777777" w:rsidR="00E16631" w:rsidRDefault="00E16631" w:rsidP="00B10677">
      <w:pPr>
        <w:jc w:val="center"/>
        <w:rPr>
          <w:rFonts w:asciiTheme="minorHAnsi" w:hAnsiTheme="minorHAnsi"/>
          <w:b/>
          <w:bCs/>
          <w:sz w:val="28"/>
          <w:szCs w:val="28"/>
        </w:rPr>
      </w:pPr>
    </w:p>
    <w:p w14:paraId="3C4E21BF" w14:textId="77777777" w:rsidR="00E16631" w:rsidRDefault="00E16631" w:rsidP="00B10677">
      <w:pPr>
        <w:jc w:val="center"/>
        <w:rPr>
          <w:rFonts w:asciiTheme="minorHAnsi" w:hAnsiTheme="minorHAnsi"/>
          <w:b/>
          <w:bCs/>
          <w:sz w:val="28"/>
          <w:szCs w:val="28"/>
        </w:rPr>
      </w:pPr>
    </w:p>
    <w:p w14:paraId="4994AC70" w14:textId="77777777" w:rsidR="00E16631" w:rsidRDefault="00E16631" w:rsidP="00B10677">
      <w:pPr>
        <w:jc w:val="center"/>
        <w:rPr>
          <w:rFonts w:asciiTheme="minorHAnsi" w:hAnsiTheme="minorHAnsi"/>
          <w:b/>
          <w:bCs/>
          <w:sz w:val="28"/>
          <w:szCs w:val="28"/>
        </w:rPr>
      </w:pPr>
    </w:p>
    <w:p w14:paraId="385D0A91" w14:textId="77777777" w:rsidR="00E16631" w:rsidRDefault="00E16631" w:rsidP="00B10677">
      <w:pPr>
        <w:jc w:val="center"/>
        <w:rPr>
          <w:rFonts w:asciiTheme="minorHAnsi" w:hAnsiTheme="minorHAnsi"/>
          <w:b/>
          <w:bCs/>
          <w:sz w:val="28"/>
          <w:szCs w:val="28"/>
        </w:rPr>
      </w:pPr>
    </w:p>
    <w:p w14:paraId="015C0904" w14:textId="77777777" w:rsidR="00E16631" w:rsidRDefault="00E16631" w:rsidP="00B10677">
      <w:pPr>
        <w:jc w:val="center"/>
        <w:rPr>
          <w:rFonts w:asciiTheme="minorHAnsi" w:hAnsiTheme="minorHAnsi"/>
          <w:b/>
          <w:bCs/>
          <w:sz w:val="28"/>
          <w:szCs w:val="28"/>
        </w:rPr>
      </w:pPr>
    </w:p>
    <w:p w14:paraId="2257D318" w14:textId="77777777" w:rsidR="00E16631" w:rsidRDefault="00E16631" w:rsidP="00B10677">
      <w:pPr>
        <w:jc w:val="center"/>
        <w:rPr>
          <w:rFonts w:asciiTheme="minorHAnsi" w:hAnsiTheme="minorHAnsi"/>
          <w:b/>
          <w:bCs/>
          <w:sz w:val="28"/>
          <w:szCs w:val="28"/>
        </w:rPr>
      </w:pPr>
    </w:p>
    <w:p w14:paraId="1939B1DA" w14:textId="77777777" w:rsidR="00E16631" w:rsidRDefault="00E16631" w:rsidP="00B10677">
      <w:pPr>
        <w:jc w:val="center"/>
        <w:rPr>
          <w:rFonts w:asciiTheme="minorHAnsi" w:hAnsiTheme="minorHAnsi"/>
          <w:b/>
          <w:bCs/>
          <w:sz w:val="28"/>
          <w:szCs w:val="28"/>
        </w:rPr>
      </w:pPr>
    </w:p>
    <w:p w14:paraId="2D15A592" w14:textId="77777777" w:rsidR="00E16631" w:rsidRDefault="00E16631" w:rsidP="00B10677">
      <w:pPr>
        <w:jc w:val="center"/>
        <w:rPr>
          <w:rFonts w:asciiTheme="minorHAnsi" w:hAnsiTheme="minorHAnsi"/>
          <w:b/>
          <w:bCs/>
          <w:sz w:val="28"/>
          <w:szCs w:val="28"/>
        </w:rPr>
      </w:pPr>
    </w:p>
    <w:p w14:paraId="16A5918A" w14:textId="77777777" w:rsidR="00E16631" w:rsidRDefault="00E16631" w:rsidP="00B10677">
      <w:pPr>
        <w:jc w:val="center"/>
        <w:rPr>
          <w:rFonts w:asciiTheme="minorHAnsi" w:hAnsiTheme="minorHAnsi"/>
          <w:b/>
          <w:bCs/>
          <w:sz w:val="28"/>
          <w:szCs w:val="28"/>
        </w:rPr>
      </w:pPr>
    </w:p>
    <w:p w14:paraId="1E90BE84" w14:textId="77777777" w:rsidR="00E16631" w:rsidRDefault="00E16631" w:rsidP="00B10677">
      <w:pPr>
        <w:jc w:val="center"/>
        <w:rPr>
          <w:rFonts w:asciiTheme="minorHAnsi" w:hAnsiTheme="minorHAnsi"/>
          <w:b/>
          <w:bCs/>
          <w:sz w:val="28"/>
          <w:szCs w:val="28"/>
        </w:rPr>
      </w:pPr>
    </w:p>
    <w:p w14:paraId="6AD4340E" w14:textId="77777777" w:rsidR="00E16631" w:rsidRDefault="00E16631" w:rsidP="00B10677">
      <w:pPr>
        <w:jc w:val="center"/>
        <w:rPr>
          <w:rFonts w:asciiTheme="minorHAnsi" w:hAnsiTheme="minorHAnsi"/>
          <w:b/>
          <w:bCs/>
          <w:sz w:val="28"/>
          <w:szCs w:val="28"/>
        </w:rPr>
      </w:pPr>
    </w:p>
    <w:p w14:paraId="0250E865" w14:textId="77777777" w:rsidR="00E16631" w:rsidRDefault="00E16631" w:rsidP="00B10677">
      <w:pPr>
        <w:jc w:val="center"/>
        <w:rPr>
          <w:rFonts w:asciiTheme="minorHAnsi" w:hAnsiTheme="minorHAnsi"/>
          <w:b/>
          <w:bCs/>
          <w:sz w:val="28"/>
          <w:szCs w:val="28"/>
        </w:rPr>
      </w:pPr>
    </w:p>
    <w:p w14:paraId="3B324441" w14:textId="77777777" w:rsidR="00E16631" w:rsidRDefault="00E16631" w:rsidP="00B10677">
      <w:pPr>
        <w:jc w:val="center"/>
        <w:rPr>
          <w:rFonts w:asciiTheme="minorHAnsi" w:hAnsiTheme="minorHAnsi"/>
          <w:b/>
          <w:bCs/>
          <w:sz w:val="28"/>
          <w:szCs w:val="28"/>
        </w:rPr>
      </w:pPr>
    </w:p>
    <w:p w14:paraId="1BF31AA6" w14:textId="77777777" w:rsidR="00E16631" w:rsidRDefault="00E16631" w:rsidP="00B10677">
      <w:pPr>
        <w:jc w:val="center"/>
        <w:rPr>
          <w:rFonts w:asciiTheme="minorHAnsi" w:hAnsiTheme="minorHAnsi"/>
          <w:b/>
          <w:bCs/>
          <w:sz w:val="28"/>
          <w:szCs w:val="28"/>
        </w:rPr>
      </w:pPr>
    </w:p>
    <w:p w14:paraId="5E21D66A" w14:textId="77777777" w:rsidR="00E16631" w:rsidRDefault="00E16631" w:rsidP="00B10677">
      <w:pPr>
        <w:jc w:val="center"/>
        <w:rPr>
          <w:rFonts w:asciiTheme="minorHAnsi" w:hAnsiTheme="minorHAnsi"/>
          <w:b/>
          <w:bCs/>
          <w:sz w:val="28"/>
          <w:szCs w:val="28"/>
        </w:rPr>
      </w:pPr>
    </w:p>
    <w:p w14:paraId="45778036" w14:textId="77777777" w:rsidR="00E16631" w:rsidRDefault="00E16631" w:rsidP="00B10677">
      <w:pPr>
        <w:jc w:val="center"/>
        <w:rPr>
          <w:rFonts w:asciiTheme="minorHAnsi" w:hAnsiTheme="minorHAnsi"/>
          <w:b/>
          <w:bCs/>
          <w:sz w:val="28"/>
          <w:szCs w:val="28"/>
        </w:rPr>
      </w:pPr>
    </w:p>
    <w:p w14:paraId="52A81D9B" w14:textId="77777777" w:rsidR="00E16631" w:rsidRDefault="00E16631" w:rsidP="00B10677">
      <w:pPr>
        <w:jc w:val="center"/>
        <w:rPr>
          <w:rFonts w:asciiTheme="minorHAnsi" w:hAnsiTheme="minorHAnsi"/>
          <w:b/>
          <w:bCs/>
          <w:sz w:val="28"/>
          <w:szCs w:val="28"/>
        </w:rPr>
      </w:pPr>
    </w:p>
    <w:p w14:paraId="78C709E3" w14:textId="77777777" w:rsidR="00E16631" w:rsidRDefault="00E16631" w:rsidP="00B10677">
      <w:pPr>
        <w:jc w:val="center"/>
        <w:rPr>
          <w:rFonts w:asciiTheme="minorHAnsi" w:hAnsiTheme="minorHAnsi"/>
          <w:b/>
          <w:bCs/>
          <w:sz w:val="28"/>
          <w:szCs w:val="28"/>
        </w:rPr>
      </w:pPr>
    </w:p>
    <w:p w14:paraId="71D24178" w14:textId="77777777" w:rsidR="00E16631" w:rsidRDefault="00E16631" w:rsidP="00B10677">
      <w:pPr>
        <w:jc w:val="center"/>
        <w:rPr>
          <w:rFonts w:asciiTheme="minorHAnsi" w:hAnsiTheme="minorHAnsi"/>
          <w:b/>
          <w:bCs/>
          <w:sz w:val="28"/>
          <w:szCs w:val="28"/>
        </w:rPr>
      </w:pPr>
    </w:p>
    <w:p w14:paraId="25A0FD35" w14:textId="77777777" w:rsidR="00E16631" w:rsidRDefault="00E16631" w:rsidP="00B10677">
      <w:pPr>
        <w:jc w:val="center"/>
        <w:rPr>
          <w:rFonts w:asciiTheme="minorHAnsi" w:hAnsiTheme="minorHAnsi"/>
          <w:b/>
          <w:bCs/>
          <w:sz w:val="28"/>
          <w:szCs w:val="28"/>
        </w:rPr>
      </w:pPr>
    </w:p>
    <w:p w14:paraId="54CFA9C2" w14:textId="2A2697F9" w:rsidR="00B10677" w:rsidRPr="00B37749" w:rsidRDefault="00D3060A" w:rsidP="00B10677">
      <w:pPr>
        <w:jc w:val="center"/>
        <w:rPr>
          <w:rFonts w:asciiTheme="minorHAnsi" w:hAnsiTheme="minorHAnsi"/>
          <w:b/>
          <w:bCs/>
          <w:sz w:val="28"/>
          <w:szCs w:val="28"/>
        </w:rPr>
      </w:pPr>
      <w:r w:rsidRPr="00B37749">
        <w:rPr>
          <w:rFonts w:asciiTheme="minorHAnsi" w:hAnsiTheme="minorHAnsi"/>
          <w:b/>
          <w:bCs/>
          <w:sz w:val="28"/>
          <w:szCs w:val="28"/>
        </w:rPr>
        <w:lastRenderedPageBreak/>
        <w:t xml:space="preserve">Priest-In-Charge Report </w:t>
      </w:r>
      <w:r w:rsidR="00E91CD9" w:rsidRPr="00B37749">
        <w:rPr>
          <w:rFonts w:asciiTheme="minorHAnsi" w:hAnsiTheme="minorHAnsi"/>
          <w:b/>
          <w:bCs/>
          <w:sz w:val="28"/>
          <w:szCs w:val="28"/>
        </w:rPr>
        <w:t xml:space="preserve">For </w:t>
      </w:r>
      <w:r w:rsidRPr="00B37749">
        <w:rPr>
          <w:rFonts w:asciiTheme="minorHAnsi" w:hAnsiTheme="minorHAnsi"/>
          <w:b/>
          <w:bCs/>
          <w:sz w:val="28"/>
          <w:szCs w:val="28"/>
        </w:rPr>
        <w:t>2023</w:t>
      </w:r>
    </w:p>
    <w:p w14:paraId="3DB067B8" w14:textId="77777777" w:rsidR="00B10677" w:rsidRPr="00B37749" w:rsidRDefault="00B10677" w:rsidP="00B10677">
      <w:pPr>
        <w:jc w:val="center"/>
        <w:rPr>
          <w:rFonts w:asciiTheme="minorHAnsi" w:hAnsiTheme="minorHAnsi"/>
          <w:sz w:val="28"/>
          <w:szCs w:val="28"/>
        </w:rPr>
      </w:pPr>
    </w:p>
    <w:p w14:paraId="1CB32149" w14:textId="77777777" w:rsidR="00444EDD" w:rsidRPr="00F4054A" w:rsidRDefault="00444EDD" w:rsidP="00444EDD">
      <w:pPr>
        <w:jc w:val="both"/>
        <w:rPr>
          <w:rFonts w:ascii="Arial" w:hAnsi="Arial" w:cs="Arial"/>
          <w:b/>
          <w:bCs/>
          <w:sz w:val="24"/>
          <w:szCs w:val="24"/>
        </w:rPr>
      </w:pPr>
      <w:r w:rsidRPr="00F4054A">
        <w:rPr>
          <w:rFonts w:ascii="Arial" w:hAnsi="Arial" w:cs="Arial"/>
          <w:b/>
          <w:bCs/>
          <w:sz w:val="24"/>
          <w:szCs w:val="24"/>
        </w:rPr>
        <w:t>Priest in Charge Report</w:t>
      </w:r>
    </w:p>
    <w:p w14:paraId="1F10C1F7" w14:textId="77777777" w:rsidR="00444EDD" w:rsidRPr="00F4054A" w:rsidRDefault="00444EDD" w:rsidP="00444EDD">
      <w:pPr>
        <w:jc w:val="both"/>
        <w:rPr>
          <w:rFonts w:ascii="Arial" w:hAnsi="Arial" w:cs="Arial"/>
          <w:b/>
          <w:bCs/>
          <w:sz w:val="24"/>
          <w:szCs w:val="24"/>
        </w:rPr>
      </w:pPr>
      <w:r w:rsidRPr="00F4054A">
        <w:rPr>
          <w:rFonts w:ascii="Arial" w:hAnsi="Arial" w:cs="Arial"/>
          <w:b/>
          <w:bCs/>
          <w:sz w:val="24"/>
          <w:szCs w:val="24"/>
        </w:rPr>
        <w:t>The Rev. Adolfo Moronta</w:t>
      </w:r>
    </w:p>
    <w:p w14:paraId="60EDEF67" w14:textId="77777777" w:rsidR="00444EDD" w:rsidRPr="00F4054A" w:rsidRDefault="00444EDD" w:rsidP="00444EDD">
      <w:pPr>
        <w:jc w:val="both"/>
        <w:rPr>
          <w:rFonts w:ascii="Arial" w:hAnsi="Arial" w:cs="Arial"/>
          <w:b/>
          <w:bCs/>
          <w:sz w:val="24"/>
          <w:szCs w:val="24"/>
        </w:rPr>
      </w:pPr>
    </w:p>
    <w:p w14:paraId="230637FC" w14:textId="77777777" w:rsidR="00444EDD" w:rsidRPr="00F4054A" w:rsidRDefault="00444EDD" w:rsidP="00444EDD">
      <w:pPr>
        <w:jc w:val="both"/>
        <w:rPr>
          <w:rFonts w:ascii="Arial" w:hAnsi="Arial" w:cs="Arial"/>
          <w:sz w:val="24"/>
          <w:szCs w:val="24"/>
        </w:rPr>
      </w:pPr>
      <w:r w:rsidRPr="00F4054A">
        <w:rPr>
          <w:rFonts w:ascii="Arial" w:eastAsia="Times New Roman" w:hAnsi="Arial" w:cs="Arial"/>
          <w:sz w:val="24"/>
          <w:szCs w:val="24"/>
        </w:rPr>
        <w:t xml:space="preserve">2024 has just begun! Practically, </w:t>
      </w:r>
      <w:r w:rsidRPr="00F4054A">
        <w:rPr>
          <w:rFonts w:ascii="Arial" w:hAnsi="Arial" w:cs="Arial"/>
          <w:sz w:val="24"/>
          <w:szCs w:val="24"/>
        </w:rPr>
        <w:t>we have just celebrated the birth of Jesus Christ this past Christmas, therefore, with the joy of this celebration still fresh in our minds, we begin the new year praying for light and love in our mist here at Grace/La Gracia Episcopal Church. 2024 Marks my 8</w:t>
      </w:r>
      <w:r w:rsidRPr="00F4054A">
        <w:rPr>
          <w:rFonts w:ascii="Arial" w:hAnsi="Arial" w:cs="Arial"/>
          <w:sz w:val="24"/>
          <w:szCs w:val="24"/>
          <w:vertAlign w:val="superscript"/>
        </w:rPr>
        <w:t>th</w:t>
      </w:r>
      <w:r w:rsidRPr="00F4054A">
        <w:rPr>
          <w:rFonts w:ascii="Arial" w:hAnsi="Arial" w:cs="Arial"/>
          <w:sz w:val="24"/>
          <w:szCs w:val="24"/>
        </w:rPr>
        <w:t xml:space="preserve"> year In Grace/ La Gracia. These eight years have been a wonderful journey, where I have grown as a priest, and I have gotten to know all of you, </w:t>
      </w:r>
      <w:r w:rsidRPr="00F4054A">
        <w:rPr>
          <w:rFonts w:ascii="Arial" w:hAnsi="Arial" w:cs="Arial"/>
          <w:color w:val="000000"/>
          <w:sz w:val="24"/>
          <w:szCs w:val="24"/>
          <w:bdr w:val="none" w:sz="0" w:space="0" w:color="auto" w:frame="1"/>
        </w:rPr>
        <w:t>and you have become my friends and family in faith.</w:t>
      </w:r>
      <w:r w:rsidRPr="00F4054A">
        <w:rPr>
          <w:rFonts w:ascii="Arial" w:hAnsi="Arial" w:cs="Arial"/>
          <w:sz w:val="24"/>
          <w:szCs w:val="24"/>
        </w:rPr>
        <w:t xml:space="preserve"> </w:t>
      </w:r>
    </w:p>
    <w:p w14:paraId="622CEABD" w14:textId="77777777" w:rsidR="00F4054A" w:rsidRPr="00F4054A" w:rsidRDefault="00F4054A" w:rsidP="00444EDD">
      <w:pPr>
        <w:jc w:val="both"/>
        <w:rPr>
          <w:rFonts w:ascii="Arial" w:hAnsi="Arial" w:cs="Arial"/>
          <w:sz w:val="24"/>
          <w:szCs w:val="24"/>
        </w:rPr>
      </w:pPr>
    </w:p>
    <w:p w14:paraId="409E71CC" w14:textId="77777777" w:rsidR="00444EDD" w:rsidRPr="00F4054A" w:rsidRDefault="00444EDD" w:rsidP="00444EDD">
      <w:pPr>
        <w:jc w:val="both"/>
        <w:rPr>
          <w:rFonts w:ascii="Arial" w:hAnsi="Arial" w:cs="Arial"/>
          <w:sz w:val="24"/>
          <w:szCs w:val="24"/>
        </w:rPr>
      </w:pPr>
      <w:r w:rsidRPr="00F4054A">
        <w:rPr>
          <w:rFonts w:ascii="Arial" w:hAnsi="Arial" w:cs="Arial"/>
          <w:sz w:val="24"/>
          <w:szCs w:val="24"/>
        </w:rPr>
        <w:t xml:space="preserve">Recent years have been filled with unrest and turmoil on many fronts all over the world. 2023 was no exception. In addition to the ongoing concerns over climate change, immigration, economic woes, several major crises occurred during 2023 which have caused even more concern and worry. Some significant events of the past year include the continuing conflict in the Ukraine which has been leading to “Ukraine fatigue” in Western countries, the Hamas attack on Israel in October, leading to armed conflict and humanitarian concerns in the region, political disfunction in the US Congress and the legal troubles facing a former President of the United States. And 2024 is not looking to be calmer as 2024 is a Presidential election year in the United States with all the political drama that comes with that. </w:t>
      </w:r>
    </w:p>
    <w:p w14:paraId="6D996884" w14:textId="77777777" w:rsidR="00F4054A" w:rsidRPr="00F4054A" w:rsidRDefault="00F4054A" w:rsidP="00444EDD">
      <w:pPr>
        <w:jc w:val="both"/>
        <w:rPr>
          <w:rFonts w:ascii="Arial" w:hAnsi="Arial" w:cs="Arial"/>
          <w:sz w:val="24"/>
          <w:szCs w:val="24"/>
        </w:rPr>
      </w:pPr>
    </w:p>
    <w:p w14:paraId="1980823E" w14:textId="77777777" w:rsidR="00444EDD" w:rsidRPr="00F4054A" w:rsidRDefault="00444EDD" w:rsidP="00444EDD">
      <w:pPr>
        <w:jc w:val="both"/>
        <w:rPr>
          <w:rFonts w:ascii="Arial" w:hAnsi="Arial" w:cs="Arial"/>
          <w:sz w:val="24"/>
          <w:szCs w:val="24"/>
        </w:rPr>
      </w:pPr>
      <w:r w:rsidRPr="00F4054A">
        <w:rPr>
          <w:rFonts w:ascii="Arial" w:hAnsi="Arial" w:cs="Arial"/>
          <w:sz w:val="24"/>
          <w:szCs w:val="24"/>
        </w:rPr>
        <w:t xml:space="preserve">There have been challenges at a global level and we as a community of faith have also encountered challenges of our own. We lost 6 dear parishioners who went to the heavenly kingdom they are: Alfonso Lopez Moras, Jose Luis Claviejo Zeballo, Richard LaBorde, Uriel Reid, Robert J. </w:t>
      </w:r>
      <w:proofErr w:type="gramStart"/>
      <w:r w:rsidRPr="00F4054A">
        <w:rPr>
          <w:rFonts w:ascii="Arial" w:hAnsi="Arial" w:cs="Arial"/>
          <w:sz w:val="24"/>
          <w:szCs w:val="24"/>
        </w:rPr>
        <w:t>Auld</w:t>
      </w:r>
      <w:proofErr w:type="gramEnd"/>
      <w:r w:rsidRPr="00F4054A">
        <w:rPr>
          <w:rFonts w:ascii="Arial" w:hAnsi="Arial" w:cs="Arial"/>
          <w:sz w:val="24"/>
          <w:szCs w:val="24"/>
        </w:rPr>
        <w:t xml:space="preserve"> and Raymond Palmosi. On a more positive level we also had the past year 8 Baptisms and 14 First Communion. </w:t>
      </w:r>
    </w:p>
    <w:p w14:paraId="3B4D9B9F" w14:textId="77777777" w:rsidR="00F4054A" w:rsidRPr="00F4054A" w:rsidRDefault="00F4054A" w:rsidP="00444EDD">
      <w:pPr>
        <w:jc w:val="both"/>
        <w:rPr>
          <w:rFonts w:ascii="Arial" w:hAnsi="Arial" w:cs="Arial"/>
          <w:sz w:val="24"/>
          <w:szCs w:val="24"/>
        </w:rPr>
      </w:pPr>
    </w:p>
    <w:p w14:paraId="721143E9" w14:textId="77777777" w:rsidR="00444EDD" w:rsidRPr="00F4054A" w:rsidRDefault="00444EDD" w:rsidP="00444EDD">
      <w:pPr>
        <w:pStyle w:val="NoSpacing"/>
        <w:jc w:val="both"/>
        <w:rPr>
          <w:rFonts w:ascii="Arial" w:hAnsi="Arial" w:cs="Arial"/>
          <w:sz w:val="24"/>
          <w:szCs w:val="24"/>
        </w:rPr>
      </w:pPr>
      <w:r w:rsidRPr="00F4054A">
        <w:rPr>
          <w:rFonts w:ascii="Arial" w:hAnsi="Arial" w:cs="Arial"/>
          <w:sz w:val="24"/>
          <w:szCs w:val="24"/>
        </w:rPr>
        <w:t>In my personal life 2023 was a very difficult year since it was the year in which my mother was diagnosed with cancer, leading to one of the most difficult years in my life. As her health deteriorated our family faced a long, stressful journey. One of the greatest challenges for me personally was to see our roles reverse, as I now was taking on the responsibility of being a caretaker for the person who had raised me and always been there for me. Although I know we still have a long road ahead of us, thankfully she has responded to chemotherapy and her cancer has significantly reduced by 98%. I thank all of you for your prayers and encouragement and I thank God for His presence in our lives.</w:t>
      </w:r>
    </w:p>
    <w:p w14:paraId="1B67351D" w14:textId="77777777" w:rsidR="00444EDD" w:rsidRPr="00F4054A" w:rsidRDefault="00444EDD" w:rsidP="00444EDD">
      <w:pPr>
        <w:pStyle w:val="NoSpacing"/>
        <w:jc w:val="both"/>
        <w:rPr>
          <w:rFonts w:ascii="Arial" w:hAnsi="Arial" w:cs="Arial"/>
          <w:sz w:val="24"/>
          <w:szCs w:val="24"/>
        </w:rPr>
      </w:pPr>
    </w:p>
    <w:p w14:paraId="616D4990" w14:textId="77777777" w:rsidR="00444EDD" w:rsidRPr="00F4054A" w:rsidRDefault="00444EDD" w:rsidP="00444EDD">
      <w:pPr>
        <w:pStyle w:val="NoSpacing"/>
        <w:rPr>
          <w:rFonts w:ascii="Arial" w:hAnsi="Arial" w:cs="Arial"/>
          <w:b/>
          <w:bCs/>
          <w:sz w:val="24"/>
          <w:szCs w:val="24"/>
        </w:rPr>
      </w:pPr>
      <w:r w:rsidRPr="00F4054A">
        <w:rPr>
          <w:rFonts w:ascii="Arial" w:hAnsi="Arial" w:cs="Arial"/>
          <w:b/>
          <w:bCs/>
          <w:sz w:val="24"/>
          <w:szCs w:val="24"/>
        </w:rPr>
        <w:t>We can all take pride over the accomplishments of 2023, including:</w:t>
      </w:r>
    </w:p>
    <w:p w14:paraId="38AC03B6" w14:textId="77777777" w:rsidR="00444EDD" w:rsidRPr="00F4054A" w:rsidRDefault="00444EDD" w:rsidP="00444EDD">
      <w:pPr>
        <w:pStyle w:val="NoSpacing"/>
        <w:jc w:val="both"/>
        <w:rPr>
          <w:rFonts w:ascii="Arial" w:hAnsi="Arial" w:cs="Arial"/>
          <w:sz w:val="24"/>
          <w:szCs w:val="24"/>
        </w:rPr>
      </w:pPr>
    </w:p>
    <w:p w14:paraId="3A173442" w14:textId="77777777" w:rsidR="00444EDD" w:rsidRPr="00F4054A" w:rsidRDefault="00444EDD" w:rsidP="00444EDD">
      <w:pPr>
        <w:jc w:val="both"/>
        <w:rPr>
          <w:rFonts w:ascii="Arial" w:hAnsi="Arial" w:cs="Arial"/>
          <w:sz w:val="24"/>
          <w:szCs w:val="24"/>
        </w:rPr>
      </w:pPr>
      <w:r w:rsidRPr="00F4054A">
        <w:rPr>
          <w:rFonts w:ascii="Arial" w:hAnsi="Arial" w:cs="Arial"/>
          <w:b/>
          <w:bCs/>
          <w:sz w:val="24"/>
          <w:szCs w:val="24"/>
        </w:rPr>
        <w:t xml:space="preserve">Bishop Heyd’s visitation </w:t>
      </w:r>
      <w:r w:rsidRPr="00F4054A">
        <w:rPr>
          <w:rFonts w:ascii="Arial" w:hAnsi="Arial" w:cs="Arial"/>
          <w:sz w:val="24"/>
          <w:szCs w:val="24"/>
        </w:rPr>
        <w:t>was one of our most significant activities of 2023. During his visit he met first with the Vestry and then separately with me where he reiterated his support towards my ministry. Even though it rained that didn't stop our parishioners from attending and the church was filled with 147 in attendance.</w:t>
      </w:r>
    </w:p>
    <w:p w14:paraId="2FA86C2C" w14:textId="77777777" w:rsidR="00ED788B" w:rsidRPr="00F4054A" w:rsidRDefault="00ED788B" w:rsidP="00444EDD">
      <w:pPr>
        <w:jc w:val="both"/>
        <w:rPr>
          <w:rFonts w:ascii="Arial" w:hAnsi="Arial" w:cs="Arial"/>
          <w:sz w:val="24"/>
          <w:szCs w:val="24"/>
        </w:rPr>
      </w:pPr>
    </w:p>
    <w:p w14:paraId="273CAB55" w14:textId="77777777" w:rsidR="00444EDD" w:rsidRPr="00F4054A" w:rsidRDefault="00444EDD" w:rsidP="00444EDD">
      <w:pPr>
        <w:jc w:val="both"/>
        <w:rPr>
          <w:rFonts w:ascii="Arial" w:hAnsi="Arial" w:cs="Arial"/>
          <w:sz w:val="24"/>
          <w:szCs w:val="24"/>
        </w:rPr>
      </w:pPr>
      <w:r w:rsidRPr="00F4054A">
        <w:rPr>
          <w:rFonts w:ascii="Arial" w:hAnsi="Arial" w:cs="Arial"/>
          <w:b/>
          <w:bCs/>
          <w:sz w:val="24"/>
          <w:szCs w:val="24"/>
          <w:u w:val="single"/>
        </w:rPr>
        <w:t>Church growth:</w:t>
      </w:r>
      <w:r w:rsidRPr="00F4054A">
        <w:rPr>
          <w:rFonts w:ascii="Arial" w:hAnsi="Arial" w:cs="Arial"/>
          <w:sz w:val="24"/>
          <w:szCs w:val="24"/>
        </w:rPr>
        <w:t xml:space="preserve"> There had been quite a few parishioners who for one reason or another were not coming to our services, and they have been gradually returning to our Parish. I am delighted to see these dear parishioners formally returned to our spiritual home. Additionally, there are many new faces in both our Sunday services and the Noonday services especially of people that have recently moved to the area and are making Grace Church their spiritual home.</w:t>
      </w:r>
    </w:p>
    <w:p w14:paraId="2A4071BB" w14:textId="77777777" w:rsidR="00ED788B" w:rsidRPr="00B37749" w:rsidRDefault="00ED788B" w:rsidP="00444EDD">
      <w:pPr>
        <w:jc w:val="both"/>
        <w:rPr>
          <w:sz w:val="26"/>
          <w:szCs w:val="26"/>
        </w:rPr>
      </w:pPr>
    </w:p>
    <w:p w14:paraId="7B467B10" w14:textId="77777777" w:rsidR="00EA0EA6" w:rsidRPr="00D11C2B" w:rsidRDefault="00444EDD" w:rsidP="00444EDD">
      <w:pPr>
        <w:jc w:val="both"/>
        <w:rPr>
          <w:rFonts w:ascii="Arial" w:hAnsi="Arial" w:cs="Arial"/>
          <w:sz w:val="24"/>
          <w:szCs w:val="24"/>
        </w:rPr>
      </w:pPr>
      <w:r w:rsidRPr="00B37749">
        <w:rPr>
          <w:b/>
          <w:bCs/>
          <w:sz w:val="26"/>
          <w:szCs w:val="26"/>
          <w:u w:val="single"/>
        </w:rPr>
        <w:t>200th Anniversary Committee:</w:t>
      </w:r>
      <w:r w:rsidRPr="00B37749">
        <w:rPr>
          <w:sz w:val="26"/>
          <w:szCs w:val="26"/>
        </w:rPr>
        <w:t xml:space="preserve"> </w:t>
      </w:r>
      <w:r w:rsidRPr="00B37749">
        <w:rPr>
          <w:rStyle w:val="xyiv4585502087contentpasted0"/>
          <w:color w:val="000000"/>
          <w:sz w:val="26"/>
          <w:szCs w:val="26"/>
          <w:bdr w:val="none" w:sz="0" w:space="0" w:color="auto" w:frame="1"/>
        </w:rPr>
        <w:t xml:space="preserve"> This year we will be </w:t>
      </w:r>
      <w:r w:rsidRPr="00B37749">
        <w:rPr>
          <w:sz w:val="26"/>
          <w:szCs w:val="26"/>
        </w:rPr>
        <w:t>journeying toward a remarkable 200</w:t>
      </w:r>
      <w:r w:rsidRPr="00B37749">
        <w:rPr>
          <w:sz w:val="26"/>
          <w:szCs w:val="26"/>
          <w:vertAlign w:val="superscript"/>
        </w:rPr>
        <w:t>th</w:t>
      </w:r>
      <w:r w:rsidRPr="00B37749">
        <w:rPr>
          <w:sz w:val="26"/>
          <w:szCs w:val="26"/>
        </w:rPr>
        <w:t xml:space="preserve"> anniversary celebration</w:t>
      </w:r>
      <w:r w:rsidRPr="00B37749">
        <w:rPr>
          <w:bCs/>
          <w:sz w:val="26"/>
          <w:szCs w:val="26"/>
        </w:rPr>
        <w:t xml:space="preserve">. This celebration </w:t>
      </w:r>
      <w:r w:rsidRPr="00B37749">
        <w:rPr>
          <w:sz w:val="26"/>
          <w:szCs w:val="26"/>
        </w:rPr>
        <w:t xml:space="preserve">is just around the corner, and it will be </w:t>
      </w:r>
      <w:r w:rsidRPr="00B37749">
        <w:rPr>
          <w:bCs/>
          <w:sz w:val="26"/>
          <w:szCs w:val="26"/>
        </w:rPr>
        <w:t xml:space="preserve">a momentous occasion that invites us </w:t>
      </w:r>
      <w:r w:rsidRPr="00D11C2B">
        <w:rPr>
          <w:rFonts w:ascii="Arial" w:hAnsi="Arial" w:cs="Arial"/>
          <w:bCs/>
          <w:sz w:val="24"/>
          <w:szCs w:val="24"/>
        </w:rPr>
        <w:lastRenderedPageBreak/>
        <w:t xml:space="preserve">to honor our rich history and embrace the promise of tomorrow.  </w:t>
      </w:r>
      <w:r w:rsidRPr="00D11C2B">
        <w:rPr>
          <w:rFonts w:ascii="Arial" w:hAnsi="Arial" w:cs="Arial"/>
          <w:sz w:val="24"/>
          <w:szCs w:val="24"/>
        </w:rPr>
        <w:t>Delores Brathwaite was called to chair this important committee, a position which she accepted.  The 200</w:t>
      </w:r>
      <w:r w:rsidRPr="00D11C2B">
        <w:rPr>
          <w:rFonts w:ascii="Arial" w:hAnsi="Arial" w:cs="Arial"/>
          <w:sz w:val="24"/>
          <w:szCs w:val="24"/>
          <w:vertAlign w:val="superscript"/>
        </w:rPr>
        <w:t>th</w:t>
      </w:r>
      <w:r w:rsidRPr="00D11C2B">
        <w:rPr>
          <w:rFonts w:ascii="Arial" w:hAnsi="Arial" w:cs="Arial"/>
          <w:sz w:val="24"/>
          <w:szCs w:val="24"/>
        </w:rPr>
        <w:t xml:space="preserve"> Anniversary Committee met periodically during 2023.</w:t>
      </w:r>
    </w:p>
    <w:p w14:paraId="5D85B02C" w14:textId="266B3E6C" w:rsidR="00444EDD" w:rsidRPr="00D11C2B" w:rsidRDefault="00444EDD" w:rsidP="00444EDD">
      <w:pPr>
        <w:jc w:val="both"/>
        <w:rPr>
          <w:rFonts w:ascii="Arial" w:hAnsi="Arial" w:cs="Arial"/>
          <w:sz w:val="24"/>
          <w:szCs w:val="24"/>
        </w:rPr>
      </w:pPr>
      <w:r w:rsidRPr="00D11C2B">
        <w:rPr>
          <w:rStyle w:val="xyiv4585502087contentpasted0"/>
          <w:rFonts w:ascii="Arial" w:hAnsi="Arial" w:cs="Arial"/>
          <w:color w:val="000000"/>
          <w:sz w:val="24"/>
          <w:szCs w:val="24"/>
          <w:bdr w:val="none" w:sz="0" w:space="0" w:color="auto" w:frame="1"/>
        </w:rPr>
        <w:t xml:space="preserve"> </w:t>
      </w:r>
    </w:p>
    <w:p w14:paraId="6CC46F15" w14:textId="77777777" w:rsidR="00444EDD" w:rsidRPr="00D11C2B" w:rsidRDefault="00444EDD" w:rsidP="00444EDD">
      <w:pPr>
        <w:jc w:val="both"/>
        <w:rPr>
          <w:rStyle w:val="xyiv4585502087contentpasted0"/>
          <w:rFonts w:ascii="Arial" w:hAnsi="Arial" w:cs="Arial"/>
          <w:color w:val="000000"/>
          <w:sz w:val="24"/>
          <w:szCs w:val="24"/>
          <w:bdr w:val="none" w:sz="0" w:space="0" w:color="auto" w:frame="1"/>
        </w:rPr>
      </w:pPr>
      <w:r w:rsidRPr="00D11C2B">
        <w:rPr>
          <w:rFonts w:ascii="Arial" w:hAnsi="Arial" w:cs="Arial"/>
          <w:sz w:val="24"/>
          <w:szCs w:val="24"/>
        </w:rPr>
        <w:t>They have developed a special Anniversary logo and tag line, and have also held a series of events, all of which will culminate in a memorable ceremonial celebration on September 21, 2024.  Our 200</w:t>
      </w:r>
      <w:r w:rsidRPr="00D11C2B">
        <w:rPr>
          <w:rFonts w:ascii="Arial" w:hAnsi="Arial" w:cs="Arial"/>
          <w:sz w:val="24"/>
          <w:szCs w:val="24"/>
          <w:vertAlign w:val="superscript"/>
        </w:rPr>
        <w:t>th</w:t>
      </w:r>
      <w:r w:rsidRPr="00D11C2B">
        <w:rPr>
          <w:rFonts w:ascii="Arial" w:hAnsi="Arial" w:cs="Arial"/>
          <w:sz w:val="24"/>
          <w:szCs w:val="24"/>
        </w:rPr>
        <w:t xml:space="preserve"> Anniversary tells us that our </w:t>
      </w:r>
      <w:r w:rsidRPr="00D11C2B">
        <w:rPr>
          <w:rStyle w:val="xyiv4585502087contentpasted0"/>
          <w:rFonts w:ascii="Arial" w:hAnsi="Arial" w:cs="Arial"/>
          <w:color w:val="000000"/>
          <w:sz w:val="24"/>
          <w:szCs w:val="24"/>
          <w:bdr w:val="none" w:sz="0" w:space="0" w:color="auto" w:frame="1"/>
        </w:rPr>
        <w:t xml:space="preserve">parish is alive and thriving. </w:t>
      </w:r>
    </w:p>
    <w:p w14:paraId="603D301A" w14:textId="77777777" w:rsidR="00EA0EA6" w:rsidRPr="00D11C2B" w:rsidRDefault="00EA0EA6" w:rsidP="00444EDD">
      <w:pPr>
        <w:jc w:val="both"/>
        <w:rPr>
          <w:rFonts w:ascii="Arial" w:hAnsi="Arial" w:cs="Arial"/>
          <w:sz w:val="24"/>
          <w:szCs w:val="24"/>
        </w:rPr>
      </w:pPr>
    </w:p>
    <w:p w14:paraId="46E6766F" w14:textId="77777777" w:rsidR="00444EDD" w:rsidRPr="00D11C2B" w:rsidRDefault="00444EDD" w:rsidP="00444EDD">
      <w:pPr>
        <w:jc w:val="both"/>
        <w:rPr>
          <w:rFonts w:ascii="Arial" w:eastAsia="Times New Roman" w:hAnsi="Arial" w:cs="Arial"/>
          <w:color w:val="000000"/>
          <w:sz w:val="24"/>
          <w:szCs w:val="24"/>
        </w:rPr>
      </w:pPr>
      <w:r w:rsidRPr="00D11C2B">
        <w:rPr>
          <w:rFonts w:ascii="Arial" w:hAnsi="Arial" w:cs="Arial"/>
          <w:b/>
          <w:bCs/>
          <w:sz w:val="24"/>
          <w:szCs w:val="24"/>
          <w:u w:val="single"/>
        </w:rPr>
        <w:t>Downtown Music:</w:t>
      </w:r>
      <w:r w:rsidRPr="00D11C2B">
        <w:rPr>
          <w:rFonts w:ascii="Arial" w:hAnsi="Arial" w:cs="Arial"/>
          <w:sz w:val="24"/>
          <w:szCs w:val="24"/>
        </w:rPr>
        <w:t xml:space="preserve">  </w:t>
      </w:r>
      <w:r w:rsidRPr="00D11C2B">
        <w:rPr>
          <w:rFonts w:ascii="Arial" w:eastAsia="Times New Roman" w:hAnsi="Arial" w:cs="Arial"/>
          <w:color w:val="000000"/>
          <w:sz w:val="24"/>
          <w:szCs w:val="24"/>
        </w:rPr>
        <w:t>In light of the increasing cost of our operations over the years, it was necessary to renegotiate the arrangement with Downtown Music. The agreement with them had been unchanged for 11 years. I increased their rent from the current long-standing amount of $2000 a year to $4000 per year, which became effective July 1, 2023.</w:t>
      </w:r>
    </w:p>
    <w:p w14:paraId="125A5944" w14:textId="77777777" w:rsidR="00444EDD" w:rsidRPr="00D11C2B" w:rsidRDefault="00444EDD" w:rsidP="00444EDD">
      <w:pPr>
        <w:spacing w:before="100" w:beforeAutospacing="1" w:after="100" w:afterAutospacing="1"/>
        <w:jc w:val="both"/>
        <w:rPr>
          <w:rFonts w:ascii="Arial" w:eastAsia="Times New Roman" w:hAnsi="Arial" w:cs="Arial"/>
          <w:sz w:val="24"/>
          <w:szCs w:val="24"/>
        </w:rPr>
      </w:pPr>
      <w:r w:rsidRPr="00D11C2B">
        <w:rPr>
          <w:rFonts w:ascii="Arial" w:hAnsi="Arial" w:cs="Arial"/>
          <w:b/>
          <w:bCs/>
          <w:sz w:val="24"/>
          <w:szCs w:val="24"/>
          <w:u w:val="single"/>
        </w:rPr>
        <w:t>New Lease for LUW:</w:t>
      </w:r>
      <w:r w:rsidRPr="00D11C2B">
        <w:rPr>
          <w:rFonts w:ascii="Arial" w:hAnsi="Arial" w:cs="Arial"/>
          <w:sz w:val="24"/>
          <w:szCs w:val="24"/>
        </w:rPr>
        <w:t xml:space="preserve"> By the end of 2023 </w:t>
      </w:r>
      <w:r w:rsidRPr="00D11C2B">
        <w:rPr>
          <w:rFonts w:ascii="Arial" w:eastAsia="Times New Roman" w:hAnsi="Arial" w:cs="Arial"/>
          <w:sz w:val="24"/>
          <w:szCs w:val="24"/>
        </w:rPr>
        <w:t xml:space="preserve">Sorraya Sampson, in collaboration with Douglas Austin began working on </w:t>
      </w:r>
      <w:r w:rsidRPr="00D11C2B">
        <w:rPr>
          <w:rFonts w:ascii="Arial" w:hAnsi="Arial" w:cs="Arial"/>
          <w:sz w:val="24"/>
          <w:szCs w:val="24"/>
        </w:rPr>
        <w:t>the new lease that will be renegotiated this year with LUW. This new lease will secure additional funds for our Parish.</w:t>
      </w:r>
    </w:p>
    <w:p w14:paraId="2F1F507C" w14:textId="77777777" w:rsidR="00444EDD" w:rsidRPr="00D11C2B" w:rsidRDefault="00444EDD" w:rsidP="00444EDD">
      <w:pPr>
        <w:spacing w:before="100" w:beforeAutospacing="1" w:after="100" w:afterAutospacing="1"/>
        <w:jc w:val="both"/>
        <w:rPr>
          <w:rFonts w:ascii="Arial" w:hAnsi="Arial" w:cs="Arial"/>
          <w:color w:val="242424"/>
          <w:sz w:val="24"/>
          <w:szCs w:val="24"/>
          <w:shd w:val="clear" w:color="auto" w:fill="FFFFFF"/>
        </w:rPr>
      </w:pPr>
      <w:r w:rsidRPr="00D11C2B">
        <w:rPr>
          <w:rFonts w:ascii="Arial" w:eastAsia="Times New Roman" w:hAnsi="Arial" w:cs="Arial"/>
          <w:b/>
          <w:bCs/>
          <w:sz w:val="24"/>
          <w:szCs w:val="24"/>
          <w:u w:val="single"/>
        </w:rPr>
        <w:t xml:space="preserve">Special Donation to Grace Church: </w:t>
      </w:r>
      <w:r w:rsidRPr="00D11C2B">
        <w:rPr>
          <w:rFonts w:ascii="Arial" w:eastAsia="Times New Roman" w:hAnsi="Arial" w:cs="Arial"/>
          <w:sz w:val="24"/>
          <w:szCs w:val="24"/>
        </w:rPr>
        <w:t xml:space="preserve">In 2023 we received a very generous donation from one of our long-time parishioners of $100,000. The funds were given to Grace Church with the specific instructions that they be deposited directly to the </w:t>
      </w:r>
      <w:r w:rsidRPr="00D11C2B">
        <w:rPr>
          <w:rFonts w:ascii="Arial" w:hAnsi="Arial" w:cs="Arial"/>
          <w:color w:val="242424"/>
          <w:sz w:val="24"/>
          <w:szCs w:val="24"/>
          <w:shd w:val="clear" w:color="auto" w:fill="FFFFFF"/>
        </w:rPr>
        <w:t xml:space="preserve">Grace Episcopal Church Fiduciary Trust that we have at the Diocese. </w:t>
      </w:r>
    </w:p>
    <w:p w14:paraId="5F5F6329" w14:textId="77777777" w:rsidR="00444EDD" w:rsidRPr="00D11C2B" w:rsidRDefault="00444EDD" w:rsidP="00444EDD">
      <w:pPr>
        <w:jc w:val="both"/>
        <w:rPr>
          <w:rFonts w:ascii="Arial" w:hAnsi="Arial" w:cs="Arial"/>
          <w:sz w:val="24"/>
          <w:szCs w:val="24"/>
        </w:rPr>
      </w:pPr>
      <w:r w:rsidRPr="00D11C2B">
        <w:rPr>
          <w:rFonts w:ascii="Arial" w:eastAsia="Times New Roman" w:hAnsi="Arial" w:cs="Arial"/>
          <w:b/>
          <w:bCs/>
          <w:color w:val="000000"/>
          <w:sz w:val="24"/>
          <w:szCs w:val="24"/>
          <w:u w:val="single"/>
        </w:rPr>
        <w:t>Finance Committee:</w:t>
      </w:r>
      <w:r w:rsidRPr="00D11C2B">
        <w:rPr>
          <w:rFonts w:ascii="Arial" w:eastAsia="Times New Roman" w:hAnsi="Arial" w:cs="Arial"/>
          <w:b/>
          <w:bCs/>
          <w:color w:val="000000"/>
          <w:sz w:val="24"/>
          <w:szCs w:val="24"/>
        </w:rPr>
        <w:t xml:space="preserve"> </w:t>
      </w:r>
      <w:r w:rsidRPr="00D11C2B">
        <w:rPr>
          <w:rFonts w:ascii="Arial" w:eastAsia="Times New Roman" w:hAnsi="Arial" w:cs="Arial"/>
          <w:color w:val="000000"/>
          <w:sz w:val="24"/>
          <w:szCs w:val="24"/>
        </w:rPr>
        <w:t xml:space="preserve">The Finance Committee has been back in session since the middle of 2023. Their duties include: 1) Assist with the church budget, 2) find ways to bring more revenue to the church, 3) provide ideas for possible fundraising options, 4) set a list of financial goals and proposals with funding strategies to achieve them. </w:t>
      </w:r>
    </w:p>
    <w:p w14:paraId="696C0BFC" w14:textId="77777777" w:rsidR="00444EDD" w:rsidRPr="00D11C2B" w:rsidRDefault="00444EDD" w:rsidP="00444EDD">
      <w:pPr>
        <w:pStyle w:val="NoSpacing"/>
        <w:jc w:val="both"/>
        <w:rPr>
          <w:rFonts w:ascii="Arial" w:hAnsi="Arial" w:cs="Arial"/>
          <w:b/>
          <w:bCs/>
          <w:sz w:val="24"/>
          <w:szCs w:val="24"/>
          <w:u w:val="single"/>
          <w:bdr w:val="none" w:sz="0" w:space="0" w:color="auto" w:frame="1"/>
        </w:rPr>
      </w:pPr>
    </w:p>
    <w:p w14:paraId="7114B88E" w14:textId="77777777" w:rsidR="00444EDD" w:rsidRPr="00D11C2B" w:rsidRDefault="00444EDD" w:rsidP="00444EDD">
      <w:pPr>
        <w:jc w:val="both"/>
        <w:rPr>
          <w:rFonts w:ascii="Arial" w:hAnsi="Arial" w:cs="Arial"/>
          <w:sz w:val="24"/>
          <w:szCs w:val="24"/>
        </w:rPr>
      </w:pPr>
      <w:r w:rsidRPr="00D11C2B">
        <w:rPr>
          <w:rFonts w:ascii="Arial" w:hAnsi="Arial" w:cs="Arial"/>
          <w:b/>
          <w:bCs/>
          <w:sz w:val="24"/>
          <w:szCs w:val="24"/>
          <w:u w:val="single"/>
        </w:rPr>
        <w:t>Boiler Fundraising:</w:t>
      </w:r>
      <w:r w:rsidRPr="00D11C2B">
        <w:rPr>
          <w:rFonts w:ascii="Arial" w:hAnsi="Arial" w:cs="Arial"/>
          <w:sz w:val="24"/>
          <w:szCs w:val="24"/>
        </w:rPr>
        <w:t xml:space="preserve"> With the blessing of God and the generosity of some our parishioners to whom I reached out, I was able to raise $20,500 for the repair of our Boiler. We are also hoping to get an additional $5,000 through a grant. </w:t>
      </w:r>
    </w:p>
    <w:p w14:paraId="5298790F" w14:textId="77777777" w:rsidR="00EA0EA6" w:rsidRPr="00D11C2B" w:rsidRDefault="00EA0EA6" w:rsidP="00444EDD">
      <w:pPr>
        <w:jc w:val="both"/>
        <w:rPr>
          <w:rFonts w:ascii="Arial" w:hAnsi="Arial" w:cs="Arial"/>
          <w:sz w:val="24"/>
          <w:szCs w:val="24"/>
        </w:rPr>
      </w:pPr>
    </w:p>
    <w:p w14:paraId="42F92303" w14:textId="77777777" w:rsidR="00444EDD" w:rsidRPr="00D11C2B" w:rsidRDefault="00444EDD" w:rsidP="00444EDD">
      <w:pPr>
        <w:pStyle w:val="NoSpacing"/>
        <w:jc w:val="both"/>
        <w:rPr>
          <w:rFonts w:ascii="Arial" w:hAnsi="Arial" w:cs="Arial"/>
          <w:sz w:val="24"/>
          <w:szCs w:val="24"/>
        </w:rPr>
      </w:pPr>
      <w:r w:rsidRPr="00D11C2B">
        <w:rPr>
          <w:rFonts w:ascii="Arial" w:hAnsi="Arial" w:cs="Arial"/>
          <w:b/>
          <w:bCs/>
          <w:sz w:val="24"/>
          <w:szCs w:val="24"/>
          <w:u w:val="single"/>
        </w:rPr>
        <w:t>Church Bazaar:</w:t>
      </w:r>
      <w:r w:rsidRPr="00D11C2B">
        <w:rPr>
          <w:rFonts w:ascii="Arial" w:hAnsi="Arial" w:cs="Arial"/>
          <w:sz w:val="24"/>
          <w:szCs w:val="24"/>
        </w:rPr>
        <w:t xml:space="preserve"> Saturday, June 10th was a blessed day for our fundraising Bazaar. The good and sunny weather brought out a constant stream of people coming to browse and buy. It started at 10:00 AM and lasted till about 4:00 PM. In total the church was able to raise $4,106.00 from the Bazaar. Special thanks to Camille Worrell for organizing and putting together this activity. Her dedication along with the help of many parishioners made this event successful. </w:t>
      </w:r>
    </w:p>
    <w:p w14:paraId="6AC0F4A4" w14:textId="77777777" w:rsidR="00444EDD" w:rsidRPr="00D11C2B" w:rsidRDefault="00444EDD" w:rsidP="00444EDD">
      <w:pPr>
        <w:pStyle w:val="NoSpacing"/>
        <w:jc w:val="both"/>
        <w:rPr>
          <w:rFonts w:ascii="Arial" w:hAnsi="Arial" w:cs="Arial"/>
          <w:b/>
          <w:bCs/>
          <w:sz w:val="24"/>
          <w:szCs w:val="24"/>
          <w:u w:val="single"/>
          <w:bdr w:val="none" w:sz="0" w:space="0" w:color="auto" w:frame="1"/>
        </w:rPr>
      </w:pPr>
    </w:p>
    <w:p w14:paraId="07762D85" w14:textId="77777777" w:rsidR="00444EDD" w:rsidRPr="00D11C2B" w:rsidRDefault="00444EDD" w:rsidP="00444EDD">
      <w:pPr>
        <w:pStyle w:val="NoSpacing"/>
        <w:jc w:val="both"/>
        <w:rPr>
          <w:rFonts w:ascii="Arial" w:hAnsi="Arial" w:cs="Arial"/>
          <w:sz w:val="24"/>
          <w:szCs w:val="24"/>
        </w:rPr>
      </w:pPr>
      <w:r w:rsidRPr="00D11C2B">
        <w:rPr>
          <w:rFonts w:ascii="Arial" w:hAnsi="Arial" w:cs="Arial"/>
          <w:b/>
          <w:bCs/>
          <w:sz w:val="24"/>
          <w:szCs w:val="24"/>
          <w:u w:val="single"/>
          <w:bdr w:val="none" w:sz="0" w:space="0" w:color="auto" w:frame="1"/>
        </w:rPr>
        <w:t>Eucharistic Ministers:</w:t>
      </w:r>
      <w:r w:rsidRPr="00D11C2B">
        <w:rPr>
          <w:rFonts w:ascii="Arial" w:hAnsi="Arial" w:cs="Arial"/>
          <w:sz w:val="24"/>
          <w:szCs w:val="24"/>
          <w:bdr w:val="none" w:sz="0" w:space="0" w:color="auto" w:frame="1"/>
        </w:rPr>
        <w:t xml:space="preserve"> After a long halt due to Covid, the month of June of 2023 marked the return of the Eucharistic Ministers to the homes of our parishioners. The Eucharistic Ministers take Communion to those who are homebound and cannot participate in the Sunday Liturgy at the Parish.</w:t>
      </w:r>
    </w:p>
    <w:p w14:paraId="5BBCF70B" w14:textId="77777777" w:rsidR="00444EDD" w:rsidRPr="00D11C2B" w:rsidRDefault="00444EDD" w:rsidP="00444EDD">
      <w:pPr>
        <w:pStyle w:val="NoSpacing"/>
        <w:jc w:val="both"/>
        <w:rPr>
          <w:rFonts w:ascii="Arial" w:hAnsi="Arial" w:cs="Arial"/>
          <w:sz w:val="24"/>
          <w:szCs w:val="24"/>
        </w:rPr>
      </w:pPr>
    </w:p>
    <w:p w14:paraId="7B5E55E2" w14:textId="77777777" w:rsidR="00444EDD" w:rsidRPr="00D11C2B" w:rsidRDefault="00444EDD" w:rsidP="00444EDD">
      <w:pPr>
        <w:shd w:val="clear" w:color="auto" w:fill="FFFCFC"/>
        <w:jc w:val="both"/>
        <w:textAlignment w:val="baseline"/>
        <w:rPr>
          <w:rFonts w:ascii="Arial" w:eastAsia="Times New Roman" w:hAnsi="Arial" w:cs="Arial"/>
          <w:sz w:val="24"/>
          <w:szCs w:val="24"/>
          <w:bdr w:val="none" w:sz="0" w:space="0" w:color="auto" w:frame="1"/>
        </w:rPr>
      </w:pPr>
      <w:r w:rsidRPr="00D11C2B">
        <w:rPr>
          <w:rFonts w:ascii="Arial" w:eastAsia="Times New Roman" w:hAnsi="Arial" w:cs="Arial"/>
          <w:b/>
          <w:bCs/>
          <w:sz w:val="24"/>
          <w:szCs w:val="24"/>
          <w:u w:val="single"/>
          <w:bdr w:val="none" w:sz="0" w:space="0" w:color="auto" w:frame="1"/>
        </w:rPr>
        <w:t>Healing Service:</w:t>
      </w:r>
      <w:r w:rsidRPr="00D11C2B">
        <w:rPr>
          <w:rFonts w:ascii="Arial" w:eastAsia="Times New Roman" w:hAnsi="Arial" w:cs="Arial"/>
          <w:sz w:val="24"/>
          <w:szCs w:val="24"/>
          <w:u w:val="single"/>
          <w:bdr w:val="none" w:sz="0" w:space="0" w:color="auto" w:frame="1"/>
        </w:rPr>
        <w:t xml:space="preserve"> </w:t>
      </w:r>
      <w:r w:rsidRPr="00D11C2B">
        <w:rPr>
          <w:rFonts w:ascii="Arial" w:eastAsia="Times New Roman" w:hAnsi="Arial" w:cs="Arial"/>
          <w:sz w:val="24"/>
          <w:szCs w:val="24"/>
          <w:bdr w:val="none" w:sz="0" w:space="0" w:color="auto" w:frame="1"/>
        </w:rPr>
        <w:t xml:space="preserve">June 2023 also marked the return of the Healing Service. The Healing Service takes place on the last Sunday of each month where we pray for those who are sick or in need of healing. </w:t>
      </w:r>
    </w:p>
    <w:p w14:paraId="0AC45DFD" w14:textId="77777777" w:rsidR="00D11C2B" w:rsidRPr="00D11C2B" w:rsidRDefault="00D11C2B" w:rsidP="00444EDD">
      <w:pPr>
        <w:shd w:val="clear" w:color="auto" w:fill="FFFCFC"/>
        <w:jc w:val="both"/>
        <w:textAlignment w:val="baseline"/>
        <w:rPr>
          <w:rFonts w:ascii="Arial" w:eastAsia="Times New Roman" w:hAnsi="Arial" w:cs="Arial"/>
          <w:sz w:val="24"/>
          <w:szCs w:val="24"/>
        </w:rPr>
      </w:pPr>
    </w:p>
    <w:p w14:paraId="6D11A6BA" w14:textId="77777777" w:rsidR="00444EDD" w:rsidRPr="00930DC4" w:rsidRDefault="00444EDD" w:rsidP="00444EDD">
      <w:pPr>
        <w:pStyle w:val="NoSpacing"/>
        <w:jc w:val="both"/>
        <w:rPr>
          <w:rFonts w:ascii="Arial" w:hAnsi="Arial" w:cs="Arial"/>
          <w:sz w:val="24"/>
          <w:szCs w:val="24"/>
        </w:rPr>
      </w:pPr>
      <w:r w:rsidRPr="00D11C2B">
        <w:rPr>
          <w:rFonts w:ascii="Arial" w:hAnsi="Arial" w:cs="Arial"/>
          <w:b/>
          <w:bCs/>
          <w:sz w:val="24"/>
          <w:szCs w:val="24"/>
          <w:u w:val="single"/>
        </w:rPr>
        <w:t>Church Office</w:t>
      </w:r>
      <w:r w:rsidRPr="00D11C2B">
        <w:rPr>
          <w:rFonts w:ascii="Arial" w:hAnsi="Arial" w:cs="Arial"/>
          <w:sz w:val="24"/>
          <w:szCs w:val="24"/>
        </w:rPr>
        <w:t xml:space="preserve">: Wayne upgraded our software program in the office. All our emails have been updated to Microsoft Cloud 365 for more security. The change in the hosting of the email addresses from on premises to cloud-based email will eliminate the cost and expense associated with purchasing a physical </w:t>
      </w:r>
      <w:r w:rsidRPr="00930DC4">
        <w:rPr>
          <w:rFonts w:ascii="Arial" w:hAnsi="Arial" w:cs="Arial"/>
          <w:sz w:val="24"/>
          <w:szCs w:val="24"/>
        </w:rPr>
        <w:lastRenderedPageBreak/>
        <w:t>server and software (Exchange Server software). We also replaced the old internet router and one of our printers. All of these actions will result in the church saving considerable money.</w:t>
      </w:r>
    </w:p>
    <w:p w14:paraId="59360F80" w14:textId="77777777" w:rsidR="00444EDD" w:rsidRPr="00930DC4" w:rsidRDefault="00444EDD" w:rsidP="00444EDD">
      <w:pPr>
        <w:pStyle w:val="NoSpacing"/>
        <w:jc w:val="both"/>
        <w:rPr>
          <w:rFonts w:ascii="Arial" w:hAnsi="Arial" w:cs="Arial"/>
          <w:sz w:val="24"/>
          <w:szCs w:val="24"/>
        </w:rPr>
      </w:pPr>
    </w:p>
    <w:p w14:paraId="09FD8AED" w14:textId="77777777" w:rsidR="00444EDD" w:rsidRPr="00930DC4" w:rsidRDefault="00444EDD" w:rsidP="00444EDD">
      <w:pPr>
        <w:jc w:val="both"/>
        <w:rPr>
          <w:rFonts w:ascii="Arial" w:hAnsi="Arial" w:cs="Arial"/>
          <w:sz w:val="24"/>
          <w:szCs w:val="24"/>
        </w:rPr>
      </w:pPr>
      <w:r w:rsidRPr="00930DC4">
        <w:rPr>
          <w:rFonts w:ascii="Arial" w:hAnsi="Arial" w:cs="Arial"/>
          <w:b/>
          <w:sz w:val="24"/>
          <w:szCs w:val="24"/>
          <w:u w:val="single"/>
        </w:rPr>
        <w:t>Homecoming Barbecue in the Rectory:</w:t>
      </w:r>
      <w:r w:rsidRPr="00930DC4">
        <w:rPr>
          <w:rFonts w:ascii="Arial" w:hAnsi="Arial" w:cs="Arial"/>
          <w:b/>
          <w:sz w:val="24"/>
          <w:szCs w:val="24"/>
        </w:rPr>
        <w:t xml:space="preserve"> </w:t>
      </w:r>
      <w:r w:rsidRPr="00930DC4">
        <w:rPr>
          <w:rFonts w:ascii="Arial" w:hAnsi="Arial" w:cs="Arial"/>
          <w:sz w:val="24"/>
          <w:szCs w:val="24"/>
        </w:rPr>
        <w:t>Our wonderful celebration in 2023 was the result of the hard work of many people, and I am especially thankful to everyone who contributed to the success of that special day. Our Homecoming was a great day! A day that we can build on to reinforce our relationships and our church identity. I hope for us to take the excitement and energy and fellowship forward and work toward the tradition of Homecoming Sunday every year better and better.</w:t>
      </w:r>
    </w:p>
    <w:p w14:paraId="60E58C94" w14:textId="77777777" w:rsidR="00EA0EA6" w:rsidRPr="00930DC4" w:rsidRDefault="00EA0EA6" w:rsidP="00444EDD">
      <w:pPr>
        <w:jc w:val="both"/>
        <w:rPr>
          <w:rFonts w:ascii="Arial" w:hAnsi="Arial" w:cs="Arial"/>
          <w:sz w:val="24"/>
          <w:szCs w:val="24"/>
        </w:rPr>
      </w:pPr>
    </w:p>
    <w:p w14:paraId="5EC76F60" w14:textId="77777777" w:rsidR="00444EDD" w:rsidRPr="00930DC4" w:rsidRDefault="00444EDD" w:rsidP="00444EDD">
      <w:pPr>
        <w:jc w:val="both"/>
        <w:rPr>
          <w:rFonts w:ascii="Arial" w:hAnsi="Arial" w:cs="Arial"/>
          <w:sz w:val="24"/>
          <w:szCs w:val="24"/>
        </w:rPr>
      </w:pPr>
      <w:r w:rsidRPr="00930DC4">
        <w:rPr>
          <w:rFonts w:ascii="Arial" w:hAnsi="Arial" w:cs="Arial"/>
          <w:b/>
          <w:sz w:val="24"/>
          <w:szCs w:val="24"/>
          <w:u w:val="single"/>
        </w:rPr>
        <w:t>Retreat:</w:t>
      </w:r>
      <w:r w:rsidRPr="00930DC4">
        <w:rPr>
          <w:rFonts w:ascii="Arial" w:hAnsi="Arial" w:cs="Arial"/>
          <w:sz w:val="24"/>
          <w:szCs w:val="24"/>
        </w:rPr>
        <w:t xml:space="preserve"> On November 18 and 19 approximately forty parishioners of Grace, and a group from St Andrews Episcopal Church, attended a retreat at Grace Church, titled </w:t>
      </w:r>
      <w:r w:rsidRPr="00930DC4">
        <w:rPr>
          <w:rFonts w:ascii="Arial" w:hAnsi="Arial" w:cs="Arial"/>
          <w:b/>
          <w:bCs/>
          <w:sz w:val="24"/>
          <w:szCs w:val="24"/>
        </w:rPr>
        <w:t>Life in the Spirit Seminar.</w:t>
      </w:r>
      <w:r w:rsidRPr="00930DC4">
        <w:rPr>
          <w:rFonts w:ascii="Arial" w:hAnsi="Arial" w:cs="Arial"/>
          <w:sz w:val="24"/>
          <w:szCs w:val="24"/>
        </w:rPr>
        <w:t xml:space="preserve"> This event was hosted by the La Gracia parishioners who organized the retreat and who were the ushers of this magnificent spiritual experience. Everyone left the retreat with a renewed sense of faith and purpose. </w:t>
      </w:r>
    </w:p>
    <w:p w14:paraId="2AD1DF3B" w14:textId="77777777" w:rsidR="00EA0EA6" w:rsidRPr="00930DC4" w:rsidRDefault="00EA0EA6" w:rsidP="00444EDD">
      <w:pPr>
        <w:jc w:val="both"/>
        <w:rPr>
          <w:rFonts w:ascii="Arial" w:hAnsi="Arial" w:cs="Arial"/>
          <w:sz w:val="24"/>
          <w:szCs w:val="24"/>
        </w:rPr>
      </w:pPr>
    </w:p>
    <w:p w14:paraId="2408A871" w14:textId="77777777" w:rsidR="00444EDD" w:rsidRPr="00930DC4" w:rsidRDefault="00444EDD" w:rsidP="00444EDD">
      <w:pPr>
        <w:pStyle w:val="NoSpacing"/>
        <w:jc w:val="both"/>
        <w:rPr>
          <w:rFonts w:ascii="Arial" w:hAnsi="Arial" w:cs="Arial"/>
          <w:sz w:val="24"/>
          <w:szCs w:val="24"/>
        </w:rPr>
      </w:pPr>
      <w:r w:rsidRPr="00930DC4">
        <w:rPr>
          <w:rFonts w:ascii="Arial" w:hAnsi="Arial" w:cs="Arial"/>
          <w:b/>
          <w:bCs/>
          <w:sz w:val="24"/>
          <w:szCs w:val="24"/>
          <w:u w:val="single"/>
        </w:rPr>
        <w:t>Sidewalk repair:</w:t>
      </w:r>
      <w:r w:rsidRPr="00930DC4">
        <w:rPr>
          <w:rFonts w:ascii="Arial" w:hAnsi="Arial" w:cs="Arial"/>
          <w:sz w:val="24"/>
          <w:szCs w:val="24"/>
        </w:rPr>
        <w:t xml:space="preserve"> There is a portion of our sidewalk on Church St that needs urgent repair. I applied for a grant with the city of White Plains which was approved by the end of 2023. Work should begin any time before Spring. </w:t>
      </w:r>
    </w:p>
    <w:p w14:paraId="7B32C679" w14:textId="77777777" w:rsidR="00444EDD" w:rsidRPr="00930DC4" w:rsidRDefault="00444EDD" w:rsidP="00444EDD">
      <w:pPr>
        <w:shd w:val="clear" w:color="auto" w:fill="FFFFFF"/>
        <w:jc w:val="both"/>
        <w:textAlignment w:val="baseline"/>
        <w:rPr>
          <w:rFonts w:ascii="Arial" w:eastAsia="Times New Roman" w:hAnsi="Arial" w:cs="Arial"/>
          <w:color w:val="26282A"/>
          <w:sz w:val="24"/>
          <w:szCs w:val="24"/>
        </w:rPr>
      </w:pPr>
    </w:p>
    <w:p w14:paraId="65F4FE79" w14:textId="77777777" w:rsidR="00444EDD" w:rsidRPr="00930DC4" w:rsidRDefault="00444EDD" w:rsidP="00444EDD">
      <w:pPr>
        <w:jc w:val="both"/>
        <w:rPr>
          <w:rFonts w:ascii="Arial" w:hAnsi="Arial" w:cs="Arial"/>
          <w:sz w:val="24"/>
          <w:szCs w:val="24"/>
        </w:rPr>
      </w:pPr>
      <w:r w:rsidRPr="00930DC4">
        <w:rPr>
          <w:rFonts w:ascii="Arial" w:hAnsi="Arial" w:cs="Arial"/>
          <w:b/>
          <w:bCs/>
          <w:sz w:val="24"/>
          <w:szCs w:val="24"/>
          <w:u w:val="single"/>
        </w:rPr>
        <w:t xml:space="preserve">Sacristy improvements: </w:t>
      </w:r>
      <w:r w:rsidRPr="00930DC4">
        <w:rPr>
          <w:rFonts w:ascii="Arial" w:hAnsi="Arial" w:cs="Arial"/>
          <w:sz w:val="24"/>
          <w:szCs w:val="24"/>
        </w:rPr>
        <w:t xml:space="preserve"> In 2023 we were able to make some needed improvements in a section of the Sacristy.  Cabinets were sanded down and painted and we had glass placed on the countertops to protect the refurnished surfaces. </w:t>
      </w:r>
    </w:p>
    <w:p w14:paraId="1AEEDB83" w14:textId="77777777" w:rsidR="00EA0EA6" w:rsidRPr="00930DC4" w:rsidRDefault="00EA0EA6" w:rsidP="00444EDD">
      <w:pPr>
        <w:jc w:val="both"/>
        <w:rPr>
          <w:rFonts w:ascii="Arial" w:hAnsi="Arial" w:cs="Arial"/>
          <w:sz w:val="24"/>
          <w:szCs w:val="24"/>
        </w:rPr>
      </w:pPr>
    </w:p>
    <w:p w14:paraId="02DCC3BE" w14:textId="0C822AF6" w:rsidR="00444EDD" w:rsidRPr="00930DC4" w:rsidRDefault="00444EDD" w:rsidP="00DD2A5C">
      <w:pPr>
        <w:jc w:val="both"/>
        <w:rPr>
          <w:rFonts w:ascii="Arial" w:eastAsia="Times New Roman" w:hAnsi="Arial" w:cs="Arial"/>
          <w:color w:val="26282A"/>
          <w:sz w:val="24"/>
          <w:szCs w:val="24"/>
        </w:rPr>
      </w:pPr>
      <w:r w:rsidRPr="00930DC4">
        <w:rPr>
          <w:rFonts w:ascii="Arial" w:hAnsi="Arial" w:cs="Arial"/>
          <w:b/>
          <w:bCs/>
          <w:sz w:val="24"/>
          <w:szCs w:val="24"/>
          <w:u w:val="single"/>
        </w:rPr>
        <w:t>Outreach:</w:t>
      </w:r>
      <w:r w:rsidRPr="00930DC4">
        <w:rPr>
          <w:rFonts w:ascii="Arial" w:hAnsi="Arial" w:cs="Arial"/>
          <w:sz w:val="24"/>
          <w:szCs w:val="24"/>
        </w:rPr>
        <w:t xml:space="preserve"> we held multiple campaigns to support those in great need. One example is the was the Caring Cupboard, which allows the less privileged from our community to retrieve food staples from our food pantry during weekday working hours. This ministry is funded in its totality by grants that I apply for. In addition to the above, I meet regularly with Central </w:t>
      </w:r>
      <w:r w:rsidRPr="00930DC4">
        <w:rPr>
          <w:rFonts w:ascii="Arial" w:hAnsi="Arial" w:cs="Arial"/>
          <w:b/>
          <w:bCs/>
          <w:sz w:val="24"/>
          <w:szCs w:val="24"/>
        </w:rPr>
        <w:t>Westchester Clericus</w:t>
      </w:r>
      <w:r w:rsidRPr="00930DC4">
        <w:rPr>
          <w:rFonts w:ascii="Arial" w:hAnsi="Arial" w:cs="Arial"/>
          <w:sz w:val="24"/>
          <w:szCs w:val="24"/>
        </w:rPr>
        <w:t xml:space="preserve">, these meetings take place mainly for </w:t>
      </w:r>
      <w:r w:rsidRPr="00930DC4">
        <w:rPr>
          <w:rFonts w:ascii="Arial" w:eastAsia="Times New Roman" w:hAnsi="Arial" w:cs="Arial"/>
          <w:color w:val="26282A"/>
          <w:sz w:val="24"/>
          <w:szCs w:val="24"/>
        </w:rPr>
        <w:t xml:space="preserve">collegiality, fellowship and to explore ways we can all contribute with one another and our community. I have also joined the </w:t>
      </w:r>
      <w:r w:rsidRPr="00930DC4">
        <w:rPr>
          <w:rFonts w:ascii="Arial" w:eastAsia="Times New Roman" w:hAnsi="Arial" w:cs="Arial"/>
          <w:b/>
          <w:bCs/>
          <w:color w:val="26282A"/>
          <w:sz w:val="24"/>
          <w:szCs w:val="24"/>
        </w:rPr>
        <w:t>Ministers’ Fellowship Council of White Plains &amp; Vicinity</w:t>
      </w:r>
      <w:r w:rsidRPr="00930DC4">
        <w:rPr>
          <w:rFonts w:ascii="Arial" w:eastAsia="Times New Roman" w:hAnsi="Arial" w:cs="Arial"/>
          <w:color w:val="26282A"/>
          <w:sz w:val="24"/>
          <w:szCs w:val="24"/>
        </w:rPr>
        <w:t xml:space="preserve"> which meets regularly on a monthly basis. On a diocesan level I am part of the </w:t>
      </w:r>
      <w:r w:rsidRPr="00930DC4">
        <w:rPr>
          <w:rFonts w:ascii="Arial" w:eastAsia="Times New Roman" w:hAnsi="Arial" w:cs="Arial"/>
          <w:b/>
          <w:bCs/>
          <w:color w:val="26282A"/>
          <w:sz w:val="24"/>
          <w:szCs w:val="24"/>
        </w:rPr>
        <w:t>Ordination Task Force Committee</w:t>
      </w:r>
      <w:r w:rsidRPr="00930DC4">
        <w:rPr>
          <w:rFonts w:ascii="Arial" w:eastAsia="Times New Roman" w:hAnsi="Arial" w:cs="Arial"/>
          <w:color w:val="26282A"/>
          <w:sz w:val="24"/>
          <w:szCs w:val="24"/>
        </w:rPr>
        <w:t xml:space="preserve">. I am also very happy to share with all of you that we enter this year with the re-establishment of the longtime relationship we have had with </w:t>
      </w:r>
      <w:r w:rsidRPr="00930DC4">
        <w:rPr>
          <w:rFonts w:ascii="Arial" w:eastAsia="Times New Roman" w:hAnsi="Arial" w:cs="Arial"/>
          <w:b/>
          <w:bCs/>
          <w:color w:val="26282A"/>
          <w:sz w:val="24"/>
          <w:szCs w:val="24"/>
        </w:rPr>
        <w:t>Louis Capelli</w:t>
      </w:r>
      <w:r w:rsidRPr="00930DC4">
        <w:rPr>
          <w:rFonts w:ascii="Arial" w:eastAsia="Times New Roman" w:hAnsi="Arial" w:cs="Arial"/>
          <w:color w:val="26282A"/>
          <w:sz w:val="24"/>
          <w:szCs w:val="24"/>
        </w:rPr>
        <w:t xml:space="preserve"> which I am sure will bring blessings to Grace/ La Gracia.</w:t>
      </w:r>
    </w:p>
    <w:p w14:paraId="6A4E0E70" w14:textId="77777777" w:rsidR="00444EDD" w:rsidRPr="00930DC4" w:rsidRDefault="00444EDD" w:rsidP="00444EDD">
      <w:pPr>
        <w:shd w:val="clear" w:color="auto" w:fill="FFFFFF"/>
        <w:jc w:val="both"/>
        <w:textAlignment w:val="baseline"/>
        <w:rPr>
          <w:rFonts w:ascii="Arial" w:eastAsia="Times New Roman" w:hAnsi="Arial" w:cs="Arial"/>
          <w:color w:val="26282A"/>
          <w:sz w:val="24"/>
          <w:szCs w:val="24"/>
        </w:rPr>
      </w:pPr>
    </w:p>
    <w:p w14:paraId="4F8CDB4A" w14:textId="77777777" w:rsidR="00444EDD" w:rsidRPr="00930DC4" w:rsidRDefault="00444EDD" w:rsidP="00444EDD">
      <w:pPr>
        <w:jc w:val="both"/>
        <w:rPr>
          <w:rFonts w:ascii="Arial" w:hAnsi="Arial" w:cs="Arial"/>
          <w:sz w:val="24"/>
          <w:szCs w:val="24"/>
        </w:rPr>
      </w:pPr>
      <w:r w:rsidRPr="00930DC4">
        <w:rPr>
          <w:rFonts w:ascii="Arial" w:hAnsi="Arial" w:cs="Arial"/>
          <w:sz w:val="24"/>
          <w:szCs w:val="24"/>
        </w:rPr>
        <w:t xml:space="preserve">One of the major challenges we face in Grace/ La Gracia is our financial deficit. That is why we need your continued support not only with </w:t>
      </w:r>
      <w:proofErr w:type="gramStart"/>
      <w:r w:rsidRPr="00930DC4">
        <w:rPr>
          <w:rFonts w:ascii="Arial" w:hAnsi="Arial" w:cs="Arial"/>
          <w:sz w:val="24"/>
          <w:szCs w:val="24"/>
        </w:rPr>
        <w:t>your</w:t>
      </w:r>
      <w:proofErr w:type="gramEnd"/>
      <w:r w:rsidRPr="00930DC4">
        <w:rPr>
          <w:rFonts w:ascii="Arial" w:hAnsi="Arial" w:cs="Arial"/>
          <w:sz w:val="24"/>
          <w:szCs w:val="24"/>
        </w:rPr>
        <w:t xml:space="preserve"> with financial giving, but also with your time and talent.  Let us face our reality and move forward in a direction that will allow us to continue to do God’s ministry. We need your help. Make a commitment and get involved. </w:t>
      </w:r>
    </w:p>
    <w:p w14:paraId="247A13CA" w14:textId="77777777" w:rsidR="00EA0EA6" w:rsidRPr="00930DC4" w:rsidRDefault="00EA0EA6" w:rsidP="00444EDD">
      <w:pPr>
        <w:jc w:val="both"/>
        <w:rPr>
          <w:rFonts w:ascii="Arial" w:hAnsi="Arial" w:cs="Arial"/>
          <w:sz w:val="24"/>
          <w:szCs w:val="24"/>
        </w:rPr>
      </w:pPr>
    </w:p>
    <w:p w14:paraId="69C57AB3" w14:textId="53EB1ECA" w:rsidR="00444EDD" w:rsidRPr="00930DC4" w:rsidRDefault="00444EDD" w:rsidP="00444EDD">
      <w:pPr>
        <w:jc w:val="both"/>
        <w:rPr>
          <w:rFonts w:ascii="Arial" w:hAnsi="Arial" w:cs="Arial"/>
          <w:sz w:val="24"/>
          <w:szCs w:val="24"/>
        </w:rPr>
      </w:pPr>
      <w:r w:rsidRPr="00930DC4">
        <w:rPr>
          <w:rFonts w:ascii="Arial" w:hAnsi="Arial" w:cs="Arial"/>
          <w:sz w:val="24"/>
          <w:szCs w:val="24"/>
        </w:rPr>
        <w:t>I would like to thank our staff –</w:t>
      </w:r>
      <w:r w:rsidR="00E134DF">
        <w:rPr>
          <w:rFonts w:ascii="Arial" w:hAnsi="Arial" w:cs="Arial"/>
          <w:sz w:val="24"/>
          <w:szCs w:val="24"/>
        </w:rPr>
        <w:t xml:space="preserve"> </w:t>
      </w:r>
      <w:r w:rsidRPr="00930DC4">
        <w:rPr>
          <w:rFonts w:ascii="Arial" w:hAnsi="Arial" w:cs="Arial"/>
          <w:sz w:val="24"/>
          <w:szCs w:val="24"/>
        </w:rPr>
        <w:t>Suzan (Parish Administrator), Michael (Organist/Choir), Maria (Bookkeeping), and Eduardo (Sexton). I would also like to thank our Wardens and Vestry members for their leadership. Furthermore, there are so many volunteers to thank. Brinda Bradley and the Altar Guild. Marie Barrows and the SAGE members. Karen Odom and the Book Club and Shoji Mizumoto who has shared all his gifs with our Parish. Lauren and our acolytes. George and the Christian ed team. Mary Baker for the Angelus Newsletter. Our Grace Pastoral Care givers. Delores Brathwaite and the 200</w:t>
      </w:r>
      <w:r w:rsidRPr="00930DC4">
        <w:rPr>
          <w:rFonts w:ascii="Arial" w:hAnsi="Arial" w:cs="Arial"/>
          <w:sz w:val="24"/>
          <w:szCs w:val="24"/>
          <w:vertAlign w:val="superscript"/>
        </w:rPr>
        <w:t>th</w:t>
      </w:r>
      <w:r w:rsidRPr="00930DC4">
        <w:rPr>
          <w:rFonts w:ascii="Arial" w:hAnsi="Arial" w:cs="Arial"/>
          <w:sz w:val="24"/>
          <w:szCs w:val="24"/>
        </w:rPr>
        <w:t xml:space="preserve"> Anniversary Committee. Sorraya Sampson, Chair of Buildings and Grounds. Walter and Sylvia Simon. The La Gracia Committee, especially Daisy Calderon who is continuously helping me to lead la Gracia. And so many more. Thanks to all of you. </w:t>
      </w:r>
    </w:p>
    <w:p w14:paraId="4EEC44E4" w14:textId="77777777" w:rsidR="00EA0EA6" w:rsidRPr="00F4054A" w:rsidRDefault="00EA0EA6" w:rsidP="00444EDD">
      <w:pPr>
        <w:jc w:val="both"/>
        <w:rPr>
          <w:rFonts w:ascii="Arial" w:hAnsi="Arial" w:cs="Arial"/>
          <w:sz w:val="26"/>
          <w:szCs w:val="26"/>
        </w:rPr>
      </w:pPr>
    </w:p>
    <w:p w14:paraId="5801168B" w14:textId="77777777" w:rsidR="00444EDD" w:rsidRPr="00930DC4" w:rsidRDefault="00444EDD" w:rsidP="00444EDD">
      <w:pPr>
        <w:pStyle w:val="NoSpacing"/>
        <w:jc w:val="both"/>
        <w:rPr>
          <w:rFonts w:ascii="Arial" w:hAnsi="Arial" w:cs="Arial"/>
          <w:sz w:val="24"/>
          <w:szCs w:val="24"/>
        </w:rPr>
      </w:pPr>
      <w:r w:rsidRPr="00930DC4">
        <w:rPr>
          <w:rFonts w:ascii="Arial" w:hAnsi="Arial" w:cs="Arial"/>
          <w:sz w:val="24"/>
          <w:szCs w:val="24"/>
        </w:rPr>
        <w:lastRenderedPageBreak/>
        <w:t xml:space="preserve">As we continue our path into 2024, we must remember that the Holy Spirit is always leading the church in a new direction and towards a new vision. Therefore, we need to open our hearts towards his guidance, because at the end of the day we cannot remain still, reminiscing about the past. If we let the Spirit lead us, our church and our lives will blossom and flourish. Grace/ La Gracia </w:t>
      </w:r>
      <w:proofErr w:type="gramStart"/>
      <w:r w:rsidRPr="00930DC4">
        <w:rPr>
          <w:rFonts w:ascii="Arial" w:hAnsi="Arial" w:cs="Arial"/>
          <w:sz w:val="24"/>
          <w:szCs w:val="24"/>
        </w:rPr>
        <w:t>remain</w:t>
      </w:r>
      <w:proofErr w:type="gramEnd"/>
      <w:r w:rsidRPr="00930DC4">
        <w:rPr>
          <w:rFonts w:ascii="Arial" w:hAnsi="Arial" w:cs="Arial"/>
          <w:sz w:val="24"/>
          <w:szCs w:val="24"/>
        </w:rPr>
        <w:t xml:space="preserve"> open to the flow of the Spirit for without movement, the church is lifeless and static, we must therefore embrace change. </w:t>
      </w:r>
    </w:p>
    <w:p w14:paraId="3CCAB374" w14:textId="77777777" w:rsidR="00444EDD" w:rsidRPr="00930DC4" w:rsidRDefault="00444EDD" w:rsidP="00444EDD">
      <w:pPr>
        <w:pStyle w:val="NoSpacing"/>
        <w:jc w:val="both"/>
        <w:rPr>
          <w:rFonts w:ascii="Arial" w:hAnsi="Arial" w:cs="Arial"/>
          <w:sz w:val="24"/>
          <w:szCs w:val="24"/>
        </w:rPr>
      </w:pPr>
    </w:p>
    <w:p w14:paraId="475344A1" w14:textId="77777777" w:rsidR="00444EDD" w:rsidRPr="00930DC4" w:rsidRDefault="00444EDD" w:rsidP="00444EDD">
      <w:pPr>
        <w:pStyle w:val="NoSpacing"/>
        <w:jc w:val="both"/>
        <w:rPr>
          <w:rFonts w:ascii="Arial" w:hAnsi="Arial" w:cs="Arial"/>
          <w:sz w:val="24"/>
          <w:szCs w:val="24"/>
        </w:rPr>
      </w:pPr>
      <w:r w:rsidRPr="00930DC4">
        <w:rPr>
          <w:rFonts w:ascii="Arial" w:hAnsi="Arial" w:cs="Arial"/>
          <w:sz w:val="24"/>
          <w:szCs w:val="24"/>
        </w:rPr>
        <w:t>It is not always easy to come together as a racially diverse, intercultural, bilingual parish.  We still have work to do.  But I believe this is what we are called to be, and even now we get to experience a richness and vitality that strengthens our faith and gives us growth and joy.</w:t>
      </w:r>
    </w:p>
    <w:p w14:paraId="607CA602" w14:textId="77777777" w:rsidR="00444EDD" w:rsidRPr="00930DC4" w:rsidRDefault="00444EDD" w:rsidP="00444EDD">
      <w:pPr>
        <w:pStyle w:val="NoSpacing"/>
        <w:jc w:val="both"/>
        <w:rPr>
          <w:rFonts w:ascii="Arial" w:hAnsi="Arial" w:cs="Arial"/>
          <w:sz w:val="24"/>
          <w:szCs w:val="24"/>
        </w:rPr>
      </w:pPr>
    </w:p>
    <w:p w14:paraId="28F98C8B" w14:textId="77777777" w:rsidR="00444EDD" w:rsidRDefault="00444EDD" w:rsidP="00444EDD">
      <w:pPr>
        <w:jc w:val="both"/>
        <w:rPr>
          <w:rFonts w:ascii="Arial" w:hAnsi="Arial" w:cs="Arial"/>
          <w:sz w:val="24"/>
          <w:szCs w:val="24"/>
        </w:rPr>
      </w:pPr>
      <w:r w:rsidRPr="00930DC4">
        <w:rPr>
          <w:rFonts w:ascii="Arial" w:hAnsi="Arial" w:cs="Arial"/>
          <w:sz w:val="24"/>
          <w:szCs w:val="24"/>
        </w:rPr>
        <w:t xml:space="preserve">2023 brought some challenging moments to our lives, but we have endured the challenges because of our faith in God. May this new year bring good things to all of you. I pray that 2024 brings you immense joy and wonderful moments to cherish. </w:t>
      </w:r>
    </w:p>
    <w:p w14:paraId="283186D3" w14:textId="77777777" w:rsidR="00154CC4" w:rsidRDefault="00154CC4" w:rsidP="00444EDD">
      <w:pPr>
        <w:jc w:val="both"/>
        <w:rPr>
          <w:rFonts w:ascii="Arial" w:hAnsi="Arial" w:cs="Arial"/>
          <w:sz w:val="24"/>
          <w:szCs w:val="24"/>
        </w:rPr>
      </w:pPr>
    </w:p>
    <w:p w14:paraId="5A470F1A" w14:textId="041BCAD5" w:rsidR="00154CC4" w:rsidRDefault="00154CC4" w:rsidP="00444EDD">
      <w:pPr>
        <w:jc w:val="both"/>
        <w:rPr>
          <w:rFonts w:ascii="Arial" w:hAnsi="Arial" w:cs="Arial"/>
          <w:sz w:val="24"/>
          <w:szCs w:val="24"/>
        </w:rPr>
      </w:pPr>
      <w:r>
        <w:rPr>
          <w:rFonts w:ascii="Arial" w:hAnsi="Arial" w:cs="Arial"/>
          <w:sz w:val="24"/>
          <w:szCs w:val="24"/>
        </w:rPr>
        <w:t>Respect</w:t>
      </w:r>
      <w:r w:rsidR="006C4291">
        <w:rPr>
          <w:rFonts w:ascii="Arial" w:hAnsi="Arial" w:cs="Arial"/>
          <w:sz w:val="24"/>
          <w:szCs w:val="24"/>
        </w:rPr>
        <w:t>fu</w:t>
      </w:r>
      <w:r w:rsidR="008000C1">
        <w:rPr>
          <w:rFonts w:ascii="Arial" w:hAnsi="Arial" w:cs="Arial"/>
          <w:sz w:val="24"/>
          <w:szCs w:val="24"/>
        </w:rPr>
        <w:t>ly</w:t>
      </w:r>
      <w:r>
        <w:rPr>
          <w:rFonts w:ascii="Arial" w:hAnsi="Arial" w:cs="Arial"/>
          <w:sz w:val="24"/>
          <w:szCs w:val="24"/>
        </w:rPr>
        <w:t xml:space="preserve"> submitted, </w:t>
      </w:r>
    </w:p>
    <w:p w14:paraId="30AA6392" w14:textId="77777777" w:rsidR="00930DC4" w:rsidRPr="00930DC4" w:rsidRDefault="00930DC4" w:rsidP="00444EDD">
      <w:pPr>
        <w:jc w:val="both"/>
        <w:rPr>
          <w:rFonts w:ascii="Arial" w:hAnsi="Arial" w:cs="Arial"/>
          <w:sz w:val="24"/>
          <w:szCs w:val="24"/>
        </w:rPr>
      </w:pPr>
    </w:p>
    <w:p w14:paraId="089186F8" w14:textId="77777777" w:rsidR="00444EDD" w:rsidRPr="003574CF" w:rsidRDefault="00444EDD" w:rsidP="00444EDD">
      <w:pPr>
        <w:rPr>
          <w:rFonts w:ascii="Freestyle Script" w:hAnsi="Freestyle Script"/>
          <w:b/>
          <w:bCs/>
          <w:sz w:val="44"/>
          <w:szCs w:val="44"/>
        </w:rPr>
      </w:pPr>
      <w:r w:rsidRPr="003574CF">
        <w:rPr>
          <w:rFonts w:ascii="Freestyle Script" w:hAnsi="Freestyle Script"/>
          <w:b/>
          <w:bCs/>
          <w:sz w:val="44"/>
          <w:szCs w:val="44"/>
        </w:rPr>
        <w:t>Fr. Adolfo Moronta</w:t>
      </w:r>
    </w:p>
    <w:p w14:paraId="1EF7C659" w14:textId="77777777" w:rsidR="00B81E3E" w:rsidRPr="00B37749" w:rsidRDefault="00B81E3E" w:rsidP="00B10677">
      <w:pPr>
        <w:ind w:left="720"/>
        <w:jc w:val="both"/>
        <w:rPr>
          <w:b/>
          <w:sz w:val="24"/>
          <w:szCs w:val="24"/>
        </w:rPr>
      </w:pPr>
    </w:p>
    <w:p w14:paraId="4B9250A2" w14:textId="77777777" w:rsidR="00B81E3E" w:rsidRPr="00B37749" w:rsidRDefault="00B81E3E" w:rsidP="00B10677">
      <w:pPr>
        <w:ind w:left="720"/>
        <w:jc w:val="both"/>
        <w:rPr>
          <w:b/>
          <w:sz w:val="24"/>
          <w:szCs w:val="24"/>
        </w:rPr>
      </w:pPr>
    </w:p>
    <w:p w14:paraId="07854EC2" w14:textId="77777777" w:rsidR="00B81E3E" w:rsidRPr="00B37749" w:rsidRDefault="00B81E3E" w:rsidP="00B10677">
      <w:pPr>
        <w:ind w:left="720"/>
        <w:jc w:val="both"/>
        <w:rPr>
          <w:b/>
          <w:sz w:val="24"/>
          <w:szCs w:val="24"/>
        </w:rPr>
      </w:pPr>
    </w:p>
    <w:p w14:paraId="31188E99" w14:textId="77777777" w:rsidR="00B81E3E" w:rsidRDefault="00B81E3E" w:rsidP="00B10677">
      <w:pPr>
        <w:ind w:left="720"/>
        <w:jc w:val="both"/>
        <w:rPr>
          <w:b/>
          <w:sz w:val="24"/>
          <w:szCs w:val="24"/>
        </w:rPr>
      </w:pPr>
    </w:p>
    <w:p w14:paraId="7D40EB28" w14:textId="77777777" w:rsidR="00930DC4" w:rsidRDefault="00930DC4" w:rsidP="00B10677">
      <w:pPr>
        <w:ind w:left="720"/>
        <w:jc w:val="both"/>
        <w:rPr>
          <w:b/>
          <w:sz w:val="24"/>
          <w:szCs w:val="24"/>
        </w:rPr>
      </w:pPr>
    </w:p>
    <w:p w14:paraId="5B2CBEA2" w14:textId="77777777" w:rsidR="00930DC4" w:rsidRDefault="00930DC4" w:rsidP="00B10677">
      <w:pPr>
        <w:ind w:left="720"/>
        <w:jc w:val="both"/>
        <w:rPr>
          <w:b/>
          <w:sz w:val="24"/>
          <w:szCs w:val="24"/>
        </w:rPr>
      </w:pPr>
    </w:p>
    <w:p w14:paraId="5E829B2A" w14:textId="77777777" w:rsidR="00930DC4" w:rsidRDefault="00930DC4" w:rsidP="00B10677">
      <w:pPr>
        <w:ind w:left="720"/>
        <w:jc w:val="both"/>
        <w:rPr>
          <w:b/>
          <w:sz w:val="24"/>
          <w:szCs w:val="24"/>
        </w:rPr>
      </w:pPr>
    </w:p>
    <w:p w14:paraId="10F8F82D" w14:textId="77777777" w:rsidR="00930DC4" w:rsidRDefault="00930DC4" w:rsidP="00B10677">
      <w:pPr>
        <w:ind w:left="720"/>
        <w:jc w:val="both"/>
        <w:rPr>
          <w:b/>
          <w:sz w:val="24"/>
          <w:szCs w:val="24"/>
        </w:rPr>
      </w:pPr>
    </w:p>
    <w:p w14:paraId="000244E7" w14:textId="77777777" w:rsidR="00930DC4" w:rsidRDefault="00930DC4" w:rsidP="00B10677">
      <w:pPr>
        <w:ind w:left="720"/>
        <w:jc w:val="both"/>
        <w:rPr>
          <w:b/>
          <w:sz w:val="24"/>
          <w:szCs w:val="24"/>
        </w:rPr>
      </w:pPr>
    </w:p>
    <w:p w14:paraId="6D4A8E79" w14:textId="77777777" w:rsidR="00930DC4" w:rsidRDefault="00930DC4" w:rsidP="00B10677">
      <w:pPr>
        <w:ind w:left="720"/>
        <w:jc w:val="both"/>
        <w:rPr>
          <w:b/>
          <w:sz w:val="24"/>
          <w:szCs w:val="24"/>
        </w:rPr>
      </w:pPr>
    </w:p>
    <w:p w14:paraId="5CFC7A9C" w14:textId="77777777" w:rsidR="00930DC4" w:rsidRPr="00B37749" w:rsidRDefault="00930DC4" w:rsidP="00B10677">
      <w:pPr>
        <w:ind w:left="720"/>
        <w:jc w:val="both"/>
        <w:rPr>
          <w:b/>
          <w:sz w:val="24"/>
          <w:szCs w:val="24"/>
        </w:rPr>
      </w:pPr>
    </w:p>
    <w:p w14:paraId="6439FB9F" w14:textId="77777777" w:rsidR="00B81E3E" w:rsidRPr="00B37749" w:rsidRDefault="00B81E3E" w:rsidP="00B10677">
      <w:pPr>
        <w:ind w:left="720"/>
        <w:jc w:val="both"/>
        <w:rPr>
          <w:b/>
          <w:sz w:val="24"/>
          <w:szCs w:val="24"/>
        </w:rPr>
      </w:pPr>
    </w:p>
    <w:p w14:paraId="320782EF" w14:textId="77777777" w:rsidR="00B81E3E" w:rsidRPr="00B37749" w:rsidRDefault="00B81E3E" w:rsidP="00B10677">
      <w:pPr>
        <w:ind w:left="720"/>
        <w:jc w:val="both"/>
        <w:rPr>
          <w:b/>
          <w:sz w:val="24"/>
          <w:szCs w:val="24"/>
        </w:rPr>
      </w:pPr>
    </w:p>
    <w:p w14:paraId="0162F3D0" w14:textId="77777777" w:rsidR="00B81E3E" w:rsidRPr="00B37749" w:rsidRDefault="00B81E3E" w:rsidP="00B10677">
      <w:pPr>
        <w:ind w:left="720"/>
        <w:jc w:val="both"/>
        <w:rPr>
          <w:b/>
          <w:sz w:val="24"/>
          <w:szCs w:val="24"/>
        </w:rPr>
      </w:pPr>
    </w:p>
    <w:p w14:paraId="6B47A0CD" w14:textId="77777777" w:rsidR="00B81E3E" w:rsidRPr="00B37749" w:rsidRDefault="00B81E3E" w:rsidP="00B10677">
      <w:pPr>
        <w:ind w:left="720"/>
        <w:jc w:val="both"/>
        <w:rPr>
          <w:b/>
          <w:sz w:val="24"/>
          <w:szCs w:val="24"/>
        </w:rPr>
      </w:pPr>
    </w:p>
    <w:p w14:paraId="6E967191" w14:textId="77777777" w:rsidR="00B81E3E" w:rsidRPr="00B37749" w:rsidRDefault="00B81E3E" w:rsidP="00B10677">
      <w:pPr>
        <w:ind w:left="720"/>
        <w:jc w:val="both"/>
        <w:rPr>
          <w:b/>
          <w:sz w:val="24"/>
          <w:szCs w:val="24"/>
        </w:rPr>
      </w:pPr>
    </w:p>
    <w:p w14:paraId="4E172C8F" w14:textId="77777777" w:rsidR="00B81E3E" w:rsidRPr="00B37749" w:rsidRDefault="00B81E3E" w:rsidP="00B10677">
      <w:pPr>
        <w:ind w:left="720"/>
        <w:jc w:val="both"/>
        <w:rPr>
          <w:b/>
          <w:sz w:val="24"/>
          <w:szCs w:val="24"/>
        </w:rPr>
      </w:pPr>
    </w:p>
    <w:p w14:paraId="4C1016FA" w14:textId="77777777" w:rsidR="00B81E3E" w:rsidRPr="00B37749" w:rsidRDefault="00B81E3E" w:rsidP="00B10677">
      <w:pPr>
        <w:ind w:left="720"/>
        <w:jc w:val="both"/>
        <w:rPr>
          <w:b/>
          <w:sz w:val="24"/>
          <w:szCs w:val="24"/>
        </w:rPr>
      </w:pPr>
    </w:p>
    <w:p w14:paraId="7979C08D" w14:textId="77777777" w:rsidR="00B81E3E" w:rsidRPr="00B37749" w:rsidRDefault="00B81E3E" w:rsidP="00B10677">
      <w:pPr>
        <w:ind w:left="720"/>
        <w:jc w:val="both"/>
        <w:rPr>
          <w:b/>
          <w:sz w:val="24"/>
          <w:szCs w:val="24"/>
        </w:rPr>
      </w:pPr>
    </w:p>
    <w:p w14:paraId="0A90069F" w14:textId="77777777" w:rsidR="00B81E3E" w:rsidRPr="00B37749" w:rsidRDefault="00B81E3E" w:rsidP="00B10677">
      <w:pPr>
        <w:ind w:left="720"/>
        <w:jc w:val="both"/>
        <w:rPr>
          <w:b/>
          <w:sz w:val="24"/>
          <w:szCs w:val="24"/>
        </w:rPr>
      </w:pPr>
    </w:p>
    <w:p w14:paraId="7DED4B0F" w14:textId="77777777" w:rsidR="00B81E3E" w:rsidRPr="00B37749" w:rsidRDefault="00B81E3E" w:rsidP="00B10677">
      <w:pPr>
        <w:ind w:left="720"/>
        <w:jc w:val="both"/>
        <w:rPr>
          <w:b/>
          <w:sz w:val="24"/>
          <w:szCs w:val="24"/>
        </w:rPr>
      </w:pPr>
    </w:p>
    <w:p w14:paraId="38F1F03E" w14:textId="77777777" w:rsidR="00B81E3E" w:rsidRPr="00B37749" w:rsidRDefault="00B81E3E" w:rsidP="00B10677">
      <w:pPr>
        <w:ind w:left="720"/>
        <w:jc w:val="both"/>
        <w:rPr>
          <w:b/>
          <w:sz w:val="24"/>
          <w:szCs w:val="24"/>
        </w:rPr>
      </w:pPr>
    </w:p>
    <w:p w14:paraId="213E52F7" w14:textId="77777777" w:rsidR="00B81E3E" w:rsidRPr="00B37749" w:rsidRDefault="00B81E3E" w:rsidP="00B10677">
      <w:pPr>
        <w:ind w:left="720"/>
        <w:jc w:val="both"/>
        <w:rPr>
          <w:b/>
          <w:sz w:val="24"/>
          <w:szCs w:val="24"/>
        </w:rPr>
      </w:pPr>
    </w:p>
    <w:p w14:paraId="2B61566A" w14:textId="77777777" w:rsidR="00B81E3E" w:rsidRPr="00B37749" w:rsidRDefault="00B81E3E" w:rsidP="00B10677">
      <w:pPr>
        <w:ind w:left="720"/>
        <w:jc w:val="both"/>
        <w:rPr>
          <w:b/>
          <w:sz w:val="24"/>
          <w:szCs w:val="24"/>
        </w:rPr>
      </w:pPr>
    </w:p>
    <w:p w14:paraId="4B889A98" w14:textId="77777777" w:rsidR="00B81E3E" w:rsidRPr="00B37749" w:rsidRDefault="00B81E3E" w:rsidP="00B10677">
      <w:pPr>
        <w:ind w:left="720"/>
        <w:jc w:val="both"/>
        <w:rPr>
          <w:b/>
          <w:sz w:val="24"/>
          <w:szCs w:val="24"/>
        </w:rPr>
      </w:pPr>
    </w:p>
    <w:p w14:paraId="4F2FB43E" w14:textId="77777777" w:rsidR="00B81E3E" w:rsidRPr="00B37749" w:rsidRDefault="00B81E3E" w:rsidP="00B10677">
      <w:pPr>
        <w:ind w:left="720"/>
        <w:jc w:val="both"/>
        <w:rPr>
          <w:b/>
          <w:sz w:val="24"/>
          <w:szCs w:val="24"/>
        </w:rPr>
      </w:pPr>
    </w:p>
    <w:p w14:paraId="6A7D38F9" w14:textId="77777777" w:rsidR="00B81E3E" w:rsidRPr="00B37749" w:rsidRDefault="00B81E3E" w:rsidP="00B10677">
      <w:pPr>
        <w:ind w:left="720"/>
        <w:jc w:val="both"/>
        <w:rPr>
          <w:b/>
          <w:sz w:val="24"/>
          <w:szCs w:val="24"/>
        </w:rPr>
      </w:pPr>
    </w:p>
    <w:p w14:paraId="4A49B4D3" w14:textId="77777777" w:rsidR="00B81E3E" w:rsidRPr="00B37749" w:rsidRDefault="00B81E3E" w:rsidP="00B10677">
      <w:pPr>
        <w:ind w:left="720"/>
        <w:jc w:val="both"/>
        <w:rPr>
          <w:b/>
          <w:sz w:val="24"/>
          <w:szCs w:val="24"/>
        </w:rPr>
      </w:pPr>
    </w:p>
    <w:p w14:paraId="2057C2BD" w14:textId="77777777" w:rsidR="00B81E3E" w:rsidRPr="00B37749" w:rsidRDefault="00B81E3E" w:rsidP="00B10677">
      <w:pPr>
        <w:ind w:left="720"/>
        <w:jc w:val="both"/>
        <w:rPr>
          <w:b/>
          <w:sz w:val="24"/>
          <w:szCs w:val="24"/>
        </w:rPr>
      </w:pPr>
    </w:p>
    <w:p w14:paraId="340765C0" w14:textId="69127963" w:rsidR="00FF5EF8" w:rsidRPr="00B37749" w:rsidRDefault="00FF5EF8" w:rsidP="00FF5EF8">
      <w:pPr>
        <w:jc w:val="center"/>
        <w:rPr>
          <w:rFonts w:asciiTheme="minorHAnsi" w:hAnsiTheme="minorHAnsi"/>
          <w:b/>
          <w:bCs/>
          <w:sz w:val="28"/>
          <w:szCs w:val="28"/>
        </w:rPr>
      </w:pPr>
      <w:r w:rsidRPr="00B37749">
        <w:rPr>
          <w:rFonts w:asciiTheme="minorHAnsi" w:hAnsiTheme="minorHAnsi"/>
          <w:b/>
          <w:bCs/>
          <w:sz w:val="28"/>
          <w:szCs w:val="28"/>
        </w:rPr>
        <w:lastRenderedPageBreak/>
        <w:t>Priest in Charge Annual Report La Gracia</w:t>
      </w:r>
      <w:r w:rsidR="003416A1">
        <w:rPr>
          <w:rFonts w:asciiTheme="minorHAnsi" w:hAnsiTheme="minorHAnsi"/>
          <w:b/>
          <w:bCs/>
          <w:sz w:val="28"/>
          <w:szCs w:val="28"/>
        </w:rPr>
        <w:t xml:space="preserve"> </w:t>
      </w:r>
      <w:proofErr w:type="gramStart"/>
      <w:r w:rsidR="003416A1">
        <w:rPr>
          <w:rFonts w:asciiTheme="minorHAnsi" w:hAnsiTheme="minorHAnsi"/>
          <w:b/>
          <w:bCs/>
          <w:sz w:val="28"/>
          <w:szCs w:val="28"/>
        </w:rPr>
        <w:t>For</w:t>
      </w:r>
      <w:proofErr w:type="gramEnd"/>
      <w:r w:rsidR="003416A1">
        <w:rPr>
          <w:rFonts w:asciiTheme="minorHAnsi" w:hAnsiTheme="minorHAnsi"/>
          <w:b/>
          <w:bCs/>
          <w:sz w:val="28"/>
          <w:szCs w:val="28"/>
        </w:rPr>
        <w:t xml:space="preserve"> 2023</w:t>
      </w:r>
    </w:p>
    <w:p w14:paraId="1AD74E7E" w14:textId="77777777" w:rsidR="00FF5EF8" w:rsidRPr="00B37749" w:rsidRDefault="00FF5EF8" w:rsidP="00FF5EF8">
      <w:pPr>
        <w:rPr>
          <w:rFonts w:ascii="Arial" w:hAnsi="Arial" w:cs="Arial"/>
          <w:b/>
          <w:bCs/>
        </w:rPr>
      </w:pPr>
    </w:p>
    <w:p w14:paraId="6357B97E" w14:textId="77777777" w:rsidR="00FF5EF8" w:rsidRPr="00930DC4" w:rsidRDefault="00FF5EF8" w:rsidP="00FF5EF8">
      <w:pPr>
        <w:rPr>
          <w:rFonts w:ascii="Arial" w:hAnsi="Arial" w:cs="Arial"/>
          <w:b/>
          <w:bCs/>
          <w:sz w:val="24"/>
          <w:szCs w:val="24"/>
        </w:rPr>
      </w:pPr>
      <w:r w:rsidRPr="00930DC4">
        <w:rPr>
          <w:rFonts w:ascii="Arial" w:hAnsi="Arial" w:cs="Arial"/>
          <w:b/>
          <w:bCs/>
          <w:sz w:val="24"/>
          <w:szCs w:val="24"/>
        </w:rPr>
        <w:t>Priest in Charge Report</w:t>
      </w:r>
    </w:p>
    <w:p w14:paraId="78524CA4" w14:textId="7D889FE3" w:rsidR="00FF5EF8" w:rsidRPr="00930DC4" w:rsidRDefault="00FF5EF8" w:rsidP="00B670C5">
      <w:pPr>
        <w:rPr>
          <w:rFonts w:ascii="Arial" w:hAnsi="Arial" w:cs="Arial"/>
          <w:b/>
          <w:bCs/>
          <w:sz w:val="24"/>
          <w:szCs w:val="24"/>
        </w:rPr>
      </w:pPr>
      <w:r w:rsidRPr="00930DC4">
        <w:rPr>
          <w:rFonts w:ascii="Arial" w:hAnsi="Arial" w:cs="Arial"/>
          <w:b/>
          <w:bCs/>
          <w:sz w:val="24"/>
          <w:szCs w:val="24"/>
        </w:rPr>
        <w:t>The Rev. Adolfo Moronta</w:t>
      </w:r>
    </w:p>
    <w:p w14:paraId="04E7F7F5" w14:textId="77777777" w:rsidR="00B670C5" w:rsidRPr="00930DC4" w:rsidRDefault="00B670C5" w:rsidP="00B670C5">
      <w:pPr>
        <w:rPr>
          <w:rFonts w:ascii="Arial" w:hAnsi="Arial" w:cs="Arial"/>
          <w:sz w:val="24"/>
          <w:szCs w:val="24"/>
        </w:rPr>
      </w:pPr>
    </w:p>
    <w:p w14:paraId="0853236C" w14:textId="77777777" w:rsidR="00FF5EF8" w:rsidRPr="00930DC4" w:rsidRDefault="00FF5EF8" w:rsidP="00FF5EF8">
      <w:pPr>
        <w:jc w:val="both"/>
        <w:rPr>
          <w:rFonts w:ascii="Arial" w:hAnsi="Arial" w:cs="Arial"/>
          <w:sz w:val="24"/>
          <w:szCs w:val="24"/>
        </w:rPr>
      </w:pPr>
      <w:r w:rsidRPr="00930DC4">
        <w:rPr>
          <w:rFonts w:ascii="Arial" w:hAnsi="Arial" w:cs="Arial"/>
          <w:sz w:val="24"/>
          <w:szCs w:val="24"/>
        </w:rPr>
        <w:t>I read once in a magazine that Churches that hope to grow must foster diversity, since people going to church want to see the multicultural, multiethnic, multigenerational population that mirrors heaven itself.</w:t>
      </w:r>
      <w:r w:rsidRPr="00930DC4">
        <w:rPr>
          <w:rStyle w:val="Emphasis"/>
          <w:rFonts w:ascii="Arial" w:hAnsi="Arial" w:cs="Arial"/>
          <w:color w:val="000000"/>
          <w:sz w:val="24"/>
          <w:szCs w:val="24"/>
          <w:bdr w:val="none" w:sz="0" w:space="0" w:color="auto" w:frame="1"/>
          <w:shd w:val="clear" w:color="auto" w:fill="FFFFFF"/>
        </w:rPr>
        <w:t xml:space="preserve"> </w:t>
      </w:r>
      <w:r w:rsidRPr="00930DC4">
        <w:rPr>
          <w:rFonts w:ascii="Arial" w:hAnsi="Arial" w:cs="Arial"/>
          <w:sz w:val="24"/>
          <w:szCs w:val="24"/>
        </w:rPr>
        <w:t>Diversity, according to the Merriam-Webster Dictionary, is defined as “the state of having people who are different races or who have different cultures in a group or organization.” </w:t>
      </w:r>
    </w:p>
    <w:p w14:paraId="788292D0" w14:textId="77777777" w:rsidR="00FF5EF8" w:rsidRPr="00930DC4" w:rsidRDefault="00FF5EF8" w:rsidP="00FF5EF8">
      <w:pPr>
        <w:jc w:val="both"/>
        <w:rPr>
          <w:rFonts w:ascii="Arial" w:hAnsi="Arial" w:cs="Arial"/>
          <w:sz w:val="24"/>
          <w:szCs w:val="24"/>
        </w:rPr>
      </w:pPr>
    </w:p>
    <w:p w14:paraId="444738B0" w14:textId="77777777" w:rsidR="00FF5EF8" w:rsidRDefault="00FF5EF8" w:rsidP="00FF5EF8">
      <w:pPr>
        <w:jc w:val="both"/>
        <w:rPr>
          <w:rFonts w:ascii="Arial" w:hAnsi="Arial" w:cs="Arial"/>
          <w:sz w:val="24"/>
          <w:szCs w:val="24"/>
        </w:rPr>
      </w:pPr>
      <w:r w:rsidRPr="00930DC4">
        <w:rPr>
          <w:rFonts w:ascii="Arial" w:hAnsi="Arial" w:cs="Arial"/>
          <w:sz w:val="24"/>
          <w:szCs w:val="24"/>
        </w:rPr>
        <w:t>If we look at America today, we see how this country has become increasingly diverse, Grace Church is part of this diversity since we house under the same roof people of all kinds of races and cultures. Amongst one of the aspects that the Episcopal Church is known for is by its slogan: “The Episcopal Church Welcomes You," which represents the radical hospitality extended to all of us by Jesus who stretched out his arms of love on the cross to embrace humanity.</w:t>
      </w:r>
    </w:p>
    <w:p w14:paraId="1F9704D7" w14:textId="77777777" w:rsidR="00930DC4" w:rsidRPr="00930DC4" w:rsidRDefault="00930DC4" w:rsidP="00FF5EF8">
      <w:pPr>
        <w:jc w:val="both"/>
        <w:rPr>
          <w:rFonts w:ascii="Arial" w:hAnsi="Arial" w:cs="Arial"/>
          <w:sz w:val="24"/>
          <w:szCs w:val="24"/>
        </w:rPr>
      </w:pPr>
    </w:p>
    <w:p w14:paraId="7B568CFA" w14:textId="77777777" w:rsidR="00FF5EF8" w:rsidRDefault="00FF5EF8" w:rsidP="00FF5EF8">
      <w:pPr>
        <w:jc w:val="both"/>
        <w:rPr>
          <w:rFonts w:ascii="Arial" w:hAnsi="Arial" w:cs="Arial"/>
          <w:sz w:val="24"/>
          <w:szCs w:val="24"/>
        </w:rPr>
      </w:pPr>
      <w:r w:rsidRPr="00930DC4">
        <w:rPr>
          <w:rFonts w:ascii="Arial" w:hAnsi="Arial" w:cs="Arial"/>
          <w:sz w:val="24"/>
          <w:szCs w:val="24"/>
        </w:rPr>
        <w:t>Diversity is biblical. Jesus commissioned the disciples (and his church) to all the nations. That is why, in places like Acts 15, Ephesians 2 and 3, as well as in Galatians 3, the New Testament addresses the mystery of Jew and Gentile diversity.</w:t>
      </w:r>
    </w:p>
    <w:p w14:paraId="6F15CF31" w14:textId="77777777" w:rsidR="00930DC4" w:rsidRPr="00930DC4" w:rsidRDefault="00930DC4" w:rsidP="00FF5EF8">
      <w:pPr>
        <w:jc w:val="both"/>
        <w:rPr>
          <w:rFonts w:ascii="Arial" w:hAnsi="Arial" w:cs="Arial"/>
          <w:sz w:val="24"/>
          <w:szCs w:val="24"/>
        </w:rPr>
      </w:pPr>
    </w:p>
    <w:p w14:paraId="426B593E" w14:textId="77777777" w:rsidR="00FF5EF8" w:rsidRPr="00930DC4" w:rsidRDefault="00FF5EF8" w:rsidP="00FF5EF8">
      <w:pPr>
        <w:jc w:val="both"/>
        <w:rPr>
          <w:rFonts w:ascii="Arial" w:hAnsi="Arial" w:cs="Arial"/>
          <w:sz w:val="24"/>
          <w:szCs w:val="24"/>
        </w:rPr>
      </w:pPr>
      <w:r w:rsidRPr="00930DC4">
        <w:rPr>
          <w:rFonts w:ascii="Arial" w:hAnsi="Arial" w:cs="Arial"/>
          <w:sz w:val="24"/>
          <w:szCs w:val="24"/>
        </w:rPr>
        <w:t xml:space="preserve">La Gracia is also a great example of diversity since it’s the spiritual home of Latinos from all over Latin America; to its services attend people from countries such as: Honduras, El Salvador, Venezuela, Peru, Mexico, Colombia, </w:t>
      </w:r>
      <w:proofErr w:type="gramStart"/>
      <w:r w:rsidRPr="00930DC4">
        <w:rPr>
          <w:rFonts w:ascii="Arial" w:hAnsi="Arial" w:cs="Arial"/>
          <w:sz w:val="24"/>
          <w:szCs w:val="24"/>
        </w:rPr>
        <w:t>Chile</w:t>
      </w:r>
      <w:proofErr w:type="gramEnd"/>
      <w:r w:rsidRPr="00930DC4">
        <w:rPr>
          <w:rFonts w:ascii="Arial" w:hAnsi="Arial" w:cs="Arial"/>
          <w:sz w:val="24"/>
          <w:szCs w:val="24"/>
        </w:rPr>
        <w:t xml:space="preserve"> and Dominican Republic. La Gracia is diverse but one element that really unites them is not just the language, but their deep faith in Jesus and their devotion to Mary. </w:t>
      </w:r>
    </w:p>
    <w:p w14:paraId="2B4B7445" w14:textId="77777777" w:rsidR="00FF5EF8" w:rsidRPr="00930DC4" w:rsidRDefault="00FF5EF8" w:rsidP="00FF5EF8">
      <w:pPr>
        <w:pStyle w:val="NoSpacing"/>
        <w:rPr>
          <w:rFonts w:ascii="Arial" w:hAnsi="Arial" w:cs="Arial"/>
          <w:sz w:val="24"/>
          <w:szCs w:val="24"/>
        </w:rPr>
      </w:pPr>
    </w:p>
    <w:p w14:paraId="08B83F41" w14:textId="77777777" w:rsidR="00FF5EF8" w:rsidRPr="00930DC4" w:rsidRDefault="00FF5EF8" w:rsidP="00FF5EF8">
      <w:pPr>
        <w:pStyle w:val="NoSpacing"/>
        <w:jc w:val="both"/>
        <w:rPr>
          <w:rFonts w:ascii="Arial" w:hAnsi="Arial" w:cs="Arial"/>
          <w:sz w:val="24"/>
          <w:szCs w:val="24"/>
        </w:rPr>
      </w:pPr>
      <w:r w:rsidRPr="00930DC4">
        <w:rPr>
          <w:rFonts w:ascii="Arial" w:hAnsi="Arial" w:cs="Arial"/>
          <w:sz w:val="24"/>
          <w:szCs w:val="24"/>
        </w:rPr>
        <w:t>An important part of La Gracia is the La Gracia Committee which is made up of long-time key members of this ministry who have been in the congregation from 8 to 25 years. The Committee meets every month to plan and coordinate all activities related to this ministry.</w:t>
      </w:r>
    </w:p>
    <w:p w14:paraId="1F5F5F55" w14:textId="77777777" w:rsidR="00FF5EF8" w:rsidRPr="00930DC4" w:rsidRDefault="00FF5EF8" w:rsidP="00FF5EF8">
      <w:pPr>
        <w:pStyle w:val="NoSpacing"/>
        <w:jc w:val="both"/>
        <w:rPr>
          <w:rFonts w:ascii="Arial" w:hAnsi="Arial" w:cs="Arial"/>
          <w:sz w:val="24"/>
          <w:szCs w:val="24"/>
        </w:rPr>
      </w:pPr>
    </w:p>
    <w:p w14:paraId="28D8F4A1" w14:textId="77777777" w:rsidR="00FF5EF8" w:rsidRPr="00930DC4" w:rsidRDefault="00FF5EF8" w:rsidP="00FF5EF8">
      <w:pPr>
        <w:jc w:val="both"/>
        <w:rPr>
          <w:rFonts w:ascii="Arial" w:hAnsi="Arial" w:cs="Arial"/>
          <w:sz w:val="24"/>
          <w:szCs w:val="24"/>
        </w:rPr>
      </w:pPr>
      <w:r w:rsidRPr="00930DC4">
        <w:rPr>
          <w:rFonts w:ascii="Arial" w:hAnsi="Arial" w:cs="Arial"/>
          <w:sz w:val="24"/>
          <w:szCs w:val="24"/>
        </w:rPr>
        <w:t xml:space="preserve">In 2023 La Gracia continued to be involved in general parish activities such as: </w:t>
      </w:r>
      <w:r w:rsidRPr="00930DC4">
        <w:rPr>
          <w:rFonts w:ascii="Arial" w:hAnsi="Arial" w:cs="Arial"/>
          <w:b/>
          <w:bCs/>
          <w:sz w:val="24"/>
          <w:szCs w:val="24"/>
        </w:rPr>
        <w:t>Grace retreat</w:t>
      </w:r>
      <w:r w:rsidRPr="00930DC4">
        <w:rPr>
          <w:rFonts w:ascii="Arial" w:hAnsi="Arial" w:cs="Arial"/>
          <w:sz w:val="24"/>
          <w:szCs w:val="24"/>
        </w:rPr>
        <w:t xml:space="preserve">. For the second year on a road La Gracia has hosted the Grace retreat, where we were all spiritually connected and engaged. </w:t>
      </w:r>
      <w:r w:rsidRPr="00930DC4">
        <w:rPr>
          <w:rFonts w:ascii="Arial" w:hAnsi="Arial" w:cs="Arial"/>
          <w:b/>
          <w:bCs/>
          <w:sz w:val="24"/>
          <w:szCs w:val="24"/>
        </w:rPr>
        <w:t>Church Bazaar:</w:t>
      </w:r>
      <w:r w:rsidRPr="00930DC4">
        <w:rPr>
          <w:rFonts w:ascii="Arial" w:hAnsi="Arial" w:cs="Arial"/>
          <w:sz w:val="24"/>
          <w:szCs w:val="24"/>
        </w:rPr>
        <w:t xml:space="preserve"> La Gracia was actively involved not only in the sorting out of items, pricing, and organization of the Bazaar, but also on the day of the event serving as sellers, cashiers, organizing and cleaning. </w:t>
      </w:r>
      <w:r w:rsidRPr="00930DC4">
        <w:rPr>
          <w:rFonts w:ascii="Arial" w:hAnsi="Arial" w:cs="Arial"/>
          <w:b/>
          <w:bCs/>
          <w:sz w:val="24"/>
          <w:szCs w:val="24"/>
        </w:rPr>
        <w:t>Homecoming Barbecue</w:t>
      </w:r>
      <w:r w:rsidRPr="00930DC4">
        <w:rPr>
          <w:rFonts w:ascii="Arial" w:hAnsi="Arial" w:cs="Arial"/>
          <w:sz w:val="24"/>
          <w:szCs w:val="24"/>
        </w:rPr>
        <w:t xml:space="preserve">: Serving on various levels, cooking, food distribution and cleanup. </w:t>
      </w:r>
      <w:r w:rsidRPr="00930DC4">
        <w:rPr>
          <w:rFonts w:ascii="Arial" w:hAnsi="Arial" w:cs="Arial"/>
          <w:b/>
          <w:bCs/>
          <w:sz w:val="24"/>
          <w:szCs w:val="24"/>
        </w:rPr>
        <w:t>Christmas Dinner:</w:t>
      </w:r>
      <w:r w:rsidRPr="00930DC4">
        <w:rPr>
          <w:rFonts w:ascii="Arial" w:hAnsi="Arial" w:cs="Arial"/>
          <w:sz w:val="24"/>
          <w:szCs w:val="24"/>
        </w:rPr>
        <w:t xml:space="preserve"> actively involved in decorating the Parish Hall for the event, serving, setting up and cleaning at the end of the activity.  </w:t>
      </w:r>
    </w:p>
    <w:p w14:paraId="3E67D677" w14:textId="77777777" w:rsidR="00FF5EF8" w:rsidRPr="00930DC4" w:rsidRDefault="00FF5EF8" w:rsidP="00FF5EF8">
      <w:pPr>
        <w:pStyle w:val="NoSpacing"/>
        <w:rPr>
          <w:rFonts w:ascii="Arial" w:hAnsi="Arial" w:cs="Arial"/>
          <w:sz w:val="24"/>
          <w:szCs w:val="24"/>
        </w:rPr>
      </w:pPr>
    </w:p>
    <w:p w14:paraId="54EAE643" w14:textId="12BC6744" w:rsidR="00FF5EF8" w:rsidRPr="00930DC4" w:rsidRDefault="00FF5EF8" w:rsidP="00FF7BEE">
      <w:pPr>
        <w:pStyle w:val="NoSpacing"/>
        <w:numPr>
          <w:ilvl w:val="0"/>
          <w:numId w:val="6"/>
        </w:numPr>
        <w:jc w:val="both"/>
        <w:rPr>
          <w:rFonts w:ascii="Arial" w:hAnsi="Arial" w:cs="Arial"/>
          <w:sz w:val="24"/>
          <w:szCs w:val="24"/>
        </w:rPr>
      </w:pPr>
      <w:r w:rsidRPr="00930DC4">
        <w:rPr>
          <w:rFonts w:ascii="Arial" w:hAnsi="Arial" w:cs="Arial"/>
          <w:b/>
          <w:sz w:val="24"/>
          <w:szCs w:val="24"/>
        </w:rPr>
        <w:t>Stewardship</w:t>
      </w:r>
      <w:r w:rsidRPr="00930DC4">
        <w:rPr>
          <w:rFonts w:ascii="Arial" w:hAnsi="Arial" w:cs="Arial"/>
          <w:sz w:val="24"/>
          <w:szCs w:val="24"/>
        </w:rPr>
        <w:t xml:space="preserve">: La Gracia contributed financially to the church during 2023 by pledging and loose plate offerings.  We continue to work on stewardship, and motivating parishioners to support all the ministries of the Grace/ La Gracia with their time, </w:t>
      </w:r>
      <w:proofErr w:type="gramStart"/>
      <w:r w:rsidRPr="00930DC4">
        <w:rPr>
          <w:rFonts w:ascii="Arial" w:hAnsi="Arial" w:cs="Arial"/>
          <w:sz w:val="24"/>
          <w:szCs w:val="24"/>
        </w:rPr>
        <w:t>talent</w:t>
      </w:r>
      <w:proofErr w:type="gramEnd"/>
      <w:r w:rsidRPr="00930DC4">
        <w:rPr>
          <w:rFonts w:ascii="Arial" w:hAnsi="Arial" w:cs="Arial"/>
          <w:sz w:val="24"/>
          <w:szCs w:val="24"/>
        </w:rPr>
        <w:t xml:space="preserve"> and treasure.</w:t>
      </w:r>
    </w:p>
    <w:p w14:paraId="529085A9" w14:textId="77777777" w:rsidR="00FF5EF8" w:rsidRPr="00930DC4" w:rsidRDefault="00FF5EF8" w:rsidP="00FF5EF8">
      <w:pPr>
        <w:pStyle w:val="NoSpacing"/>
        <w:jc w:val="both"/>
        <w:rPr>
          <w:rFonts w:ascii="Arial" w:hAnsi="Arial" w:cs="Arial"/>
          <w:sz w:val="24"/>
          <w:szCs w:val="24"/>
        </w:rPr>
      </w:pPr>
    </w:p>
    <w:tbl>
      <w:tblPr>
        <w:tblW w:w="9180" w:type="dxa"/>
        <w:tblCellMar>
          <w:left w:w="0" w:type="dxa"/>
          <w:right w:w="0" w:type="dxa"/>
        </w:tblCellMar>
        <w:tblLook w:val="04A0" w:firstRow="1" w:lastRow="0" w:firstColumn="1" w:lastColumn="0" w:noHBand="0" w:noVBand="1"/>
      </w:tblPr>
      <w:tblGrid>
        <w:gridCol w:w="1800"/>
        <w:gridCol w:w="1471"/>
        <w:gridCol w:w="5909"/>
      </w:tblGrid>
      <w:tr w:rsidR="00FF5EF8" w:rsidRPr="00930DC4" w14:paraId="699EDB37" w14:textId="77777777" w:rsidTr="005F50D5">
        <w:trPr>
          <w:trHeight w:val="300"/>
        </w:trPr>
        <w:tc>
          <w:tcPr>
            <w:tcW w:w="1800" w:type="dxa"/>
            <w:vMerge w:val="restart"/>
            <w:tcMar>
              <w:top w:w="15" w:type="dxa"/>
              <w:left w:w="15" w:type="dxa"/>
              <w:bottom w:w="0" w:type="dxa"/>
              <w:right w:w="15" w:type="dxa"/>
            </w:tcMar>
            <w:vAlign w:val="bottom"/>
            <w:hideMark/>
          </w:tcPr>
          <w:p w14:paraId="0D647EC3" w14:textId="77777777" w:rsidR="00FF5EF8" w:rsidRPr="00930DC4" w:rsidRDefault="00FF5EF8" w:rsidP="005F50D5">
            <w:pPr>
              <w:rPr>
                <w:rFonts w:ascii="Arial" w:hAnsi="Arial" w:cs="Arial"/>
                <w:sz w:val="24"/>
                <w:szCs w:val="24"/>
              </w:rPr>
            </w:pPr>
          </w:p>
        </w:tc>
        <w:tc>
          <w:tcPr>
            <w:tcW w:w="7380" w:type="dxa"/>
            <w:gridSpan w:val="2"/>
            <w:tcBorders>
              <w:top w:val="single" w:sz="8" w:space="0" w:color="auto"/>
              <w:left w:val="nil"/>
              <w:bottom w:val="single" w:sz="8" w:space="0" w:color="auto"/>
              <w:right w:val="single" w:sz="8" w:space="0" w:color="000000"/>
            </w:tcBorders>
            <w:shd w:val="clear" w:color="auto" w:fill="DDEBF7"/>
            <w:tcMar>
              <w:top w:w="15" w:type="dxa"/>
              <w:left w:w="15" w:type="dxa"/>
              <w:bottom w:w="0" w:type="dxa"/>
              <w:right w:w="15" w:type="dxa"/>
            </w:tcMar>
            <w:vAlign w:val="bottom"/>
            <w:hideMark/>
          </w:tcPr>
          <w:p w14:paraId="635FB490" w14:textId="77777777" w:rsidR="00FF5EF8" w:rsidRPr="00930DC4" w:rsidRDefault="00FF5EF8" w:rsidP="005F50D5">
            <w:pPr>
              <w:jc w:val="center"/>
              <w:rPr>
                <w:rFonts w:ascii="Arial" w:hAnsi="Arial" w:cs="Arial"/>
                <w:b/>
                <w:bCs/>
                <w:color w:val="000000"/>
                <w:sz w:val="24"/>
                <w:szCs w:val="24"/>
              </w:rPr>
            </w:pPr>
            <w:r w:rsidRPr="00930DC4">
              <w:rPr>
                <w:rFonts w:ascii="Arial" w:hAnsi="Arial" w:cs="Arial"/>
                <w:b/>
                <w:bCs/>
                <w:color w:val="000000"/>
                <w:sz w:val="24"/>
                <w:szCs w:val="24"/>
              </w:rPr>
              <w:t xml:space="preserve">La Gracia </w:t>
            </w:r>
          </w:p>
        </w:tc>
      </w:tr>
      <w:tr w:rsidR="00FF5EF8" w:rsidRPr="00930DC4" w14:paraId="63F15D2F" w14:textId="77777777" w:rsidTr="005F50D5">
        <w:trPr>
          <w:trHeight w:val="300"/>
        </w:trPr>
        <w:tc>
          <w:tcPr>
            <w:tcW w:w="1800" w:type="dxa"/>
            <w:vMerge/>
            <w:vAlign w:val="center"/>
            <w:hideMark/>
          </w:tcPr>
          <w:p w14:paraId="0E4CC432" w14:textId="77777777" w:rsidR="00FF5EF8" w:rsidRPr="00930DC4" w:rsidRDefault="00FF5EF8" w:rsidP="005F50D5">
            <w:pPr>
              <w:rPr>
                <w:rFonts w:ascii="Arial" w:hAnsi="Arial" w:cs="Arial"/>
                <w:sz w:val="24"/>
                <w:szCs w:val="24"/>
              </w:rPr>
            </w:pPr>
          </w:p>
        </w:tc>
        <w:tc>
          <w:tcPr>
            <w:tcW w:w="1471" w:type="dxa"/>
            <w:tcBorders>
              <w:top w:val="nil"/>
              <w:left w:val="nil"/>
              <w:bottom w:val="single" w:sz="8" w:space="0" w:color="auto"/>
              <w:right w:val="single" w:sz="4" w:space="0" w:color="auto"/>
            </w:tcBorders>
            <w:shd w:val="clear" w:color="auto" w:fill="DDEBF7"/>
            <w:tcMar>
              <w:top w:w="15" w:type="dxa"/>
              <w:left w:w="15" w:type="dxa"/>
              <w:bottom w:w="0" w:type="dxa"/>
              <w:right w:w="15" w:type="dxa"/>
            </w:tcMar>
            <w:vAlign w:val="bottom"/>
            <w:hideMark/>
          </w:tcPr>
          <w:p w14:paraId="320F6544" w14:textId="77777777" w:rsidR="00FF5EF8" w:rsidRPr="00930DC4" w:rsidRDefault="00FF5EF8" w:rsidP="005F50D5">
            <w:pPr>
              <w:jc w:val="center"/>
              <w:rPr>
                <w:rFonts w:ascii="Arial" w:hAnsi="Arial" w:cs="Arial"/>
                <w:b/>
                <w:bCs/>
                <w:color w:val="000000"/>
                <w:sz w:val="24"/>
                <w:szCs w:val="24"/>
              </w:rPr>
            </w:pPr>
            <w:r w:rsidRPr="00930DC4">
              <w:rPr>
                <w:rFonts w:ascii="Arial" w:hAnsi="Arial" w:cs="Arial"/>
                <w:b/>
                <w:bCs/>
                <w:color w:val="000000"/>
                <w:sz w:val="24"/>
                <w:szCs w:val="24"/>
              </w:rPr>
              <w:t>Amount</w:t>
            </w:r>
          </w:p>
        </w:tc>
        <w:tc>
          <w:tcPr>
            <w:tcW w:w="5909" w:type="dxa"/>
            <w:tcBorders>
              <w:top w:val="nil"/>
              <w:left w:val="nil"/>
              <w:bottom w:val="single" w:sz="8" w:space="0" w:color="auto"/>
              <w:right w:val="single" w:sz="8" w:space="0" w:color="auto"/>
            </w:tcBorders>
            <w:shd w:val="clear" w:color="auto" w:fill="DDEBF7"/>
            <w:tcMar>
              <w:top w:w="15" w:type="dxa"/>
              <w:left w:w="15" w:type="dxa"/>
              <w:bottom w:w="0" w:type="dxa"/>
              <w:right w:w="15" w:type="dxa"/>
            </w:tcMar>
            <w:vAlign w:val="bottom"/>
            <w:hideMark/>
          </w:tcPr>
          <w:p w14:paraId="13ACB6E6" w14:textId="77777777" w:rsidR="00FF5EF8" w:rsidRPr="00930DC4" w:rsidRDefault="00FF5EF8" w:rsidP="005F50D5">
            <w:pPr>
              <w:jc w:val="center"/>
              <w:rPr>
                <w:rFonts w:ascii="Arial" w:hAnsi="Arial" w:cs="Arial"/>
                <w:b/>
                <w:bCs/>
                <w:color w:val="000000"/>
                <w:sz w:val="24"/>
                <w:szCs w:val="24"/>
              </w:rPr>
            </w:pPr>
            <w:r w:rsidRPr="00930DC4">
              <w:rPr>
                <w:rFonts w:ascii="Arial" w:hAnsi="Arial" w:cs="Arial"/>
                <w:b/>
                <w:bCs/>
                <w:color w:val="000000"/>
                <w:sz w:val="24"/>
                <w:szCs w:val="24"/>
              </w:rPr>
              <w:t>Count</w:t>
            </w:r>
          </w:p>
        </w:tc>
      </w:tr>
      <w:tr w:rsidR="00FF5EF8" w:rsidRPr="00930DC4" w14:paraId="28B57491" w14:textId="77777777" w:rsidTr="005F50D5">
        <w:trPr>
          <w:trHeight w:val="290"/>
        </w:trPr>
        <w:tc>
          <w:tcPr>
            <w:tcW w:w="1800" w:type="dxa"/>
            <w:tcMar>
              <w:top w:w="15" w:type="dxa"/>
              <w:left w:w="15" w:type="dxa"/>
              <w:bottom w:w="0" w:type="dxa"/>
              <w:right w:w="15" w:type="dxa"/>
            </w:tcMar>
            <w:vAlign w:val="bottom"/>
            <w:hideMark/>
          </w:tcPr>
          <w:p w14:paraId="3D90C6CA" w14:textId="77777777" w:rsidR="00FF5EF8" w:rsidRPr="00930DC4" w:rsidRDefault="00FF5EF8" w:rsidP="005F50D5">
            <w:pPr>
              <w:jc w:val="right"/>
              <w:rPr>
                <w:rFonts w:ascii="Arial" w:hAnsi="Arial" w:cs="Arial"/>
                <w:b/>
                <w:bCs/>
                <w:color w:val="000000"/>
                <w:sz w:val="24"/>
                <w:szCs w:val="24"/>
              </w:rPr>
            </w:pPr>
            <w:r w:rsidRPr="00930DC4">
              <w:rPr>
                <w:rFonts w:ascii="Arial" w:hAnsi="Arial" w:cs="Arial"/>
                <w:b/>
                <w:bCs/>
                <w:color w:val="000000"/>
                <w:sz w:val="24"/>
                <w:szCs w:val="24"/>
              </w:rPr>
              <w:t>2024 Pledge:</w:t>
            </w:r>
          </w:p>
        </w:tc>
        <w:tc>
          <w:tcPr>
            <w:tcW w:w="1471"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62710BE" w14:textId="77777777" w:rsidR="00FF5EF8" w:rsidRPr="00930DC4" w:rsidRDefault="00FF5EF8" w:rsidP="005F50D5">
            <w:pPr>
              <w:rPr>
                <w:rFonts w:ascii="Arial" w:hAnsi="Arial" w:cs="Arial"/>
                <w:color w:val="000000"/>
                <w:sz w:val="24"/>
                <w:szCs w:val="24"/>
              </w:rPr>
            </w:pPr>
            <w:r w:rsidRPr="00930DC4">
              <w:rPr>
                <w:rFonts w:ascii="Arial" w:hAnsi="Arial" w:cs="Arial"/>
                <w:color w:val="000000"/>
                <w:sz w:val="24"/>
                <w:szCs w:val="24"/>
              </w:rPr>
              <w:t xml:space="preserve">  31,106.00 </w:t>
            </w:r>
          </w:p>
        </w:tc>
        <w:tc>
          <w:tcPr>
            <w:tcW w:w="5909" w:type="dxa"/>
            <w:tcBorders>
              <w:top w:val="nil"/>
              <w:left w:val="nil"/>
              <w:bottom w:val="single" w:sz="4" w:space="0" w:color="auto"/>
              <w:right w:val="single" w:sz="8" w:space="0" w:color="auto"/>
            </w:tcBorders>
            <w:tcMar>
              <w:top w:w="15" w:type="dxa"/>
              <w:left w:w="15" w:type="dxa"/>
              <w:bottom w:w="0" w:type="dxa"/>
              <w:right w:w="15" w:type="dxa"/>
            </w:tcMar>
            <w:vAlign w:val="bottom"/>
            <w:hideMark/>
          </w:tcPr>
          <w:p w14:paraId="53BA2F4D" w14:textId="77777777" w:rsidR="00FF5EF8" w:rsidRPr="00930DC4" w:rsidRDefault="00FF5EF8" w:rsidP="005F50D5">
            <w:pPr>
              <w:jc w:val="center"/>
              <w:rPr>
                <w:rFonts w:ascii="Arial" w:hAnsi="Arial" w:cs="Arial"/>
                <w:color w:val="000000"/>
                <w:sz w:val="24"/>
                <w:szCs w:val="24"/>
              </w:rPr>
            </w:pPr>
            <w:r w:rsidRPr="00930DC4">
              <w:rPr>
                <w:rFonts w:ascii="Arial" w:hAnsi="Arial" w:cs="Arial"/>
                <w:color w:val="000000"/>
                <w:sz w:val="24"/>
                <w:szCs w:val="24"/>
              </w:rPr>
              <w:t>47</w:t>
            </w:r>
          </w:p>
        </w:tc>
      </w:tr>
      <w:tr w:rsidR="00FF5EF8" w:rsidRPr="00930DC4" w14:paraId="5A6EC170" w14:textId="77777777" w:rsidTr="00FE46D2">
        <w:trPr>
          <w:trHeight w:val="300"/>
        </w:trPr>
        <w:tc>
          <w:tcPr>
            <w:tcW w:w="1800" w:type="dxa"/>
            <w:tcMar>
              <w:top w:w="15" w:type="dxa"/>
              <w:left w:w="15" w:type="dxa"/>
              <w:bottom w:w="0" w:type="dxa"/>
              <w:right w:w="15" w:type="dxa"/>
            </w:tcMar>
            <w:vAlign w:val="bottom"/>
            <w:hideMark/>
          </w:tcPr>
          <w:p w14:paraId="54459F1D" w14:textId="77777777" w:rsidR="00FF5EF8" w:rsidRPr="00930DC4" w:rsidRDefault="00FF5EF8" w:rsidP="005F50D5">
            <w:pPr>
              <w:jc w:val="right"/>
              <w:rPr>
                <w:rFonts w:ascii="Arial" w:hAnsi="Arial" w:cs="Arial"/>
                <w:b/>
                <w:bCs/>
                <w:color w:val="000000"/>
                <w:sz w:val="24"/>
                <w:szCs w:val="24"/>
              </w:rPr>
            </w:pPr>
            <w:r w:rsidRPr="00930DC4">
              <w:rPr>
                <w:rFonts w:ascii="Arial" w:hAnsi="Arial" w:cs="Arial"/>
                <w:b/>
                <w:bCs/>
                <w:color w:val="000000"/>
                <w:sz w:val="24"/>
                <w:szCs w:val="24"/>
              </w:rPr>
              <w:t>2023 Pledge:</w:t>
            </w:r>
          </w:p>
        </w:tc>
        <w:tc>
          <w:tcPr>
            <w:tcW w:w="1471" w:type="dxa"/>
            <w:tcBorders>
              <w:top w:val="nil"/>
              <w:left w:val="nil"/>
              <w:bottom w:val="nil"/>
              <w:right w:val="single" w:sz="4" w:space="0" w:color="auto"/>
            </w:tcBorders>
            <w:tcMar>
              <w:top w:w="15" w:type="dxa"/>
              <w:left w:w="15" w:type="dxa"/>
              <w:bottom w:w="0" w:type="dxa"/>
              <w:right w:w="15" w:type="dxa"/>
            </w:tcMar>
            <w:vAlign w:val="bottom"/>
            <w:hideMark/>
          </w:tcPr>
          <w:p w14:paraId="0DF5FD78" w14:textId="77777777" w:rsidR="00FF5EF8" w:rsidRPr="00930DC4" w:rsidRDefault="00FF5EF8" w:rsidP="005F50D5">
            <w:pPr>
              <w:rPr>
                <w:rFonts w:ascii="Arial" w:hAnsi="Arial" w:cs="Arial"/>
                <w:color w:val="000000"/>
                <w:sz w:val="24"/>
                <w:szCs w:val="24"/>
              </w:rPr>
            </w:pPr>
            <w:r w:rsidRPr="00930DC4">
              <w:rPr>
                <w:rFonts w:ascii="Arial" w:hAnsi="Arial" w:cs="Arial"/>
                <w:color w:val="000000"/>
                <w:sz w:val="24"/>
                <w:szCs w:val="24"/>
              </w:rPr>
              <w:t xml:space="preserve">  39,555.00 </w:t>
            </w:r>
          </w:p>
        </w:tc>
        <w:tc>
          <w:tcPr>
            <w:tcW w:w="5909" w:type="dxa"/>
            <w:tcBorders>
              <w:top w:val="nil"/>
              <w:left w:val="nil"/>
              <w:bottom w:val="nil"/>
              <w:right w:val="single" w:sz="8" w:space="0" w:color="auto"/>
            </w:tcBorders>
            <w:tcMar>
              <w:top w:w="15" w:type="dxa"/>
              <w:left w:w="15" w:type="dxa"/>
              <w:bottom w:w="0" w:type="dxa"/>
              <w:right w:w="15" w:type="dxa"/>
            </w:tcMar>
            <w:vAlign w:val="bottom"/>
            <w:hideMark/>
          </w:tcPr>
          <w:p w14:paraId="3109A795" w14:textId="77777777" w:rsidR="00FF5EF8" w:rsidRPr="00930DC4" w:rsidRDefault="00FF5EF8" w:rsidP="005F50D5">
            <w:pPr>
              <w:jc w:val="center"/>
              <w:rPr>
                <w:rFonts w:ascii="Arial" w:hAnsi="Arial" w:cs="Arial"/>
                <w:color w:val="000000"/>
                <w:sz w:val="24"/>
                <w:szCs w:val="24"/>
              </w:rPr>
            </w:pPr>
            <w:r w:rsidRPr="00930DC4">
              <w:rPr>
                <w:rFonts w:ascii="Arial" w:hAnsi="Arial" w:cs="Arial"/>
                <w:color w:val="000000"/>
                <w:sz w:val="24"/>
                <w:szCs w:val="24"/>
              </w:rPr>
              <w:t>59</w:t>
            </w:r>
          </w:p>
        </w:tc>
      </w:tr>
      <w:tr w:rsidR="000864EB" w:rsidRPr="00930DC4" w14:paraId="617EBE8F" w14:textId="77777777" w:rsidTr="00FE46D2">
        <w:trPr>
          <w:trHeight w:val="300"/>
        </w:trPr>
        <w:tc>
          <w:tcPr>
            <w:tcW w:w="1800" w:type="dxa"/>
            <w:tcMar>
              <w:top w:w="15" w:type="dxa"/>
              <w:left w:w="15" w:type="dxa"/>
              <w:bottom w:w="0" w:type="dxa"/>
              <w:right w:w="15" w:type="dxa"/>
            </w:tcMar>
            <w:vAlign w:val="bottom"/>
          </w:tcPr>
          <w:p w14:paraId="334D05DD" w14:textId="77777777" w:rsidR="000864EB" w:rsidRPr="00930DC4" w:rsidRDefault="000864EB" w:rsidP="005F50D5">
            <w:pPr>
              <w:jc w:val="right"/>
              <w:rPr>
                <w:rFonts w:ascii="Arial" w:hAnsi="Arial" w:cs="Arial"/>
                <w:b/>
                <w:bCs/>
                <w:color w:val="000000"/>
                <w:sz w:val="24"/>
                <w:szCs w:val="24"/>
              </w:rPr>
            </w:pPr>
          </w:p>
        </w:tc>
        <w:tc>
          <w:tcPr>
            <w:tcW w:w="1471" w:type="dxa"/>
            <w:tcBorders>
              <w:top w:val="nil"/>
              <w:left w:val="nil"/>
              <w:bottom w:val="nil"/>
              <w:right w:val="single" w:sz="4" w:space="0" w:color="auto"/>
            </w:tcBorders>
            <w:tcMar>
              <w:top w:w="15" w:type="dxa"/>
              <w:left w:w="15" w:type="dxa"/>
              <w:bottom w:w="0" w:type="dxa"/>
              <w:right w:w="15" w:type="dxa"/>
            </w:tcMar>
            <w:vAlign w:val="bottom"/>
          </w:tcPr>
          <w:p w14:paraId="2CE6C96D" w14:textId="77777777" w:rsidR="000864EB" w:rsidRPr="00930DC4" w:rsidRDefault="000864EB" w:rsidP="005F50D5">
            <w:pPr>
              <w:rPr>
                <w:rFonts w:ascii="Arial" w:hAnsi="Arial" w:cs="Arial"/>
                <w:color w:val="000000"/>
                <w:sz w:val="24"/>
                <w:szCs w:val="24"/>
              </w:rPr>
            </w:pPr>
          </w:p>
        </w:tc>
        <w:tc>
          <w:tcPr>
            <w:tcW w:w="5909" w:type="dxa"/>
            <w:tcBorders>
              <w:top w:val="nil"/>
              <w:left w:val="nil"/>
              <w:bottom w:val="nil"/>
              <w:right w:val="single" w:sz="8" w:space="0" w:color="auto"/>
            </w:tcBorders>
            <w:tcMar>
              <w:top w:w="15" w:type="dxa"/>
              <w:left w:w="15" w:type="dxa"/>
              <w:bottom w:w="0" w:type="dxa"/>
              <w:right w:w="15" w:type="dxa"/>
            </w:tcMar>
            <w:vAlign w:val="bottom"/>
          </w:tcPr>
          <w:p w14:paraId="2CCA21C8" w14:textId="77777777" w:rsidR="000864EB" w:rsidRPr="00930DC4" w:rsidRDefault="000864EB" w:rsidP="005F50D5">
            <w:pPr>
              <w:jc w:val="center"/>
              <w:rPr>
                <w:rFonts w:ascii="Arial" w:hAnsi="Arial" w:cs="Arial"/>
                <w:color w:val="000000"/>
                <w:sz w:val="24"/>
                <w:szCs w:val="24"/>
              </w:rPr>
            </w:pPr>
          </w:p>
        </w:tc>
      </w:tr>
    </w:tbl>
    <w:p w14:paraId="47D70F4D" w14:textId="54919483" w:rsidR="00FF5EF8" w:rsidRPr="003574CF" w:rsidRDefault="00FF5EF8" w:rsidP="00FF5EF8">
      <w:pPr>
        <w:pStyle w:val="NoSpacing"/>
        <w:numPr>
          <w:ilvl w:val="0"/>
          <w:numId w:val="6"/>
        </w:numPr>
        <w:rPr>
          <w:rFonts w:ascii="Arial" w:hAnsi="Arial" w:cs="Arial"/>
          <w:sz w:val="24"/>
          <w:szCs w:val="24"/>
        </w:rPr>
      </w:pPr>
      <w:r w:rsidRPr="003574CF">
        <w:rPr>
          <w:rFonts w:ascii="Arial" w:hAnsi="Arial" w:cs="Arial"/>
          <w:b/>
          <w:bCs/>
          <w:sz w:val="24"/>
          <w:szCs w:val="24"/>
          <w:u w:val="single"/>
        </w:rPr>
        <w:lastRenderedPageBreak/>
        <w:t>Sunday attendance</w:t>
      </w:r>
      <w:r w:rsidRPr="003574CF">
        <w:rPr>
          <w:rFonts w:ascii="Arial" w:hAnsi="Arial" w:cs="Arial"/>
          <w:b/>
          <w:bCs/>
          <w:sz w:val="24"/>
          <w:szCs w:val="24"/>
        </w:rPr>
        <w:t>:</w:t>
      </w:r>
      <w:r w:rsidRPr="003574CF">
        <w:rPr>
          <w:rFonts w:ascii="Arial" w:hAnsi="Arial" w:cs="Arial"/>
          <w:sz w:val="24"/>
          <w:szCs w:val="24"/>
        </w:rPr>
        <w:t xml:space="preserve"> La Gracia continues to have a good Sunday attendance, an average of 80-90</w:t>
      </w:r>
    </w:p>
    <w:p w14:paraId="2072E1FA" w14:textId="77777777" w:rsidR="00FF5EF8" w:rsidRPr="003574CF" w:rsidRDefault="00FF5EF8" w:rsidP="00FF5EF8">
      <w:pPr>
        <w:pStyle w:val="NoSpacing"/>
        <w:numPr>
          <w:ilvl w:val="0"/>
          <w:numId w:val="6"/>
        </w:numPr>
        <w:rPr>
          <w:rFonts w:ascii="Arial" w:hAnsi="Arial" w:cs="Arial"/>
          <w:sz w:val="24"/>
          <w:szCs w:val="24"/>
        </w:rPr>
      </w:pPr>
      <w:r w:rsidRPr="003574CF">
        <w:rPr>
          <w:rFonts w:ascii="Arial" w:hAnsi="Arial" w:cs="Arial"/>
          <w:sz w:val="24"/>
          <w:szCs w:val="24"/>
        </w:rPr>
        <w:t>Throughout 2023 new members continued to attend the 12:30 service.</w:t>
      </w:r>
    </w:p>
    <w:p w14:paraId="725407F6" w14:textId="77777777" w:rsidR="00FF5EF8" w:rsidRPr="003574CF" w:rsidRDefault="00FF5EF8" w:rsidP="00FF5EF8">
      <w:pPr>
        <w:pStyle w:val="NoSpacing"/>
        <w:numPr>
          <w:ilvl w:val="0"/>
          <w:numId w:val="6"/>
        </w:numPr>
        <w:rPr>
          <w:rFonts w:ascii="Arial" w:hAnsi="Arial" w:cs="Arial"/>
          <w:sz w:val="24"/>
          <w:szCs w:val="24"/>
        </w:rPr>
      </w:pPr>
      <w:r w:rsidRPr="003574CF">
        <w:rPr>
          <w:rFonts w:ascii="Arial" w:hAnsi="Arial" w:cs="Arial"/>
          <w:b/>
          <w:bCs/>
          <w:sz w:val="24"/>
          <w:szCs w:val="24"/>
          <w:u w:val="single"/>
        </w:rPr>
        <w:t>Live streaming:</w:t>
      </w:r>
      <w:r w:rsidRPr="003574CF">
        <w:rPr>
          <w:rFonts w:ascii="Arial" w:hAnsi="Arial" w:cs="Arial"/>
          <w:sz w:val="24"/>
          <w:szCs w:val="24"/>
        </w:rPr>
        <w:t xml:space="preserve"> through Facebook continues to be very successful. </w:t>
      </w:r>
    </w:p>
    <w:p w14:paraId="1CC267E6" w14:textId="77777777" w:rsidR="00FF5EF8" w:rsidRPr="003574CF" w:rsidRDefault="00FF5EF8" w:rsidP="00FF5EF8">
      <w:pPr>
        <w:pStyle w:val="NoSpacing"/>
        <w:numPr>
          <w:ilvl w:val="0"/>
          <w:numId w:val="6"/>
        </w:numPr>
        <w:rPr>
          <w:rFonts w:ascii="Arial" w:hAnsi="Arial" w:cs="Arial"/>
          <w:sz w:val="24"/>
          <w:szCs w:val="24"/>
        </w:rPr>
      </w:pPr>
      <w:r w:rsidRPr="003574CF">
        <w:rPr>
          <w:rFonts w:ascii="Arial" w:hAnsi="Arial" w:cs="Arial"/>
          <w:b/>
          <w:bCs/>
          <w:sz w:val="24"/>
          <w:szCs w:val="24"/>
          <w:u w:val="single"/>
        </w:rPr>
        <w:t>Services:</w:t>
      </w:r>
      <w:r w:rsidRPr="003574CF">
        <w:rPr>
          <w:rFonts w:ascii="Arial" w:hAnsi="Arial" w:cs="Arial"/>
          <w:sz w:val="24"/>
          <w:szCs w:val="24"/>
        </w:rPr>
        <w:t xml:space="preserve"> La Gracia has two services per week, Sunday 12:30 p.m. &amp; Thursday 7:30 p.m.</w:t>
      </w:r>
    </w:p>
    <w:p w14:paraId="69189C06" w14:textId="77777777" w:rsidR="00FF5EF8" w:rsidRPr="003574CF" w:rsidRDefault="00FF5EF8" w:rsidP="00FF5EF8">
      <w:pPr>
        <w:pStyle w:val="NoSpacing"/>
        <w:numPr>
          <w:ilvl w:val="0"/>
          <w:numId w:val="6"/>
        </w:numPr>
        <w:rPr>
          <w:rFonts w:ascii="Arial" w:hAnsi="Arial" w:cs="Arial"/>
          <w:sz w:val="24"/>
          <w:szCs w:val="24"/>
        </w:rPr>
      </w:pPr>
      <w:r w:rsidRPr="003574CF">
        <w:rPr>
          <w:rFonts w:ascii="Arial" w:hAnsi="Arial" w:cs="Arial"/>
          <w:b/>
          <w:bCs/>
          <w:sz w:val="24"/>
          <w:szCs w:val="24"/>
          <w:u w:val="single"/>
        </w:rPr>
        <w:t>Mother’s Day Celebration:</w:t>
      </w:r>
      <w:r w:rsidRPr="003574CF">
        <w:rPr>
          <w:rFonts w:ascii="Arial" w:hAnsi="Arial" w:cs="Arial"/>
          <w:sz w:val="24"/>
          <w:szCs w:val="24"/>
        </w:rPr>
        <w:t xml:space="preserve"> La Gracia held a well-attended Mother’s Day lunch for all parishioners. During lunch we had raffles, sang, danced, distributed </w:t>
      </w:r>
      <w:proofErr w:type="gramStart"/>
      <w:r w:rsidRPr="003574CF">
        <w:rPr>
          <w:rFonts w:ascii="Arial" w:hAnsi="Arial" w:cs="Arial"/>
          <w:sz w:val="24"/>
          <w:szCs w:val="24"/>
        </w:rPr>
        <w:t>gifts</w:t>
      </w:r>
      <w:proofErr w:type="gramEnd"/>
      <w:r w:rsidRPr="003574CF">
        <w:rPr>
          <w:rFonts w:ascii="Arial" w:hAnsi="Arial" w:cs="Arial"/>
          <w:sz w:val="24"/>
          <w:szCs w:val="24"/>
        </w:rPr>
        <w:t xml:space="preserve"> and enjoyed a good time together. </w:t>
      </w:r>
    </w:p>
    <w:p w14:paraId="7026783B" w14:textId="77777777" w:rsidR="00FF5EF8" w:rsidRPr="003574CF" w:rsidRDefault="00FF5EF8" w:rsidP="00FF5EF8">
      <w:pPr>
        <w:pStyle w:val="NoSpacing"/>
        <w:numPr>
          <w:ilvl w:val="0"/>
          <w:numId w:val="6"/>
        </w:numPr>
        <w:rPr>
          <w:rFonts w:ascii="Arial" w:hAnsi="Arial" w:cs="Arial"/>
          <w:sz w:val="24"/>
          <w:szCs w:val="24"/>
        </w:rPr>
      </w:pPr>
      <w:r w:rsidRPr="003574CF">
        <w:rPr>
          <w:rFonts w:ascii="Arial" w:hAnsi="Arial" w:cs="Arial"/>
          <w:b/>
          <w:bCs/>
          <w:sz w:val="24"/>
          <w:szCs w:val="24"/>
          <w:u w:val="single"/>
        </w:rPr>
        <w:t>Father’s Day Celebration:</w:t>
      </w:r>
      <w:r w:rsidRPr="003574CF">
        <w:rPr>
          <w:rFonts w:ascii="Arial" w:hAnsi="Arial" w:cs="Arial"/>
          <w:sz w:val="24"/>
          <w:szCs w:val="24"/>
        </w:rPr>
        <w:t xml:space="preserve"> La Gracia had its Father’s Day celebration which  consisted of </w:t>
      </w:r>
      <w:proofErr w:type="gramStart"/>
      <w:r w:rsidRPr="003574CF">
        <w:rPr>
          <w:rFonts w:ascii="Arial" w:hAnsi="Arial" w:cs="Arial"/>
          <w:sz w:val="24"/>
          <w:szCs w:val="24"/>
        </w:rPr>
        <w:t>a lunch</w:t>
      </w:r>
      <w:proofErr w:type="gramEnd"/>
      <w:r w:rsidRPr="003574CF">
        <w:rPr>
          <w:rFonts w:ascii="Arial" w:hAnsi="Arial" w:cs="Arial"/>
          <w:sz w:val="24"/>
          <w:szCs w:val="24"/>
        </w:rPr>
        <w:t xml:space="preserve">, raffles, singing, and gifts will be given out to all the fathers. </w:t>
      </w:r>
    </w:p>
    <w:p w14:paraId="0EDF5869" w14:textId="77777777" w:rsidR="00FF5EF8" w:rsidRPr="003574CF" w:rsidRDefault="00FF5EF8" w:rsidP="00FF5EF8">
      <w:pPr>
        <w:pStyle w:val="ListParagraph"/>
        <w:widowControl w:val="0"/>
        <w:numPr>
          <w:ilvl w:val="0"/>
          <w:numId w:val="6"/>
        </w:numPr>
        <w:spacing w:after="200"/>
        <w:jc w:val="both"/>
        <w:rPr>
          <w:rFonts w:ascii="Arial" w:hAnsi="Arial" w:cs="Arial"/>
          <w:sz w:val="24"/>
          <w:szCs w:val="24"/>
        </w:rPr>
      </w:pPr>
      <w:r w:rsidRPr="003574CF">
        <w:rPr>
          <w:rFonts w:ascii="Arial" w:hAnsi="Arial" w:cs="Arial"/>
          <w:b/>
          <w:bCs/>
          <w:sz w:val="24"/>
          <w:szCs w:val="24"/>
          <w:u w:val="single"/>
        </w:rPr>
        <w:t>Bishop Hyed</w:t>
      </w:r>
      <w:r w:rsidRPr="003574CF">
        <w:rPr>
          <w:rFonts w:ascii="Arial" w:hAnsi="Arial" w:cs="Arial"/>
          <w:sz w:val="24"/>
          <w:szCs w:val="24"/>
        </w:rPr>
        <w:t xml:space="preserve">: During the month of July all the Latino Congregations each represented by their Priest and 3 members had a meeting with Bishop Heyd on July 19 in </w:t>
      </w:r>
      <w:hyperlink r:id="rId11" w:history="1">
        <w:r w:rsidRPr="003574CF">
          <w:rPr>
            <w:rStyle w:val="Hyperlink"/>
            <w:rFonts w:ascii="Arial" w:hAnsi="Arial" w:cs="Arial"/>
            <w:sz w:val="24"/>
            <w:szCs w:val="24"/>
            <w:shd w:val="clear" w:color="auto" w:fill="FFFFFF"/>
          </w:rPr>
          <w:t>St </w:t>
        </w:r>
        <w:r w:rsidRPr="003574CF">
          <w:rPr>
            <w:rStyle w:val="Hyperlink"/>
            <w:rFonts w:ascii="Arial" w:hAnsi="Arial" w:cs="Arial"/>
            <w:b/>
            <w:bCs/>
            <w:sz w:val="24"/>
            <w:szCs w:val="24"/>
            <w:shd w:val="clear" w:color="auto" w:fill="FFFFFF"/>
          </w:rPr>
          <w:t>Bartholomew's</w:t>
        </w:r>
        <w:r w:rsidRPr="003574CF">
          <w:rPr>
            <w:rStyle w:val="Hyperlink"/>
            <w:rFonts w:ascii="Arial" w:hAnsi="Arial" w:cs="Arial"/>
            <w:sz w:val="24"/>
            <w:szCs w:val="24"/>
            <w:shd w:val="clear" w:color="auto" w:fill="FFFFFF"/>
          </w:rPr>
          <w:t> Episcopal Church</w:t>
        </w:r>
      </w:hyperlink>
      <w:r w:rsidRPr="003574CF">
        <w:rPr>
          <w:rFonts w:ascii="Arial" w:hAnsi="Arial" w:cs="Arial"/>
          <w:sz w:val="24"/>
          <w:szCs w:val="24"/>
        </w:rPr>
        <w:t xml:space="preserve"> . The meeting was to envision the future of the Latino Ministry and to share our thoughts and concerns. It was a joyous meeting where we had a chance to confer with one another and the </w:t>
      </w:r>
      <w:r w:rsidRPr="003574CF">
        <w:rPr>
          <w:rStyle w:val="xcontentpasted0"/>
          <w:rFonts w:ascii="Arial" w:hAnsi="Arial" w:cs="Arial"/>
          <w:color w:val="000000"/>
          <w:sz w:val="24"/>
          <w:szCs w:val="24"/>
          <w:bdr w:val="none" w:sz="0" w:space="0" w:color="auto" w:frame="1"/>
          <w:shd w:val="clear" w:color="auto" w:fill="FFFFFF"/>
        </w:rPr>
        <w:t xml:space="preserve">Rt Rev. Matthew Heyd. </w:t>
      </w:r>
    </w:p>
    <w:p w14:paraId="294F7A0E" w14:textId="77777777" w:rsidR="00FF5EF8" w:rsidRPr="003574CF" w:rsidRDefault="00FF5EF8" w:rsidP="00FF5EF8">
      <w:pPr>
        <w:pStyle w:val="ListParagraph"/>
        <w:widowControl w:val="0"/>
        <w:numPr>
          <w:ilvl w:val="0"/>
          <w:numId w:val="6"/>
        </w:numPr>
        <w:spacing w:after="160"/>
        <w:jc w:val="both"/>
        <w:rPr>
          <w:rFonts w:ascii="Arial" w:hAnsi="Arial" w:cs="Arial"/>
          <w:sz w:val="24"/>
          <w:szCs w:val="24"/>
        </w:rPr>
      </w:pPr>
      <w:r w:rsidRPr="003574CF">
        <w:rPr>
          <w:rFonts w:ascii="Arial" w:hAnsi="Arial" w:cs="Arial"/>
          <w:sz w:val="24"/>
          <w:szCs w:val="24"/>
        </w:rPr>
        <w:t>I attended a retreat along with some of the members of La Garcia and members of all the Latino congregations of the Diocese on August 4-6 in Bethel, Pennsylvania.</w:t>
      </w:r>
    </w:p>
    <w:p w14:paraId="690A309E" w14:textId="77777777" w:rsidR="00FF5EF8" w:rsidRPr="003574CF" w:rsidRDefault="00FF5EF8" w:rsidP="00FF5EF8">
      <w:pPr>
        <w:pStyle w:val="ListParagraph"/>
        <w:widowControl w:val="0"/>
        <w:numPr>
          <w:ilvl w:val="0"/>
          <w:numId w:val="6"/>
        </w:numPr>
        <w:spacing w:after="160" w:line="278" w:lineRule="auto"/>
        <w:jc w:val="both"/>
        <w:rPr>
          <w:rFonts w:ascii="Arial" w:hAnsi="Arial" w:cs="Arial"/>
          <w:sz w:val="24"/>
          <w:szCs w:val="24"/>
        </w:rPr>
      </w:pPr>
      <w:r w:rsidRPr="003574CF">
        <w:rPr>
          <w:rFonts w:ascii="Arial" w:hAnsi="Arial" w:cs="Arial"/>
          <w:b/>
          <w:sz w:val="24"/>
          <w:szCs w:val="24"/>
          <w:u w:val="single"/>
        </w:rPr>
        <w:t>First Communion:</w:t>
      </w:r>
      <w:r w:rsidRPr="003574CF">
        <w:rPr>
          <w:rFonts w:ascii="Arial" w:hAnsi="Arial" w:cs="Arial"/>
          <w:sz w:val="24"/>
          <w:szCs w:val="24"/>
        </w:rPr>
        <w:t xml:space="preserve"> In September we had the First Communion for 14  children.</w:t>
      </w:r>
    </w:p>
    <w:p w14:paraId="46F80CD1" w14:textId="77777777" w:rsidR="00FF5EF8" w:rsidRPr="003574CF" w:rsidRDefault="00FF5EF8" w:rsidP="00FF5EF8">
      <w:pPr>
        <w:pStyle w:val="ListParagraph"/>
        <w:numPr>
          <w:ilvl w:val="0"/>
          <w:numId w:val="7"/>
        </w:numPr>
        <w:spacing w:after="160"/>
        <w:jc w:val="both"/>
        <w:rPr>
          <w:rFonts w:ascii="Arial" w:hAnsi="Arial" w:cs="Arial"/>
          <w:sz w:val="24"/>
          <w:szCs w:val="24"/>
        </w:rPr>
      </w:pPr>
      <w:r w:rsidRPr="003574CF">
        <w:rPr>
          <w:rFonts w:ascii="Arial" w:hAnsi="Arial" w:cs="Arial"/>
          <w:b/>
          <w:sz w:val="24"/>
          <w:szCs w:val="24"/>
          <w:u w:val="single"/>
        </w:rPr>
        <w:t>Hosted Grace retreat</w:t>
      </w:r>
      <w:r w:rsidRPr="003574CF">
        <w:rPr>
          <w:rFonts w:ascii="Arial" w:hAnsi="Arial" w:cs="Arial"/>
          <w:b/>
          <w:sz w:val="24"/>
          <w:szCs w:val="24"/>
        </w:rPr>
        <w:t>:</w:t>
      </w:r>
      <w:r w:rsidRPr="003574CF">
        <w:rPr>
          <w:rFonts w:ascii="Arial" w:hAnsi="Arial" w:cs="Arial"/>
          <w:sz w:val="24"/>
          <w:szCs w:val="24"/>
        </w:rPr>
        <w:t xml:space="preserve"> On November 18 and 19 approximately forty parishioners of Grace, and a group from St Andrews Episcopal Church, attended a retreat at Grace Church, titled </w:t>
      </w:r>
      <w:r w:rsidRPr="003574CF">
        <w:rPr>
          <w:rFonts w:ascii="Arial" w:hAnsi="Arial" w:cs="Arial"/>
          <w:b/>
          <w:bCs/>
          <w:sz w:val="24"/>
          <w:szCs w:val="24"/>
        </w:rPr>
        <w:t>Life in the Spirit Seminar.</w:t>
      </w:r>
      <w:r w:rsidRPr="003574CF">
        <w:rPr>
          <w:rFonts w:ascii="Arial" w:hAnsi="Arial" w:cs="Arial"/>
          <w:sz w:val="24"/>
          <w:szCs w:val="24"/>
        </w:rPr>
        <w:t xml:space="preserve"> This event was hosted by the La Gracia parishioners who organized the retreat and who were the ushers of this magnificent spiritual experience. Everyone left the retreat with a renewed sense of faith and purpose. </w:t>
      </w:r>
    </w:p>
    <w:p w14:paraId="35108B96" w14:textId="77777777" w:rsidR="00FF5EF8" w:rsidRPr="003574CF" w:rsidRDefault="00FF5EF8" w:rsidP="00FF5EF8">
      <w:pPr>
        <w:pStyle w:val="ListParagraph"/>
        <w:numPr>
          <w:ilvl w:val="0"/>
          <w:numId w:val="7"/>
        </w:numPr>
        <w:spacing w:after="160"/>
        <w:jc w:val="both"/>
        <w:rPr>
          <w:rFonts w:ascii="Arial" w:hAnsi="Arial" w:cs="Arial"/>
          <w:sz w:val="24"/>
          <w:szCs w:val="24"/>
        </w:rPr>
      </w:pPr>
      <w:r w:rsidRPr="003574CF">
        <w:rPr>
          <w:rFonts w:ascii="Arial" w:hAnsi="Arial" w:cs="Arial"/>
          <w:b/>
          <w:sz w:val="24"/>
          <w:szCs w:val="24"/>
          <w:u w:val="single"/>
        </w:rPr>
        <w:t>Virgin of Guadalupe</w:t>
      </w:r>
      <w:r w:rsidRPr="003574CF">
        <w:rPr>
          <w:rFonts w:ascii="Arial" w:hAnsi="Arial" w:cs="Arial"/>
          <w:b/>
          <w:sz w:val="24"/>
          <w:szCs w:val="24"/>
        </w:rPr>
        <w:t>:</w:t>
      </w:r>
      <w:r w:rsidRPr="003574CF">
        <w:rPr>
          <w:rFonts w:ascii="Arial" w:hAnsi="Arial" w:cs="Arial"/>
          <w:sz w:val="24"/>
          <w:szCs w:val="24"/>
        </w:rPr>
        <w:t xml:space="preserve"> La Gracia held its largest celebration, the Virgin of Guadalupe. This celebration brought out many parishioners who came despite the cold weather that we had on that day. More than 150 parishioners came to this service. We began as every year with a procession accompanied by a Mariachi band, followed by the Eucharist and then we had dinner and the singing of the Mananitas at 12 AM.</w:t>
      </w:r>
    </w:p>
    <w:p w14:paraId="56C7D547" w14:textId="77777777" w:rsidR="00FF5EF8" w:rsidRPr="003574CF" w:rsidRDefault="00FF5EF8" w:rsidP="00FF5EF8">
      <w:pPr>
        <w:pStyle w:val="ListParagraph"/>
        <w:numPr>
          <w:ilvl w:val="0"/>
          <w:numId w:val="7"/>
        </w:numPr>
        <w:spacing w:after="160"/>
        <w:jc w:val="both"/>
        <w:rPr>
          <w:rFonts w:ascii="Arial" w:hAnsi="Arial" w:cs="Arial"/>
          <w:sz w:val="24"/>
          <w:szCs w:val="24"/>
        </w:rPr>
      </w:pPr>
      <w:r w:rsidRPr="003574CF">
        <w:rPr>
          <w:rFonts w:ascii="Arial" w:hAnsi="Arial" w:cs="Arial"/>
          <w:b/>
          <w:sz w:val="24"/>
          <w:szCs w:val="24"/>
          <w:u w:val="single"/>
        </w:rPr>
        <w:t>Christmas Dinner:</w:t>
      </w:r>
      <w:r w:rsidRPr="003574CF">
        <w:rPr>
          <w:rFonts w:ascii="Arial" w:hAnsi="Arial" w:cs="Arial"/>
          <w:b/>
          <w:sz w:val="24"/>
          <w:szCs w:val="24"/>
        </w:rPr>
        <w:t xml:space="preserve"> </w:t>
      </w:r>
      <w:r w:rsidRPr="003574CF">
        <w:rPr>
          <w:rFonts w:ascii="Arial" w:hAnsi="Arial" w:cs="Arial"/>
          <w:sz w:val="24"/>
          <w:szCs w:val="24"/>
        </w:rPr>
        <w:t xml:space="preserve">For the second time this year Grace and La Gracia held a joint Christmas dinner. The Christmas Dinner took place on December 21 at 7 PM. </w:t>
      </w:r>
    </w:p>
    <w:p w14:paraId="0850FCC6" w14:textId="50F94B0A" w:rsidR="00FF5EF8" w:rsidRPr="003574CF" w:rsidRDefault="00FF5EF8" w:rsidP="00FD3127">
      <w:pPr>
        <w:pStyle w:val="ListParagraph"/>
        <w:numPr>
          <w:ilvl w:val="0"/>
          <w:numId w:val="7"/>
        </w:numPr>
        <w:spacing w:after="160"/>
        <w:jc w:val="both"/>
        <w:rPr>
          <w:rFonts w:ascii="Arial" w:hAnsi="Arial" w:cs="Arial"/>
          <w:sz w:val="24"/>
          <w:szCs w:val="24"/>
        </w:rPr>
      </w:pPr>
      <w:r w:rsidRPr="003574CF">
        <w:rPr>
          <w:rFonts w:ascii="Arial" w:hAnsi="Arial" w:cs="Arial"/>
          <w:b/>
          <w:sz w:val="24"/>
          <w:szCs w:val="24"/>
          <w:u w:val="single"/>
        </w:rPr>
        <w:t>Christmas Pageant:</w:t>
      </w:r>
      <w:r w:rsidRPr="003574CF">
        <w:rPr>
          <w:rFonts w:ascii="Arial" w:hAnsi="Arial" w:cs="Arial"/>
          <w:b/>
          <w:sz w:val="24"/>
          <w:szCs w:val="24"/>
        </w:rPr>
        <w:t xml:space="preserve"> </w:t>
      </w:r>
      <w:r w:rsidRPr="003574CF">
        <w:rPr>
          <w:rFonts w:ascii="Arial" w:hAnsi="Arial" w:cs="Arial"/>
          <w:bCs/>
          <w:sz w:val="24"/>
          <w:szCs w:val="24"/>
        </w:rPr>
        <w:t>For the second year in a road La Gracia was part of the Christmas Pageant which took place on</w:t>
      </w:r>
      <w:r w:rsidRPr="003574CF">
        <w:rPr>
          <w:rFonts w:ascii="Arial" w:hAnsi="Arial" w:cs="Arial"/>
          <w:b/>
          <w:sz w:val="24"/>
          <w:szCs w:val="24"/>
        </w:rPr>
        <w:t xml:space="preserve"> </w:t>
      </w:r>
      <w:r w:rsidRPr="003574CF">
        <w:rPr>
          <w:rFonts w:ascii="Arial" w:hAnsi="Arial" w:cs="Arial"/>
          <w:sz w:val="24"/>
          <w:szCs w:val="24"/>
        </w:rPr>
        <w:t xml:space="preserve">December 24 at 4:00 PM.  </w:t>
      </w:r>
    </w:p>
    <w:p w14:paraId="25FDE989" w14:textId="77777777" w:rsidR="00FF5EF8" w:rsidRPr="003574CF" w:rsidRDefault="00FF5EF8" w:rsidP="00FF5EF8">
      <w:pPr>
        <w:jc w:val="both"/>
        <w:rPr>
          <w:rFonts w:ascii="Arial" w:hAnsi="Arial" w:cs="Arial"/>
          <w:sz w:val="24"/>
          <w:szCs w:val="24"/>
        </w:rPr>
      </w:pPr>
      <w:r w:rsidRPr="003574CF">
        <w:rPr>
          <w:rFonts w:ascii="Arial" w:hAnsi="Arial" w:cs="Arial"/>
          <w:sz w:val="24"/>
          <w:szCs w:val="24"/>
        </w:rPr>
        <w:t xml:space="preserve">I would like to thank all the members of the La Gracia Committee: Daisy Calderon, Rosario and Jose Luis Murillo, Edith Gonzalez, Alicia Silva, Claudia Reyes, Paz Torres, Pablo Aguilar, Rocio Marin, Carmen, Rosa Moreno, Martin Huerta, Alba Juarez, Liz &amp; Emmanuel Gonzalez. Additionally, I would like to thank the Acolytes, Ushers, Lectors, Eucharistic Ministers, and all those who continuously help me to lead La Gracia. </w:t>
      </w:r>
    </w:p>
    <w:p w14:paraId="2FE4A0CF" w14:textId="77777777" w:rsidR="004C5969" w:rsidRPr="003574CF" w:rsidRDefault="004C5969" w:rsidP="00FF5EF8">
      <w:pPr>
        <w:jc w:val="both"/>
        <w:rPr>
          <w:rFonts w:ascii="Arial" w:hAnsi="Arial" w:cs="Arial"/>
          <w:sz w:val="24"/>
          <w:szCs w:val="24"/>
        </w:rPr>
      </w:pPr>
    </w:p>
    <w:p w14:paraId="18F4E9B0" w14:textId="77777777" w:rsidR="00FF5EF8" w:rsidRDefault="00FF5EF8" w:rsidP="00FF5EF8">
      <w:pPr>
        <w:jc w:val="both"/>
        <w:rPr>
          <w:rFonts w:ascii="Arial" w:hAnsi="Arial" w:cs="Arial"/>
          <w:sz w:val="24"/>
          <w:szCs w:val="24"/>
          <w:bdr w:val="none" w:sz="0" w:space="0" w:color="auto" w:frame="1"/>
        </w:rPr>
      </w:pPr>
      <w:r w:rsidRPr="003574CF">
        <w:rPr>
          <w:rFonts w:ascii="Arial" w:hAnsi="Arial" w:cs="Arial"/>
          <w:bCs/>
          <w:sz w:val="24"/>
          <w:szCs w:val="24"/>
        </w:rPr>
        <w:t>I am happy to see that the Lord continues to bless and guide us as we proceed on the path to a vibrant, growing, and renewed parish.</w:t>
      </w:r>
      <w:r w:rsidRPr="003574CF">
        <w:rPr>
          <w:rFonts w:ascii="Arial" w:hAnsi="Arial" w:cs="Arial"/>
          <w:sz w:val="24"/>
          <w:szCs w:val="24"/>
          <w:bdr w:val="none" w:sz="0" w:space="0" w:color="auto" w:frame="1"/>
        </w:rPr>
        <w:t xml:space="preserve"> I have three main goals: 1) Grow the Church not only spiritually, but also in numbers 2) Continue to be a bridge between Grace and La Gracia 3) Work closely with the Vestry.</w:t>
      </w:r>
    </w:p>
    <w:p w14:paraId="03E280E8" w14:textId="77777777" w:rsidR="00672BFC" w:rsidRDefault="00672BFC" w:rsidP="00FF5EF8">
      <w:pPr>
        <w:jc w:val="both"/>
        <w:rPr>
          <w:rFonts w:ascii="Arial" w:hAnsi="Arial" w:cs="Arial"/>
          <w:sz w:val="24"/>
          <w:szCs w:val="24"/>
          <w:bdr w:val="none" w:sz="0" w:space="0" w:color="auto" w:frame="1"/>
        </w:rPr>
      </w:pPr>
    </w:p>
    <w:p w14:paraId="4CC49B02" w14:textId="7A0353F5" w:rsidR="00672BFC" w:rsidRPr="003574CF" w:rsidRDefault="00672BFC" w:rsidP="00FF5EF8">
      <w:pPr>
        <w:jc w:val="both"/>
        <w:rPr>
          <w:rFonts w:ascii="Arial" w:hAnsi="Arial" w:cs="Arial"/>
          <w:sz w:val="24"/>
          <w:szCs w:val="24"/>
          <w:bdr w:val="none" w:sz="0" w:space="0" w:color="auto" w:frame="1"/>
        </w:rPr>
      </w:pPr>
      <w:r>
        <w:rPr>
          <w:rFonts w:ascii="Arial" w:hAnsi="Arial" w:cs="Arial"/>
          <w:sz w:val="24"/>
          <w:szCs w:val="24"/>
          <w:bdr w:val="none" w:sz="0" w:space="0" w:color="auto" w:frame="1"/>
        </w:rPr>
        <w:t>Respect</w:t>
      </w:r>
      <w:r w:rsidR="00270DFF">
        <w:rPr>
          <w:rFonts w:ascii="Arial" w:hAnsi="Arial" w:cs="Arial"/>
          <w:sz w:val="24"/>
          <w:szCs w:val="24"/>
          <w:bdr w:val="none" w:sz="0" w:space="0" w:color="auto" w:frame="1"/>
        </w:rPr>
        <w:t>fuly</w:t>
      </w:r>
      <w:r>
        <w:rPr>
          <w:rFonts w:ascii="Arial" w:hAnsi="Arial" w:cs="Arial"/>
          <w:sz w:val="24"/>
          <w:szCs w:val="24"/>
          <w:bdr w:val="none" w:sz="0" w:space="0" w:color="auto" w:frame="1"/>
        </w:rPr>
        <w:t xml:space="preserve"> submitted,</w:t>
      </w:r>
    </w:p>
    <w:p w14:paraId="06B5D244" w14:textId="77777777" w:rsidR="00FF5EF8" w:rsidRPr="00B37749" w:rsidRDefault="00FF5EF8" w:rsidP="00FF5EF8">
      <w:pPr>
        <w:jc w:val="both"/>
        <w:rPr>
          <w:sz w:val="26"/>
          <w:szCs w:val="26"/>
          <w:bdr w:val="none" w:sz="0" w:space="0" w:color="auto" w:frame="1"/>
        </w:rPr>
      </w:pPr>
    </w:p>
    <w:p w14:paraId="08503F91" w14:textId="77777777" w:rsidR="00FF5EF8" w:rsidRDefault="00FF5EF8" w:rsidP="00FF5EF8">
      <w:pPr>
        <w:rPr>
          <w:rFonts w:ascii="Freestyle Script" w:hAnsi="Freestyle Script"/>
          <w:b/>
          <w:bCs/>
          <w:sz w:val="44"/>
          <w:szCs w:val="44"/>
        </w:rPr>
      </w:pPr>
      <w:r w:rsidRPr="00B37749">
        <w:rPr>
          <w:rFonts w:ascii="Freestyle Script" w:hAnsi="Freestyle Script"/>
          <w:b/>
          <w:bCs/>
          <w:sz w:val="44"/>
          <w:szCs w:val="44"/>
        </w:rPr>
        <w:t>Fr. Adolfo Moronta</w:t>
      </w:r>
    </w:p>
    <w:p w14:paraId="7BB9AD23" w14:textId="77777777" w:rsidR="000864EB" w:rsidRDefault="000864EB" w:rsidP="00E134DF">
      <w:pPr>
        <w:ind w:left="720"/>
        <w:rPr>
          <w:rFonts w:ascii="Arial Bold" w:hAnsi="Arial Bold" w:cs="Arial"/>
          <w:b/>
          <w:sz w:val="24"/>
          <w:szCs w:val="24"/>
        </w:rPr>
      </w:pPr>
    </w:p>
    <w:p w14:paraId="52EE3562" w14:textId="6010B341" w:rsidR="00B81E3E" w:rsidRPr="00B37749" w:rsidRDefault="003B29B8" w:rsidP="00E134DF">
      <w:pPr>
        <w:ind w:left="720"/>
        <w:rPr>
          <w:b/>
        </w:rPr>
      </w:pPr>
      <w:r w:rsidRPr="00B37749">
        <w:rPr>
          <w:rFonts w:ascii="Arial Bold" w:hAnsi="Arial Bold" w:cs="Arial"/>
          <w:b/>
          <w:sz w:val="24"/>
          <w:szCs w:val="24"/>
        </w:rPr>
        <w:lastRenderedPageBreak/>
        <w:t xml:space="preserve">                                  </w:t>
      </w:r>
      <w:r w:rsidR="00005C53" w:rsidRPr="00B37749">
        <w:rPr>
          <w:rFonts w:ascii="Arial Bold" w:hAnsi="Arial Bold" w:cs="Arial" w:hint="eastAsia"/>
          <w:b/>
          <w:sz w:val="24"/>
          <w:szCs w:val="24"/>
        </w:rPr>
        <w:t xml:space="preserve">Fiscal State </w:t>
      </w:r>
      <w:proofErr w:type="gramStart"/>
      <w:r w:rsidR="00005C53" w:rsidRPr="00B37749">
        <w:rPr>
          <w:rFonts w:ascii="Arial Bold" w:hAnsi="Arial Bold" w:cs="Arial" w:hint="eastAsia"/>
          <w:b/>
          <w:sz w:val="24"/>
          <w:szCs w:val="24"/>
        </w:rPr>
        <w:t>Of</w:t>
      </w:r>
      <w:proofErr w:type="gramEnd"/>
      <w:r w:rsidR="00005C53" w:rsidRPr="00B37749">
        <w:rPr>
          <w:rFonts w:ascii="Arial Bold" w:hAnsi="Arial Bold" w:cs="Arial" w:hint="eastAsia"/>
          <w:b/>
          <w:sz w:val="24"/>
          <w:szCs w:val="24"/>
        </w:rPr>
        <w:t xml:space="preserve"> Grace Church </w:t>
      </w:r>
      <w:r w:rsidR="008D73B5" w:rsidRPr="00B37749">
        <w:rPr>
          <w:rFonts w:ascii="Arial Bold" w:hAnsi="Arial Bold" w:cs="Arial"/>
          <w:b/>
          <w:sz w:val="24"/>
          <w:szCs w:val="24"/>
        </w:rPr>
        <w:t xml:space="preserve">Report For </w:t>
      </w:r>
      <w:r w:rsidR="00005C53" w:rsidRPr="00B37749">
        <w:rPr>
          <w:rFonts w:ascii="Arial Bold" w:hAnsi="Arial Bold" w:cs="Arial" w:hint="eastAsia"/>
          <w:b/>
          <w:sz w:val="24"/>
          <w:szCs w:val="24"/>
        </w:rPr>
        <w:t>2023</w:t>
      </w:r>
    </w:p>
    <w:p w14:paraId="5EB21DE2" w14:textId="46D99107" w:rsidR="00D260E1" w:rsidRPr="00B37749" w:rsidRDefault="00D260E1" w:rsidP="00D260E1">
      <w:pPr>
        <w:spacing w:before="580" w:line="226" w:lineRule="exact"/>
        <w:textAlignment w:val="baseline"/>
        <w:rPr>
          <w:rFonts w:ascii="Arial" w:eastAsia="Arial" w:hAnsi="Arial"/>
          <w:b/>
          <w:color w:val="000000"/>
          <w:spacing w:val="-4"/>
          <w:sz w:val="24"/>
          <w:szCs w:val="24"/>
        </w:rPr>
      </w:pPr>
      <w:r w:rsidRPr="00B37749">
        <w:rPr>
          <w:rFonts w:ascii="Arial" w:eastAsia="Arial" w:hAnsi="Arial"/>
          <w:b/>
          <w:color w:val="000000"/>
          <w:spacing w:val="-3"/>
          <w:sz w:val="24"/>
          <w:szCs w:val="24"/>
        </w:rPr>
        <w:t xml:space="preserve">Ministry/Committee:  Finance </w:t>
      </w:r>
      <w:r w:rsidRPr="00B37749">
        <w:rPr>
          <w:rFonts w:ascii="Arial" w:eastAsia="Arial" w:hAnsi="Arial"/>
          <w:b/>
          <w:color w:val="000000"/>
          <w:spacing w:val="-3"/>
          <w:sz w:val="24"/>
          <w:szCs w:val="24"/>
        </w:rPr>
        <w:br/>
      </w:r>
      <w:r w:rsidRPr="00B37749">
        <w:rPr>
          <w:rFonts w:ascii="Arial" w:eastAsia="Arial" w:hAnsi="Arial"/>
          <w:b/>
          <w:color w:val="000000"/>
          <w:sz w:val="24"/>
          <w:szCs w:val="24"/>
        </w:rPr>
        <w:t xml:space="preserve">Chair:   Kevin Richards </w:t>
      </w:r>
      <w:r w:rsidRPr="00B37749">
        <w:rPr>
          <w:rFonts w:ascii="Arial" w:eastAsia="Arial" w:hAnsi="Arial"/>
          <w:b/>
          <w:color w:val="000000"/>
          <w:sz w:val="24"/>
          <w:szCs w:val="24"/>
        </w:rPr>
        <w:br/>
        <w:t xml:space="preserve">Members:   </w:t>
      </w:r>
      <w:r w:rsidRPr="006A60AA">
        <w:rPr>
          <w:rFonts w:ascii="Arial Bold" w:eastAsia="Arial" w:hAnsi="Arial Bold"/>
          <w:b/>
          <w:color w:val="000000"/>
          <w:spacing w:val="-8"/>
          <w:sz w:val="24"/>
          <w:szCs w:val="24"/>
        </w:rPr>
        <w:t>Carlos Mu</w:t>
      </w:r>
      <w:r w:rsidRPr="006A60AA">
        <w:rPr>
          <w:rFonts w:ascii="Arial Bold" w:eastAsia="Arial" w:hAnsi="Arial Bold" w:cs="Arial"/>
          <w:b/>
          <w:color w:val="000000"/>
          <w:spacing w:val="-8"/>
          <w:sz w:val="24"/>
          <w:szCs w:val="24"/>
        </w:rPr>
        <w:t>ñ</w:t>
      </w:r>
      <w:r w:rsidRPr="006A60AA">
        <w:rPr>
          <w:rFonts w:ascii="Arial Bold" w:eastAsia="Arial" w:hAnsi="Arial Bold"/>
          <w:b/>
          <w:color w:val="000000"/>
          <w:spacing w:val="-8"/>
          <w:sz w:val="24"/>
          <w:szCs w:val="24"/>
        </w:rPr>
        <w:t>oz, Camille Worrell, Andrea Spencer, Daisy Calderon</w:t>
      </w:r>
      <w:r w:rsidR="00C65E71" w:rsidRPr="006A60AA">
        <w:rPr>
          <w:rFonts w:ascii="Arial Bold" w:eastAsia="Arial" w:hAnsi="Arial Bold"/>
          <w:b/>
          <w:color w:val="000000"/>
          <w:spacing w:val="-8"/>
          <w:sz w:val="24"/>
          <w:szCs w:val="24"/>
        </w:rPr>
        <w:t>, Fr. Adolfo Moronta</w:t>
      </w:r>
    </w:p>
    <w:p w14:paraId="72313EFD" w14:textId="77777777" w:rsidR="00D260E1" w:rsidRPr="00B37749" w:rsidRDefault="00D260E1" w:rsidP="00D260E1">
      <w:pPr>
        <w:rPr>
          <w:rFonts w:ascii="Arial" w:hAnsi="Arial" w:cs="Arial"/>
          <w:sz w:val="24"/>
          <w:szCs w:val="24"/>
        </w:rPr>
      </w:pPr>
    </w:p>
    <w:p w14:paraId="664A7295" w14:textId="77777777" w:rsidR="00D260E1" w:rsidRPr="00B37749" w:rsidRDefault="00D260E1" w:rsidP="00D260E1">
      <w:pPr>
        <w:rPr>
          <w:rFonts w:ascii="Arial" w:hAnsi="Arial" w:cs="Arial"/>
          <w:sz w:val="24"/>
          <w:szCs w:val="24"/>
        </w:rPr>
      </w:pPr>
      <w:r w:rsidRPr="00B37749">
        <w:rPr>
          <w:rFonts w:ascii="Arial" w:hAnsi="Arial" w:cs="Arial"/>
          <w:sz w:val="24"/>
          <w:szCs w:val="24"/>
        </w:rPr>
        <w:t xml:space="preserve">In 2023, we were met with various financial challenges although we were able to keep our expenses in line with our budget we were not able to do the same in from a revenue standpoint which led to our significant loss. </w:t>
      </w:r>
    </w:p>
    <w:p w14:paraId="511AB5F0" w14:textId="77777777" w:rsidR="00D260E1" w:rsidRPr="00B37749" w:rsidRDefault="00D260E1" w:rsidP="00D260E1">
      <w:pPr>
        <w:rPr>
          <w:rFonts w:ascii="Arial" w:hAnsi="Arial" w:cs="Arial"/>
          <w:sz w:val="24"/>
          <w:szCs w:val="24"/>
        </w:rPr>
      </w:pPr>
    </w:p>
    <w:p w14:paraId="08C2A30A" w14:textId="77777777" w:rsidR="00D260E1" w:rsidRPr="00B37749" w:rsidRDefault="00D260E1" w:rsidP="00D260E1">
      <w:pPr>
        <w:rPr>
          <w:rFonts w:ascii="Arial" w:hAnsi="Arial" w:cs="Arial"/>
          <w:sz w:val="24"/>
          <w:szCs w:val="24"/>
        </w:rPr>
      </w:pPr>
      <w:r w:rsidRPr="00B37749">
        <w:rPr>
          <w:rFonts w:ascii="Arial" w:hAnsi="Arial" w:cs="Arial"/>
          <w:sz w:val="24"/>
          <w:szCs w:val="24"/>
        </w:rPr>
        <w:t>Over the course of the year, we withdrew $80,000 from our investment account to pay our obligations, this is a 30,000 increase over previous years withdraws. Our challenge to operate within our means continues but we have hopes of solving some of these revenue matters through active renegotiation of our contracts with third parties.  Expense management, particularly around utilities costs is urgent and will continue to be a focus of this Finance Committee with the help of the Vestry and Buildings and Grounds Committee.</w:t>
      </w:r>
    </w:p>
    <w:p w14:paraId="2DF56ADC" w14:textId="77777777" w:rsidR="00D260E1" w:rsidRPr="00B37749" w:rsidRDefault="00D260E1" w:rsidP="00D260E1">
      <w:pPr>
        <w:rPr>
          <w:rFonts w:ascii="Arial" w:hAnsi="Arial" w:cs="Arial"/>
          <w:sz w:val="24"/>
          <w:szCs w:val="24"/>
        </w:rPr>
      </w:pPr>
    </w:p>
    <w:tbl>
      <w:tblPr>
        <w:tblW w:w="11070" w:type="dxa"/>
        <w:tblLook w:val="04A0" w:firstRow="1" w:lastRow="0" w:firstColumn="1" w:lastColumn="0" w:noHBand="0" w:noVBand="1"/>
      </w:tblPr>
      <w:tblGrid>
        <w:gridCol w:w="222"/>
        <w:gridCol w:w="222"/>
        <w:gridCol w:w="3101"/>
        <w:gridCol w:w="1100"/>
        <w:gridCol w:w="1220"/>
        <w:gridCol w:w="1409"/>
        <w:gridCol w:w="783"/>
        <w:gridCol w:w="1140"/>
        <w:gridCol w:w="1153"/>
        <w:gridCol w:w="720"/>
      </w:tblGrid>
      <w:tr w:rsidR="00D260E1" w:rsidRPr="00B37749" w14:paraId="207FABC4" w14:textId="77777777" w:rsidTr="005F50D5">
        <w:trPr>
          <w:trHeight w:val="276"/>
        </w:trPr>
        <w:tc>
          <w:tcPr>
            <w:tcW w:w="11070" w:type="dxa"/>
            <w:gridSpan w:val="10"/>
            <w:tcBorders>
              <w:top w:val="nil"/>
              <w:left w:val="nil"/>
              <w:bottom w:val="nil"/>
              <w:right w:val="nil"/>
            </w:tcBorders>
            <w:shd w:val="clear" w:color="auto" w:fill="auto"/>
            <w:noWrap/>
            <w:vAlign w:val="center"/>
            <w:hideMark/>
          </w:tcPr>
          <w:p w14:paraId="3B11448D" w14:textId="77777777" w:rsidR="00D260E1" w:rsidRPr="00B37749" w:rsidRDefault="00D260E1" w:rsidP="005F50D5">
            <w:pPr>
              <w:jc w:val="center"/>
              <w:rPr>
                <w:rFonts w:eastAsia="Times New Roman"/>
                <w:b/>
                <w:bCs/>
                <w:color w:val="0043C8"/>
              </w:rPr>
            </w:pPr>
            <w:r w:rsidRPr="00B37749">
              <w:rPr>
                <w:rFonts w:eastAsia="Times New Roman"/>
                <w:b/>
                <w:bCs/>
                <w:color w:val="0043C8"/>
              </w:rPr>
              <w:t>Grace Church</w:t>
            </w:r>
          </w:p>
        </w:tc>
      </w:tr>
      <w:tr w:rsidR="00D260E1" w:rsidRPr="00B37749" w14:paraId="17299D40" w14:textId="77777777" w:rsidTr="005F50D5">
        <w:trPr>
          <w:trHeight w:val="276"/>
        </w:trPr>
        <w:tc>
          <w:tcPr>
            <w:tcW w:w="11070" w:type="dxa"/>
            <w:gridSpan w:val="10"/>
            <w:tcBorders>
              <w:top w:val="nil"/>
              <w:left w:val="nil"/>
              <w:bottom w:val="nil"/>
              <w:right w:val="nil"/>
            </w:tcBorders>
            <w:shd w:val="clear" w:color="auto" w:fill="auto"/>
            <w:noWrap/>
            <w:vAlign w:val="center"/>
            <w:hideMark/>
          </w:tcPr>
          <w:p w14:paraId="5CED502C" w14:textId="77777777" w:rsidR="00D260E1" w:rsidRPr="00B37749" w:rsidRDefault="00D260E1" w:rsidP="005F50D5">
            <w:pPr>
              <w:jc w:val="center"/>
              <w:rPr>
                <w:rFonts w:eastAsia="Times New Roman"/>
                <w:b/>
                <w:bCs/>
                <w:color w:val="0043C8"/>
              </w:rPr>
            </w:pPr>
            <w:r w:rsidRPr="00B37749">
              <w:rPr>
                <w:rFonts w:eastAsia="Times New Roman"/>
                <w:b/>
                <w:bCs/>
                <w:color w:val="0043C8"/>
              </w:rPr>
              <w:t>Income and Expenses</w:t>
            </w:r>
          </w:p>
        </w:tc>
      </w:tr>
      <w:tr w:rsidR="00D260E1" w:rsidRPr="00B37749" w14:paraId="4E5CA686" w14:textId="77777777" w:rsidTr="005F50D5">
        <w:trPr>
          <w:trHeight w:val="276"/>
        </w:trPr>
        <w:tc>
          <w:tcPr>
            <w:tcW w:w="11070" w:type="dxa"/>
            <w:gridSpan w:val="10"/>
            <w:tcBorders>
              <w:top w:val="nil"/>
              <w:left w:val="nil"/>
              <w:bottom w:val="nil"/>
              <w:right w:val="nil"/>
            </w:tcBorders>
            <w:shd w:val="clear" w:color="auto" w:fill="auto"/>
            <w:noWrap/>
            <w:vAlign w:val="center"/>
            <w:hideMark/>
          </w:tcPr>
          <w:p w14:paraId="32825DFE" w14:textId="77777777" w:rsidR="00D260E1" w:rsidRPr="00B37749" w:rsidRDefault="00D260E1" w:rsidP="005F50D5">
            <w:pPr>
              <w:jc w:val="center"/>
              <w:rPr>
                <w:rFonts w:eastAsia="Times New Roman"/>
                <w:b/>
                <w:bCs/>
                <w:color w:val="0043C8"/>
              </w:rPr>
            </w:pPr>
            <w:r w:rsidRPr="00B37749">
              <w:rPr>
                <w:rFonts w:eastAsia="Times New Roman"/>
                <w:b/>
                <w:bCs/>
                <w:color w:val="0043C8"/>
              </w:rPr>
              <w:t>2022 and 2023 Actuals and 2024 Budget</w:t>
            </w:r>
          </w:p>
        </w:tc>
      </w:tr>
      <w:tr w:rsidR="00D260E1" w:rsidRPr="00B37749" w14:paraId="08DAFC22" w14:textId="77777777" w:rsidTr="005F50D5">
        <w:trPr>
          <w:trHeight w:val="348"/>
        </w:trPr>
        <w:tc>
          <w:tcPr>
            <w:tcW w:w="222" w:type="dxa"/>
            <w:tcBorders>
              <w:top w:val="nil"/>
              <w:left w:val="nil"/>
              <w:bottom w:val="nil"/>
              <w:right w:val="nil"/>
            </w:tcBorders>
            <w:shd w:val="clear" w:color="auto" w:fill="auto"/>
            <w:noWrap/>
            <w:vAlign w:val="bottom"/>
            <w:hideMark/>
          </w:tcPr>
          <w:p w14:paraId="536D46EF" w14:textId="77777777" w:rsidR="00D260E1" w:rsidRPr="00B37749" w:rsidRDefault="00D260E1" w:rsidP="005F50D5">
            <w:pPr>
              <w:jc w:val="center"/>
              <w:rPr>
                <w:rFonts w:eastAsia="Times New Roman"/>
                <w:b/>
                <w:bCs/>
                <w:color w:val="0043C8"/>
              </w:rPr>
            </w:pPr>
          </w:p>
        </w:tc>
        <w:tc>
          <w:tcPr>
            <w:tcW w:w="7835" w:type="dxa"/>
            <w:gridSpan w:val="6"/>
            <w:tcBorders>
              <w:top w:val="nil"/>
              <w:left w:val="nil"/>
              <w:bottom w:val="nil"/>
              <w:right w:val="nil"/>
            </w:tcBorders>
            <w:shd w:val="clear" w:color="auto" w:fill="auto"/>
            <w:noWrap/>
            <w:vAlign w:val="bottom"/>
            <w:hideMark/>
          </w:tcPr>
          <w:p w14:paraId="22471A04" w14:textId="77777777" w:rsidR="00D260E1" w:rsidRPr="00B37749" w:rsidRDefault="00D260E1" w:rsidP="005F50D5">
            <w:pPr>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1CBDC11B" w14:textId="77777777" w:rsidR="00D260E1" w:rsidRPr="00B37749" w:rsidRDefault="00D260E1" w:rsidP="005F50D5">
            <w:pPr>
              <w:jc w:val="center"/>
              <w:rPr>
                <w:rFonts w:eastAsia="Times New Roman"/>
                <w:sz w:val="20"/>
                <w:szCs w:val="20"/>
              </w:rPr>
            </w:pPr>
          </w:p>
        </w:tc>
        <w:tc>
          <w:tcPr>
            <w:tcW w:w="1153" w:type="dxa"/>
            <w:tcBorders>
              <w:top w:val="nil"/>
              <w:left w:val="nil"/>
              <w:bottom w:val="nil"/>
              <w:right w:val="nil"/>
            </w:tcBorders>
            <w:shd w:val="clear" w:color="auto" w:fill="auto"/>
            <w:noWrap/>
            <w:vAlign w:val="bottom"/>
            <w:hideMark/>
          </w:tcPr>
          <w:p w14:paraId="36A5DE62" w14:textId="77777777" w:rsidR="00D260E1" w:rsidRPr="00B37749" w:rsidRDefault="00D260E1" w:rsidP="005F50D5">
            <w:pP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4512A93" w14:textId="77777777" w:rsidR="00D260E1" w:rsidRPr="00B37749" w:rsidRDefault="00D260E1" w:rsidP="005F50D5">
            <w:pPr>
              <w:rPr>
                <w:rFonts w:eastAsia="Times New Roman"/>
                <w:sz w:val="20"/>
                <w:szCs w:val="20"/>
              </w:rPr>
            </w:pPr>
          </w:p>
        </w:tc>
      </w:tr>
      <w:tr w:rsidR="00D260E1" w:rsidRPr="00B37749" w14:paraId="46A74127" w14:textId="77777777" w:rsidTr="005F50D5">
        <w:trPr>
          <w:trHeight w:val="348"/>
        </w:trPr>
        <w:tc>
          <w:tcPr>
            <w:tcW w:w="222" w:type="dxa"/>
            <w:tcBorders>
              <w:top w:val="nil"/>
              <w:left w:val="nil"/>
              <w:bottom w:val="nil"/>
              <w:right w:val="nil"/>
            </w:tcBorders>
            <w:shd w:val="clear" w:color="auto" w:fill="auto"/>
            <w:noWrap/>
            <w:vAlign w:val="bottom"/>
            <w:hideMark/>
          </w:tcPr>
          <w:p w14:paraId="540756B4" w14:textId="77777777" w:rsidR="00D260E1" w:rsidRPr="00B37749" w:rsidRDefault="00D260E1" w:rsidP="005F50D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389613A1"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bottom"/>
            <w:hideMark/>
          </w:tcPr>
          <w:p w14:paraId="707BD1F7" w14:textId="77777777" w:rsidR="00D260E1" w:rsidRPr="00B37749" w:rsidRDefault="00D260E1" w:rsidP="005F50D5">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5932DFB3" w14:textId="77777777" w:rsidR="00D260E1" w:rsidRPr="00B37749" w:rsidRDefault="00D260E1" w:rsidP="005F50D5">
            <w:pPr>
              <w:rPr>
                <w:rFonts w:eastAsia="Times New Roman"/>
                <w:sz w:val="20"/>
                <w:szCs w:val="20"/>
              </w:rPr>
            </w:pPr>
          </w:p>
        </w:tc>
        <w:tc>
          <w:tcPr>
            <w:tcW w:w="1220" w:type="dxa"/>
            <w:tcBorders>
              <w:top w:val="nil"/>
              <w:left w:val="nil"/>
              <w:bottom w:val="nil"/>
              <w:right w:val="nil"/>
            </w:tcBorders>
            <w:shd w:val="clear" w:color="auto" w:fill="auto"/>
            <w:noWrap/>
            <w:vAlign w:val="bottom"/>
            <w:hideMark/>
          </w:tcPr>
          <w:p w14:paraId="0FBCB052" w14:textId="77777777" w:rsidR="00D260E1" w:rsidRPr="00B37749" w:rsidRDefault="00D260E1" w:rsidP="005F50D5">
            <w:pPr>
              <w:rPr>
                <w:rFonts w:eastAsia="Times New Roman"/>
                <w:sz w:val="20"/>
                <w:szCs w:val="20"/>
              </w:rPr>
            </w:pPr>
          </w:p>
        </w:tc>
        <w:tc>
          <w:tcPr>
            <w:tcW w:w="2192" w:type="dxa"/>
            <w:gridSpan w:val="2"/>
            <w:tcBorders>
              <w:top w:val="nil"/>
              <w:left w:val="nil"/>
              <w:bottom w:val="nil"/>
              <w:right w:val="nil"/>
            </w:tcBorders>
            <w:shd w:val="clear" w:color="auto" w:fill="auto"/>
            <w:noWrap/>
            <w:vAlign w:val="center"/>
            <w:hideMark/>
          </w:tcPr>
          <w:p w14:paraId="54C4E88B"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--------Change------</w:t>
            </w:r>
          </w:p>
        </w:tc>
        <w:tc>
          <w:tcPr>
            <w:tcW w:w="1140" w:type="dxa"/>
            <w:tcBorders>
              <w:top w:val="nil"/>
              <w:left w:val="nil"/>
              <w:bottom w:val="nil"/>
              <w:right w:val="nil"/>
            </w:tcBorders>
            <w:shd w:val="clear" w:color="auto" w:fill="auto"/>
            <w:noWrap/>
            <w:vAlign w:val="bottom"/>
            <w:hideMark/>
          </w:tcPr>
          <w:p w14:paraId="211A0386" w14:textId="77777777" w:rsidR="00D260E1" w:rsidRPr="00B37749" w:rsidRDefault="00D260E1" w:rsidP="005F50D5">
            <w:pPr>
              <w:jc w:val="center"/>
              <w:rPr>
                <w:rFonts w:eastAsia="Times New Roman"/>
                <w:b/>
                <w:bCs/>
                <w:color w:val="0043C8"/>
                <w:sz w:val="20"/>
                <w:szCs w:val="20"/>
              </w:rPr>
            </w:pPr>
          </w:p>
        </w:tc>
        <w:tc>
          <w:tcPr>
            <w:tcW w:w="1873" w:type="dxa"/>
            <w:gridSpan w:val="2"/>
            <w:tcBorders>
              <w:top w:val="nil"/>
              <w:left w:val="nil"/>
              <w:bottom w:val="nil"/>
              <w:right w:val="nil"/>
            </w:tcBorders>
            <w:shd w:val="clear" w:color="auto" w:fill="auto"/>
            <w:noWrap/>
            <w:vAlign w:val="center"/>
            <w:hideMark/>
          </w:tcPr>
          <w:p w14:paraId="7E05FC26"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--------Change------</w:t>
            </w:r>
          </w:p>
        </w:tc>
      </w:tr>
      <w:tr w:rsidR="00D260E1" w:rsidRPr="00B37749" w14:paraId="7851FFF8" w14:textId="77777777" w:rsidTr="005F50D5">
        <w:trPr>
          <w:trHeight w:val="600"/>
        </w:trPr>
        <w:tc>
          <w:tcPr>
            <w:tcW w:w="222" w:type="dxa"/>
            <w:tcBorders>
              <w:top w:val="nil"/>
              <w:left w:val="nil"/>
              <w:bottom w:val="nil"/>
              <w:right w:val="nil"/>
            </w:tcBorders>
            <w:shd w:val="clear" w:color="auto" w:fill="auto"/>
            <w:noWrap/>
            <w:vAlign w:val="bottom"/>
            <w:hideMark/>
          </w:tcPr>
          <w:p w14:paraId="197B5F0B" w14:textId="77777777" w:rsidR="00D260E1" w:rsidRPr="00B37749" w:rsidRDefault="00D260E1" w:rsidP="005F50D5">
            <w:pPr>
              <w:jc w:val="center"/>
              <w:rPr>
                <w:rFonts w:eastAsia="Times New Roman"/>
                <w:b/>
                <w:bCs/>
                <w:color w:val="0043C8"/>
                <w:sz w:val="20"/>
                <w:szCs w:val="20"/>
              </w:rPr>
            </w:pPr>
          </w:p>
        </w:tc>
        <w:tc>
          <w:tcPr>
            <w:tcW w:w="222" w:type="dxa"/>
            <w:tcBorders>
              <w:top w:val="nil"/>
              <w:left w:val="nil"/>
              <w:bottom w:val="nil"/>
              <w:right w:val="nil"/>
            </w:tcBorders>
            <w:shd w:val="clear" w:color="auto" w:fill="auto"/>
            <w:noWrap/>
            <w:vAlign w:val="bottom"/>
            <w:hideMark/>
          </w:tcPr>
          <w:p w14:paraId="2CF9F5B9" w14:textId="77777777" w:rsidR="00D260E1" w:rsidRPr="00B37749" w:rsidRDefault="00D260E1" w:rsidP="005F50D5">
            <w:pPr>
              <w:jc w:val="center"/>
              <w:rPr>
                <w:rFonts w:eastAsia="Times New Roman"/>
                <w:sz w:val="20"/>
                <w:szCs w:val="20"/>
              </w:rPr>
            </w:pPr>
          </w:p>
        </w:tc>
        <w:tc>
          <w:tcPr>
            <w:tcW w:w="3101" w:type="dxa"/>
            <w:tcBorders>
              <w:top w:val="nil"/>
              <w:left w:val="nil"/>
              <w:bottom w:val="nil"/>
              <w:right w:val="nil"/>
            </w:tcBorders>
            <w:shd w:val="clear" w:color="auto" w:fill="auto"/>
            <w:noWrap/>
            <w:vAlign w:val="bottom"/>
            <w:hideMark/>
          </w:tcPr>
          <w:p w14:paraId="0C54940D" w14:textId="77777777" w:rsidR="00D260E1" w:rsidRPr="00B37749" w:rsidRDefault="00D260E1" w:rsidP="005F50D5">
            <w:pPr>
              <w:jc w:val="center"/>
              <w:rPr>
                <w:rFonts w:eastAsia="Times New Roman"/>
                <w:sz w:val="20"/>
                <w:szCs w:val="20"/>
              </w:rPr>
            </w:pPr>
          </w:p>
        </w:tc>
        <w:tc>
          <w:tcPr>
            <w:tcW w:w="1100" w:type="dxa"/>
            <w:tcBorders>
              <w:top w:val="nil"/>
              <w:left w:val="nil"/>
              <w:bottom w:val="nil"/>
              <w:right w:val="nil"/>
            </w:tcBorders>
            <w:shd w:val="clear" w:color="auto" w:fill="auto"/>
            <w:vAlign w:val="center"/>
            <w:hideMark/>
          </w:tcPr>
          <w:p w14:paraId="23C06209"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 xml:space="preserve">    2023     Jan-Dec</w:t>
            </w:r>
          </w:p>
        </w:tc>
        <w:tc>
          <w:tcPr>
            <w:tcW w:w="1220" w:type="dxa"/>
            <w:tcBorders>
              <w:top w:val="nil"/>
              <w:left w:val="nil"/>
              <w:bottom w:val="nil"/>
              <w:right w:val="nil"/>
            </w:tcBorders>
            <w:shd w:val="clear" w:color="auto" w:fill="auto"/>
            <w:vAlign w:val="center"/>
            <w:hideMark/>
          </w:tcPr>
          <w:p w14:paraId="267DA64C"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 xml:space="preserve">    2022        Jan-Dec</w:t>
            </w:r>
          </w:p>
        </w:tc>
        <w:tc>
          <w:tcPr>
            <w:tcW w:w="1409" w:type="dxa"/>
            <w:tcBorders>
              <w:top w:val="nil"/>
              <w:left w:val="nil"/>
              <w:bottom w:val="nil"/>
              <w:right w:val="nil"/>
            </w:tcBorders>
            <w:shd w:val="clear" w:color="auto" w:fill="auto"/>
            <w:noWrap/>
            <w:vAlign w:val="center"/>
            <w:hideMark/>
          </w:tcPr>
          <w:p w14:paraId="3D617FD6"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w:t>
            </w:r>
          </w:p>
        </w:tc>
        <w:tc>
          <w:tcPr>
            <w:tcW w:w="783" w:type="dxa"/>
            <w:tcBorders>
              <w:top w:val="nil"/>
              <w:left w:val="nil"/>
              <w:bottom w:val="nil"/>
              <w:right w:val="nil"/>
            </w:tcBorders>
            <w:shd w:val="clear" w:color="auto" w:fill="auto"/>
            <w:noWrap/>
            <w:vAlign w:val="center"/>
            <w:hideMark/>
          </w:tcPr>
          <w:p w14:paraId="6072007E"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w:t>
            </w:r>
          </w:p>
        </w:tc>
        <w:tc>
          <w:tcPr>
            <w:tcW w:w="1140" w:type="dxa"/>
            <w:tcBorders>
              <w:top w:val="nil"/>
              <w:left w:val="nil"/>
              <w:bottom w:val="nil"/>
              <w:right w:val="nil"/>
            </w:tcBorders>
            <w:shd w:val="clear" w:color="auto" w:fill="auto"/>
            <w:vAlign w:val="center"/>
            <w:hideMark/>
          </w:tcPr>
          <w:p w14:paraId="1089D41E"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2024 Budget</w:t>
            </w:r>
          </w:p>
        </w:tc>
        <w:tc>
          <w:tcPr>
            <w:tcW w:w="1153" w:type="dxa"/>
            <w:tcBorders>
              <w:top w:val="nil"/>
              <w:left w:val="nil"/>
              <w:bottom w:val="nil"/>
              <w:right w:val="nil"/>
            </w:tcBorders>
            <w:shd w:val="clear" w:color="auto" w:fill="auto"/>
            <w:noWrap/>
            <w:vAlign w:val="center"/>
            <w:hideMark/>
          </w:tcPr>
          <w:p w14:paraId="129B3D6C"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w:t>
            </w:r>
          </w:p>
        </w:tc>
        <w:tc>
          <w:tcPr>
            <w:tcW w:w="720" w:type="dxa"/>
            <w:tcBorders>
              <w:top w:val="nil"/>
              <w:left w:val="nil"/>
              <w:bottom w:val="nil"/>
              <w:right w:val="nil"/>
            </w:tcBorders>
            <w:shd w:val="clear" w:color="auto" w:fill="auto"/>
            <w:noWrap/>
            <w:vAlign w:val="center"/>
            <w:hideMark/>
          </w:tcPr>
          <w:p w14:paraId="68900663" w14:textId="77777777" w:rsidR="00D260E1" w:rsidRPr="00B37749" w:rsidRDefault="00D260E1" w:rsidP="005F50D5">
            <w:pPr>
              <w:jc w:val="center"/>
              <w:rPr>
                <w:rFonts w:eastAsia="Times New Roman"/>
                <w:b/>
                <w:bCs/>
                <w:color w:val="0043C8"/>
                <w:sz w:val="20"/>
                <w:szCs w:val="20"/>
              </w:rPr>
            </w:pPr>
            <w:r w:rsidRPr="00B37749">
              <w:rPr>
                <w:rFonts w:eastAsia="Times New Roman"/>
                <w:b/>
                <w:bCs/>
                <w:color w:val="0043C8"/>
                <w:sz w:val="20"/>
                <w:szCs w:val="20"/>
              </w:rPr>
              <w:t>%</w:t>
            </w:r>
          </w:p>
        </w:tc>
      </w:tr>
      <w:tr w:rsidR="00D260E1" w:rsidRPr="00B37749" w14:paraId="401E5776" w14:textId="77777777" w:rsidTr="005F50D5">
        <w:trPr>
          <w:trHeight w:val="276"/>
        </w:trPr>
        <w:tc>
          <w:tcPr>
            <w:tcW w:w="222" w:type="dxa"/>
            <w:tcBorders>
              <w:top w:val="nil"/>
              <w:left w:val="nil"/>
              <w:bottom w:val="nil"/>
              <w:right w:val="nil"/>
            </w:tcBorders>
            <w:shd w:val="clear" w:color="auto" w:fill="auto"/>
            <w:noWrap/>
            <w:vAlign w:val="bottom"/>
            <w:hideMark/>
          </w:tcPr>
          <w:p w14:paraId="7CD5BE88" w14:textId="77777777" w:rsidR="00D260E1" w:rsidRPr="00B37749" w:rsidRDefault="00D260E1" w:rsidP="005F50D5">
            <w:pPr>
              <w:jc w:val="center"/>
              <w:rPr>
                <w:rFonts w:eastAsia="Times New Roman"/>
                <w:b/>
                <w:bCs/>
                <w:color w:val="0043C8"/>
                <w:sz w:val="20"/>
                <w:szCs w:val="20"/>
              </w:rPr>
            </w:pPr>
          </w:p>
        </w:tc>
        <w:tc>
          <w:tcPr>
            <w:tcW w:w="3323" w:type="dxa"/>
            <w:gridSpan w:val="2"/>
            <w:tcBorders>
              <w:top w:val="nil"/>
              <w:left w:val="nil"/>
              <w:bottom w:val="nil"/>
              <w:right w:val="nil"/>
            </w:tcBorders>
            <w:shd w:val="clear" w:color="auto" w:fill="auto"/>
            <w:noWrap/>
            <w:vAlign w:val="center"/>
            <w:hideMark/>
          </w:tcPr>
          <w:p w14:paraId="2EFB67E9"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Income</w:t>
            </w:r>
          </w:p>
        </w:tc>
        <w:tc>
          <w:tcPr>
            <w:tcW w:w="1100" w:type="dxa"/>
            <w:tcBorders>
              <w:top w:val="nil"/>
              <w:left w:val="nil"/>
              <w:bottom w:val="nil"/>
              <w:right w:val="nil"/>
            </w:tcBorders>
            <w:shd w:val="clear" w:color="auto" w:fill="auto"/>
            <w:noWrap/>
            <w:vAlign w:val="bottom"/>
            <w:hideMark/>
          </w:tcPr>
          <w:p w14:paraId="7DCE1CE6" w14:textId="77777777" w:rsidR="00D260E1" w:rsidRPr="00B37749" w:rsidRDefault="00D260E1" w:rsidP="005F50D5">
            <w:pPr>
              <w:rPr>
                <w:rFonts w:eastAsia="Times New Roman"/>
                <w:b/>
                <w:bCs/>
                <w:color w:val="0043C8"/>
                <w:sz w:val="20"/>
                <w:szCs w:val="20"/>
              </w:rPr>
            </w:pPr>
          </w:p>
        </w:tc>
        <w:tc>
          <w:tcPr>
            <w:tcW w:w="1220" w:type="dxa"/>
            <w:tcBorders>
              <w:top w:val="nil"/>
              <w:left w:val="nil"/>
              <w:bottom w:val="nil"/>
              <w:right w:val="nil"/>
            </w:tcBorders>
            <w:shd w:val="clear" w:color="auto" w:fill="auto"/>
            <w:noWrap/>
            <w:vAlign w:val="bottom"/>
            <w:hideMark/>
          </w:tcPr>
          <w:p w14:paraId="673799CA" w14:textId="77777777" w:rsidR="00D260E1" w:rsidRPr="00B37749" w:rsidRDefault="00D260E1" w:rsidP="005F50D5">
            <w:pPr>
              <w:rPr>
                <w:rFonts w:eastAsia="Times New Roman"/>
                <w:sz w:val="20"/>
                <w:szCs w:val="20"/>
              </w:rPr>
            </w:pPr>
          </w:p>
        </w:tc>
        <w:tc>
          <w:tcPr>
            <w:tcW w:w="1409" w:type="dxa"/>
            <w:tcBorders>
              <w:top w:val="nil"/>
              <w:left w:val="nil"/>
              <w:bottom w:val="nil"/>
              <w:right w:val="nil"/>
            </w:tcBorders>
            <w:shd w:val="clear" w:color="auto" w:fill="auto"/>
            <w:noWrap/>
            <w:vAlign w:val="bottom"/>
            <w:hideMark/>
          </w:tcPr>
          <w:p w14:paraId="5B13CC7F" w14:textId="77777777" w:rsidR="00D260E1" w:rsidRPr="00B37749" w:rsidRDefault="00D260E1" w:rsidP="005F50D5">
            <w:pPr>
              <w:rPr>
                <w:rFonts w:eastAsia="Times New Roman"/>
                <w:sz w:val="20"/>
                <w:szCs w:val="20"/>
              </w:rPr>
            </w:pPr>
          </w:p>
        </w:tc>
        <w:tc>
          <w:tcPr>
            <w:tcW w:w="783" w:type="dxa"/>
            <w:tcBorders>
              <w:top w:val="nil"/>
              <w:left w:val="nil"/>
              <w:bottom w:val="nil"/>
              <w:right w:val="nil"/>
            </w:tcBorders>
            <w:shd w:val="clear" w:color="auto" w:fill="auto"/>
            <w:noWrap/>
            <w:vAlign w:val="bottom"/>
            <w:hideMark/>
          </w:tcPr>
          <w:p w14:paraId="2199167B" w14:textId="77777777" w:rsidR="00D260E1" w:rsidRPr="00B37749" w:rsidRDefault="00D260E1" w:rsidP="005F50D5">
            <w:pPr>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09002735" w14:textId="77777777" w:rsidR="00D260E1" w:rsidRPr="00B37749" w:rsidRDefault="00D260E1" w:rsidP="005F50D5">
            <w:pPr>
              <w:rPr>
                <w:rFonts w:ascii="Arial" w:eastAsia="Times New Roman" w:hAnsi="Arial" w:cs="Arial"/>
                <w:color w:val="FFFFFF"/>
                <w:sz w:val="20"/>
                <w:szCs w:val="20"/>
              </w:rPr>
            </w:pPr>
            <w:r w:rsidRPr="00B37749">
              <w:rPr>
                <w:rFonts w:ascii="Arial" w:eastAsia="Times New Roman" w:hAnsi="Arial" w:cs="Arial"/>
                <w:color w:val="FFFFFF"/>
                <w:sz w:val="20"/>
                <w:szCs w:val="20"/>
              </w:rPr>
              <w:t>Budget</w:t>
            </w:r>
          </w:p>
        </w:tc>
        <w:tc>
          <w:tcPr>
            <w:tcW w:w="1153" w:type="dxa"/>
            <w:tcBorders>
              <w:top w:val="nil"/>
              <w:left w:val="nil"/>
              <w:bottom w:val="nil"/>
              <w:right w:val="nil"/>
            </w:tcBorders>
            <w:shd w:val="clear" w:color="auto" w:fill="auto"/>
            <w:noWrap/>
            <w:vAlign w:val="bottom"/>
            <w:hideMark/>
          </w:tcPr>
          <w:p w14:paraId="65ECCA68" w14:textId="77777777" w:rsidR="00D260E1" w:rsidRPr="00B37749" w:rsidRDefault="00D260E1" w:rsidP="005F50D5">
            <w:pPr>
              <w:rPr>
                <w:rFonts w:ascii="Arial" w:eastAsia="Times New Roman" w:hAnsi="Arial" w:cs="Arial"/>
                <w:color w:val="FFFFFF"/>
                <w:sz w:val="20"/>
                <w:szCs w:val="20"/>
              </w:rPr>
            </w:pPr>
          </w:p>
        </w:tc>
        <w:tc>
          <w:tcPr>
            <w:tcW w:w="720" w:type="dxa"/>
            <w:tcBorders>
              <w:top w:val="nil"/>
              <w:left w:val="nil"/>
              <w:bottom w:val="nil"/>
              <w:right w:val="nil"/>
            </w:tcBorders>
            <w:shd w:val="clear" w:color="auto" w:fill="auto"/>
            <w:noWrap/>
            <w:vAlign w:val="bottom"/>
            <w:hideMark/>
          </w:tcPr>
          <w:p w14:paraId="481DF3CA" w14:textId="77777777" w:rsidR="00D260E1" w:rsidRPr="00B37749" w:rsidRDefault="00D260E1" w:rsidP="005F50D5">
            <w:pPr>
              <w:rPr>
                <w:rFonts w:eastAsia="Times New Roman"/>
                <w:sz w:val="20"/>
                <w:szCs w:val="20"/>
              </w:rPr>
            </w:pPr>
          </w:p>
        </w:tc>
      </w:tr>
      <w:tr w:rsidR="00D260E1" w:rsidRPr="00B37749" w14:paraId="63C62B2E" w14:textId="77777777" w:rsidTr="005F50D5">
        <w:trPr>
          <w:trHeight w:val="276"/>
        </w:trPr>
        <w:tc>
          <w:tcPr>
            <w:tcW w:w="222" w:type="dxa"/>
            <w:tcBorders>
              <w:top w:val="nil"/>
              <w:left w:val="nil"/>
              <w:bottom w:val="nil"/>
              <w:right w:val="nil"/>
            </w:tcBorders>
            <w:shd w:val="clear" w:color="auto" w:fill="auto"/>
            <w:noWrap/>
            <w:vAlign w:val="bottom"/>
            <w:hideMark/>
          </w:tcPr>
          <w:p w14:paraId="670E23DB" w14:textId="77777777" w:rsidR="00D260E1" w:rsidRPr="00B37749" w:rsidRDefault="00D260E1" w:rsidP="005F50D5">
            <w:pPr>
              <w:rPr>
                <w:rFonts w:eastAsia="Times New Roman"/>
                <w:sz w:val="20"/>
                <w:szCs w:val="20"/>
              </w:rPr>
            </w:pPr>
          </w:p>
        </w:tc>
        <w:tc>
          <w:tcPr>
            <w:tcW w:w="222" w:type="dxa"/>
            <w:tcBorders>
              <w:top w:val="nil"/>
              <w:left w:val="nil"/>
              <w:bottom w:val="nil"/>
              <w:right w:val="nil"/>
            </w:tcBorders>
            <w:shd w:val="clear" w:color="auto" w:fill="auto"/>
            <w:noWrap/>
            <w:vAlign w:val="center"/>
            <w:hideMark/>
          </w:tcPr>
          <w:p w14:paraId="2482682B"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39E30AC5" w14:textId="77777777" w:rsidR="00D260E1" w:rsidRPr="00B37749" w:rsidRDefault="00D260E1" w:rsidP="005F50D5">
            <w:pPr>
              <w:rPr>
                <w:rFonts w:eastAsia="Times New Roman"/>
                <w:color w:val="0043C8"/>
                <w:sz w:val="20"/>
                <w:szCs w:val="20"/>
              </w:rPr>
            </w:pPr>
            <w:r w:rsidRPr="00B37749">
              <w:rPr>
                <w:rFonts w:eastAsia="Times New Roman"/>
                <w:color w:val="0043C8"/>
                <w:sz w:val="20"/>
                <w:szCs w:val="20"/>
              </w:rPr>
              <w:t>Parishioner Contributions</w:t>
            </w:r>
          </w:p>
        </w:tc>
        <w:tc>
          <w:tcPr>
            <w:tcW w:w="1100" w:type="dxa"/>
            <w:tcBorders>
              <w:top w:val="nil"/>
              <w:left w:val="nil"/>
              <w:bottom w:val="nil"/>
              <w:right w:val="nil"/>
            </w:tcBorders>
            <w:shd w:val="clear" w:color="auto" w:fill="auto"/>
            <w:noWrap/>
            <w:vAlign w:val="bottom"/>
            <w:hideMark/>
          </w:tcPr>
          <w:p w14:paraId="5620F68A"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290,292 </w:t>
            </w:r>
          </w:p>
        </w:tc>
        <w:tc>
          <w:tcPr>
            <w:tcW w:w="1220" w:type="dxa"/>
            <w:tcBorders>
              <w:top w:val="nil"/>
              <w:left w:val="nil"/>
              <w:bottom w:val="nil"/>
              <w:right w:val="nil"/>
            </w:tcBorders>
            <w:shd w:val="clear" w:color="auto" w:fill="auto"/>
            <w:noWrap/>
            <w:vAlign w:val="bottom"/>
            <w:hideMark/>
          </w:tcPr>
          <w:p w14:paraId="499EF735"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275,869 </w:t>
            </w:r>
          </w:p>
        </w:tc>
        <w:tc>
          <w:tcPr>
            <w:tcW w:w="1409" w:type="dxa"/>
            <w:tcBorders>
              <w:top w:val="nil"/>
              <w:left w:val="nil"/>
              <w:bottom w:val="nil"/>
              <w:right w:val="nil"/>
            </w:tcBorders>
            <w:shd w:val="clear" w:color="auto" w:fill="auto"/>
            <w:noWrap/>
            <w:vAlign w:val="bottom"/>
            <w:hideMark/>
          </w:tcPr>
          <w:p w14:paraId="727E7562"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14,423 </w:t>
            </w:r>
          </w:p>
        </w:tc>
        <w:tc>
          <w:tcPr>
            <w:tcW w:w="783" w:type="dxa"/>
            <w:tcBorders>
              <w:top w:val="nil"/>
              <w:left w:val="nil"/>
              <w:bottom w:val="nil"/>
              <w:right w:val="nil"/>
            </w:tcBorders>
            <w:shd w:val="clear" w:color="auto" w:fill="auto"/>
            <w:noWrap/>
            <w:vAlign w:val="center"/>
            <w:hideMark/>
          </w:tcPr>
          <w:p w14:paraId="786A153A"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5%</w:t>
            </w:r>
          </w:p>
        </w:tc>
        <w:tc>
          <w:tcPr>
            <w:tcW w:w="1140" w:type="dxa"/>
            <w:tcBorders>
              <w:top w:val="nil"/>
              <w:left w:val="nil"/>
              <w:bottom w:val="nil"/>
              <w:right w:val="nil"/>
            </w:tcBorders>
            <w:shd w:val="clear" w:color="auto" w:fill="auto"/>
            <w:noWrap/>
            <w:vAlign w:val="bottom"/>
            <w:hideMark/>
          </w:tcPr>
          <w:p w14:paraId="18BD502D"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283,000 </w:t>
            </w:r>
          </w:p>
        </w:tc>
        <w:tc>
          <w:tcPr>
            <w:tcW w:w="1153" w:type="dxa"/>
            <w:tcBorders>
              <w:top w:val="nil"/>
              <w:left w:val="nil"/>
              <w:bottom w:val="nil"/>
              <w:right w:val="nil"/>
            </w:tcBorders>
            <w:shd w:val="clear" w:color="auto" w:fill="auto"/>
            <w:noWrap/>
            <w:vAlign w:val="bottom"/>
            <w:hideMark/>
          </w:tcPr>
          <w:p w14:paraId="31B99CCC"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(7,292)</w:t>
            </w:r>
          </w:p>
        </w:tc>
        <w:tc>
          <w:tcPr>
            <w:tcW w:w="720" w:type="dxa"/>
            <w:tcBorders>
              <w:top w:val="nil"/>
              <w:left w:val="nil"/>
              <w:bottom w:val="nil"/>
              <w:right w:val="nil"/>
            </w:tcBorders>
            <w:shd w:val="clear" w:color="auto" w:fill="auto"/>
            <w:noWrap/>
            <w:vAlign w:val="center"/>
            <w:hideMark/>
          </w:tcPr>
          <w:p w14:paraId="38C11EC5"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-3%</w:t>
            </w:r>
          </w:p>
        </w:tc>
      </w:tr>
      <w:tr w:rsidR="00D260E1" w:rsidRPr="00B37749" w14:paraId="5C84117D" w14:textId="77777777" w:rsidTr="005F50D5">
        <w:trPr>
          <w:trHeight w:val="276"/>
        </w:trPr>
        <w:tc>
          <w:tcPr>
            <w:tcW w:w="222" w:type="dxa"/>
            <w:tcBorders>
              <w:top w:val="nil"/>
              <w:left w:val="nil"/>
              <w:bottom w:val="nil"/>
              <w:right w:val="nil"/>
            </w:tcBorders>
            <w:shd w:val="clear" w:color="auto" w:fill="auto"/>
            <w:noWrap/>
            <w:vAlign w:val="bottom"/>
            <w:hideMark/>
          </w:tcPr>
          <w:p w14:paraId="447365B8" w14:textId="77777777" w:rsidR="00D260E1" w:rsidRPr="00B37749" w:rsidRDefault="00D260E1" w:rsidP="005F50D5">
            <w:pPr>
              <w:jc w:val="right"/>
              <w:rPr>
                <w:rFonts w:eastAsia="Times New Roman"/>
                <w:color w:val="0043C8"/>
                <w:sz w:val="20"/>
                <w:szCs w:val="20"/>
              </w:rPr>
            </w:pPr>
          </w:p>
        </w:tc>
        <w:tc>
          <w:tcPr>
            <w:tcW w:w="222" w:type="dxa"/>
            <w:tcBorders>
              <w:top w:val="nil"/>
              <w:left w:val="nil"/>
              <w:bottom w:val="nil"/>
              <w:right w:val="nil"/>
            </w:tcBorders>
            <w:shd w:val="clear" w:color="auto" w:fill="auto"/>
            <w:noWrap/>
            <w:vAlign w:val="center"/>
            <w:hideMark/>
          </w:tcPr>
          <w:p w14:paraId="1A120DCD"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41A82FAA" w14:textId="77777777" w:rsidR="00D260E1" w:rsidRPr="00B37749" w:rsidRDefault="00D260E1" w:rsidP="005F50D5">
            <w:pPr>
              <w:rPr>
                <w:rFonts w:eastAsia="Times New Roman"/>
                <w:color w:val="0043C8"/>
                <w:sz w:val="20"/>
                <w:szCs w:val="20"/>
              </w:rPr>
            </w:pPr>
            <w:r w:rsidRPr="00B37749">
              <w:rPr>
                <w:rFonts w:eastAsia="Times New Roman"/>
                <w:color w:val="0043C8"/>
                <w:sz w:val="20"/>
                <w:szCs w:val="20"/>
              </w:rPr>
              <w:t>Rental Income Cons.</w:t>
            </w:r>
          </w:p>
        </w:tc>
        <w:tc>
          <w:tcPr>
            <w:tcW w:w="1100" w:type="dxa"/>
            <w:tcBorders>
              <w:top w:val="nil"/>
              <w:left w:val="nil"/>
              <w:bottom w:val="nil"/>
              <w:right w:val="nil"/>
            </w:tcBorders>
            <w:shd w:val="clear" w:color="auto" w:fill="auto"/>
            <w:noWrap/>
            <w:vAlign w:val="bottom"/>
            <w:hideMark/>
          </w:tcPr>
          <w:p w14:paraId="6C395D74"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134,656 </w:t>
            </w:r>
          </w:p>
        </w:tc>
        <w:tc>
          <w:tcPr>
            <w:tcW w:w="1220" w:type="dxa"/>
            <w:tcBorders>
              <w:top w:val="nil"/>
              <w:left w:val="nil"/>
              <w:bottom w:val="nil"/>
              <w:right w:val="nil"/>
            </w:tcBorders>
            <w:shd w:val="clear" w:color="auto" w:fill="auto"/>
            <w:noWrap/>
            <w:vAlign w:val="bottom"/>
            <w:hideMark/>
          </w:tcPr>
          <w:p w14:paraId="6FC31D07"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124,864 </w:t>
            </w:r>
          </w:p>
        </w:tc>
        <w:tc>
          <w:tcPr>
            <w:tcW w:w="1409" w:type="dxa"/>
            <w:tcBorders>
              <w:top w:val="nil"/>
              <w:left w:val="nil"/>
              <w:bottom w:val="nil"/>
              <w:right w:val="nil"/>
            </w:tcBorders>
            <w:shd w:val="clear" w:color="auto" w:fill="auto"/>
            <w:noWrap/>
            <w:vAlign w:val="bottom"/>
            <w:hideMark/>
          </w:tcPr>
          <w:p w14:paraId="2B3D9958"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9,792 </w:t>
            </w:r>
          </w:p>
        </w:tc>
        <w:tc>
          <w:tcPr>
            <w:tcW w:w="783" w:type="dxa"/>
            <w:tcBorders>
              <w:top w:val="nil"/>
              <w:left w:val="nil"/>
              <w:bottom w:val="nil"/>
              <w:right w:val="nil"/>
            </w:tcBorders>
            <w:shd w:val="clear" w:color="auto" w:fill="auto"/>
            <w:noWrap/>
            <w:vAlign w:val="center"/>
            <w:hideMark/>
          </w:tcPr>
          <w:p w14:paraId="75308BEC"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8%</w:t>
            </w:r>
          </w:p>
        </w:tc>
        <w:tc>
          <w:tcPr>
            <w:tcW w:w="1140" w:type="dxa"/>
            <w:tcBorders>
              <w:top w:val="nil"/>
              <w:left w:val="nil"/>
              <w:bottom w:val="nil"/>
              <w:right w:val="nil"/>
            </w:tcBorders>
            <w:shd w:val="clear" w:color="auto" w:fill="auto"/>
            <w:noWrap/>
            <w:vAlign w:val="bottom"/>
            <w:hideMark/>
          </w:tcPr>
          <w:p w14:paraId="6274DD76"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140,000 </w:t>
            </w:r>
          </w:p>
        </w:tc>
        <w:tc>
          <w:tcPr>
            <w:tcW w:w="1153" w:type="dxa"/>
            <w:tcBorders>
              <w:top w:val="nil"/>
              <w:left w:val="nil"/>
              <w:bottom w:val="nil"/>
              <w:right w:val="nil"/>
            </w:tcBorders>
            <w:shd w:val="clear" w:color="auto" w:fill="auto"/>
            <w:noWrap/>
            <w:vAlign w:val="bottom"/>
            <w:hideMark/>
          </w:tcPr>
          <w:p w14:paraId="3860D41B"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5,344 </w:t>
            </w:r>
          </w:p>
        </w:tc>
        <w:tc>
          <w:tcPr>
            <w:tcW w:w="720" w:type="dxa"/>
            <w:tcBorders>
              <w:top w:val="nil"/>
              <w:left w:val="nil"/>
              <w:bottom w:val="nil"/>
              <w:right w:val="nil"/>
            </w:tcBorders>
            <w:shd w:val="clear" w:color="auto" w:fill="auto"/>
            <w:noWrap/>
            <w:vAlign w:val="center"/>
            <w:hideMark/>
          </w:tcPr>
          <w:p w14:paraId="75B5DA49"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4%</w:t>
            </w:r>
          </w:p>
        </w:tc>
      </w:tr>
      <w:tr w:rsidR="00D260E1" w:rsidRPr="00B37749" w14:paraId="599CFFDC" w14:textId="77777777" w:rsidTr="005F50D5">
        <w:trPr>
          <w:trHeight w:val="276"/>
        </w:trPr>
        <w:tc>
          <w:tcPr>
            <w:tcW w:w="222" w:type="dxa"/>
            <w:tcBorders>
              <w:top w:val="nil"/>
              <w:left w:val="nil"/>
              <w:bottom w:val="nil"/>
              <w:right w:val="nil"/>
            </w:tcBorders>
            <w:shd w:val="clear" w:color="auto" w:fill="auto"/>
            <w:noWrap/>
            <w:vAlign w:val="bottom"/>
            <w:hideMark/>
          </w:tcPr>
          <w:p w14:paraId="519FC2B3" w14:textId="77777777" w:rsidR="00D260E1" w:rsidRPr="00B37749" w:rsidRDefault="00D260E1" w:rsidP="005F50D5">
            <w:pPr>
              <w:jc w:val="right"/>
              <w:rPr>
                <w:rFonts w:eastAsia="Times New Roman"/>
                <w:color w:val="0043C8"/>
                <w:sz w:val="20"/>
                <w:szCs w:val="20"/>
              </w:rPr>
            </w:pPr>
          </w:p>
        </w:tc>
        <w:tc>
          <w:tcPr>
            <w:tcW w:w="222" w:type="dxa"/>
            <w:tcBorders>
              <w:top w:val="nil"/>
              <w:left w:val="nil"/>
              <w:bottom w:val="nil"/>
              <w:right w:val="nil"/>
            </w:tcBorders>
            <w:shd w:val="clear" w:color="auto" w:fill="auto"/>
            <w:noWrap/>
            <w:vAlign w:val="center"/>
            <w:hideMark/>
          </w:tcPr>
          <w:p w14:paraId="78FD2225"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2213CC78" w14:textId="77777777" w:rsidR="00D260E1" w:rsidRPr="00B37749" w:rsidRDefault="00D260E1" w:rsidP="005F50D5">
            <w:pPr>
              <w:rPr>
                <w:rFonts w:eastAsia="Times New Roman"/>
                <w:color w:val="0043C8"/>
                <w:sz w:val="20"/>
                <w:szCs w:val="20"/>
              </w:rPr>
            </w:pPr>
            <w:r w:rsidRPr="00B37749">
              <w:rPr>
                <w:rFonts w:eastAsia="Times New Roman"/>
                <w:color w:val="0043C8"/>
                <w:sz w:val="20"/>
                <w:szCs w:val="20"/>
              </w:rPr>
              <w:t>Grants and Other Donations</w:t>
            </w:r>
          </w:p>
        </w:tc>
        <w:tc>
          <w:tcPr>
            <w:tcW w:w="1100" w:type="dxa"/>
            <w:tcBorders>
              <w:top w:val="nil"/>
              <w:left w:val="nil"/>
              <w:bottom w:val="nil"/>
              <w:right w:val="nil"/>
            </w:tcBorders>
            <w:shd w:val="clear" w:color="auto" w:fill="auto"/>
            <w:noWrap/>
            <w:vAlign w:val="bottom"/>
            <w:hideMark/>
          </w:tcPr>
          <w:p w14:paraId="6C97E824"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76,554 </w:t>
            </w:r>
          </w:p>
        </w:tc>
        <w:tc>
          <w:tcPr>
            <w:tcW w:w="1220" w:type="dxa"/>
            <w:tcBorders>
              <w:top w:val="nil"/>
              <w:left w:val="nil"/>
              <w:bottom w:val="nil"/>
              <w:right w:val="nil"/>
            </w:tcBorders>
            <w:shd w:val="clear" w:color="auto" w:fill="auto"/>
            <w:noWrap/>
            <w:vAlign w:val="bottom"/>
            <w:hideMark/>
          </w:tcPr>
          <w:p w14:paraId="1AB19109"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162,442 </w:t>
            </w:r>
          </w:p>
        </w:tc>
        <w:tc>
          <w:tcPr>
            <w:tcW w:w="1409" w:type="dxa"/>
            <w:tcBorders>
              <w:top w:val="nil"/>
              <w:left w:val="nil"/>
              <w:bottom w:val="nil"/>
              <w:right w:val="nil"/>
            </w:tcBorders>
            <w:shd w:val="clear" w:color="auto" w:fill="auto"/>
            <w:noWrap/>
            <w:vAlign w:val="bottom"/>
            <w:hideMark/>
          </w:tcPr>
          <w:p w14:paraId="2915C5BC"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(85,888)</w:t>
            </w:r>
          </w:p>
        </w:tc>
        <w:tc>
          <w:tcPr>
            <w:tcW w:w="783" w:type="dxa"/>
            <w:tcBorders>
              <w:top w:val="nil"/>
              <w:left w:val="nil"/>
              <w:bottom w:val="nil"/>
              <w:right w:val="nil"/>
            </w:tcBorders>
            <w:shd w:val="clear" w:color="auto" w:fill="auto"/>
            <w:noWrap/>
            <w:vAlign w:val="center"/>
            <w:hideMark/>
          </w:tcPr>
          <w:p w14:paraId="434F915E"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-53%</w:t>
            </w:r>
          </w:p>
        </w:tc>
        <w:tc>
          <w:tcPr>
            <w:tcW w:w="1140" w:type="dxa"/>
            <w:tcBorders>
              <w:top w:val="nil"/>
              <w:left w:val="nil"/>
              <w:bottom w:val="nil"/>
              <w:right w:val="nil"/>
            </w:tcBorders>
            <w:shd w:val="clear" w:color="auto" w:fill="auto"/>
            <w:noWrap/>
            <w:vAlign w:val="bottom"/>
            <w:hideMark/>
          </w:tcPr>
          <w:p w14:paraId="5E889558"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75,000 </w:t>
            </w:r>
          </w:p>
        </w:tc>
        <w:tc>
          <w:tcPr>
            <w:tcW w:w="1153" w:type="dxa"/>
            <w:tcBorders>
              <w:top w:val="nil"/>
              <w:left w:val="nil"/>
              <w:bottom w:val="nil"/>
              <w:right w:val="nil"/>
            </w:tcBorders>
            <w:shd w:val="clear" w:color="auto" w:fill="auto"/>
            <w:noWrap/>
            <w:vAlign w:val="bottom"/>
            <w:hideMark/>
          </w:tcPr>
          <w:p w14:paraId="38D634C6"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(1,554)</w:t>
            </w:r>
          </w:p>
        </w:tc>
        <w:tc>
          <w:tcPr>
            <w:tcW w:w="720" w:type="dxa"/>
            <w:tcBorders>
              <w:top w:val="nil"/>
              <w:left w:val="nil"/>
              <w:bottom w:val="nil"/>
              <w:right w:val="nil"/>
            </w:tcBorders>
            <w:shd w:val="clear" w:color="auto" w:fill="auto"/>
            <w:noWrap/>
            <w:vAlign w:val="center"/>
            <w:hideMark/>
          </w:tcPr>
          <w:p w14:paraId="0CB367AD"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-2%</w:t>
            </w:r>
          </w:p>
        </w:tc>
      </w:tr>
      <w:tr w:rsidR="00D260E1" w:rsidRPr="00B37749" w14:paraId="3EE5E602" w14:textId="77777777" w:rsidTr="005F50D5">
        <w:trPr>
          <w:trHeight w:val="324"/>
        </w:trPr>
        <w:tc>
          <w:tcPr>
            <w:tcW w:w="222" w:type="dxa"/>
            <w:tcBorders>
              <w:top w:val="nil"/>
              <w:left w:val="nil"/>
              <w:bottom w:val="nil"/>
              <w:right w:val="nil"/>
            </w:tcBorders>
            <w:shd w:val="clear" w:color="auto" w:fill="auto"/>
            <w:noWrap/>
            <w:vAlign w:val="bottom"/>
            <w:hideMark/>
          </w:tcPr>
          <w:p w14:paraId="7710749C" w14:textId="77777777" w:rsidR="00D260E1" w:rsidRPr="00B37749" w:rsidRDefault="00D260E1" w:rsidP="005F50D5">
            <w:pPr>
              <w:jc w:val="right"/>
              <w:rPr>
                <w:rFonts w:eastAsia="Times New Roman"/>
                <w:color w:val="0043C8"/>
                <w:sz w:val="20"/>
                <w:szCs w:val="20"/>
              </w:rPr>
            </w:pPr>
          </w:p>
        </w:tc>
        <w:tc>
          <w:tcPr>
            <w:tcW w:w="222" w:type="dxa"/>
            <w:tcBorders>
              <w:top w:val="nil"/>
              <w:left w:val="nil"/>
              <w:bottom w:val="nil"/>
              <w:right w:val="nil"/>
            </w:tcBorders>
            <w:shd w:val="clear" w:color="auto" w:fill="auto"/>
            <w:noWrap/>
            <w:vAlign w:val="center"/>
            <w:hideMark/>
          </w:tcPr>
          <w:p w14:paraId="4D566EC5"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07E45D34" w14:textId="77777777" w:rsidR="00D260E1" w:rsidRPr="00B37749" w:rsidRDefault="00D260E1" w:rsidP="005F50D5">
            <w:pPr>
              <w:rPr>
                <w:rFonts w:eastAsia="Times New Roman"/>
                <w:color w:val="0043C8"/>
                <w:sz w:val="20"/>
                <w:szCs w:val="20"/>
              </w:rPr>
            </w:pPr>
            <w:r w:rsidRPr="00B37749">
              <w:rPr>
                <w:rFonts w:eastAsia="Times New Roman"/>
                <w:color w:val="0043C8"/>
                <w:sz w:val="20"/>
                <w:szCs w:val="20"/>
              </w:rPr>
              <w:t>Other income</w:t>
            </w:r>
          </w:p>
        </w:tc>
        <w:tc>
          <w:tcPr>
            <w:tcW w:w="1100" w:type="dxa"/>
            <w:tcBorders>
              <w:top w:val="nil"/>
              <w:left w:val="nil"/>
              <w:bottom w:val="nil"/>
              <w:right w:val="nil"/>
            </w:tcBorders>
            <w:shd w:val="clear" w:color="auto" w:fill="auto"/>
            <w:noWrap/>
            <w:vAlign w:val="bottom"/>
            <w:hideMark/>
          </w:tcPr>
          <w:p w14:paraId="5ED83B00"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37,819 </w:t>
            </w:r>
          </w:p>
        </w:tc>
        <w:tc>
          <w:tcPr>
            <w:tcW w:w="1220" w:type="dxa"/>
            <w:tcBorders>
              <w:top w:val="nil"/>
              <w:left w:val="nil"/>
              <w:bottom w:val="nil"/>
              <w:right w:val="nil"/>
            </w:tcBorders>
            <w:shd w:val="clear" w:color="auto" w:fill="auto"/>
            <w:noWrap/>
            <w:vAlign w:val="bottom"/>
            <w:hideMark/>
          </w:tcPr>
          <w:p w14:paraId="285C6829"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98,204 </w:t>
            </w:r>
          </w:p>
        </w:tc>
        <w:tc>
          <w:tcPr>
            <w:tcW w:w="1409" w:type="dxa"/>
            <w:tcBorders>
              <w:top w:val="nil"/>
              <w:left w:val="nil"/>
              <w:bottom w:val="nil"/>
              <w:right w:val="nil"/>
            </w:tcBorders>
            <w:shd w:val="clear" w:color="auto" w:fill="auto"/>
            <w:noWrap/>
            <w:vAlign w:val="bottom"/>
            <w:hideMark/>
          </w:tcPr>
          <w:p w14:paraId="7C14BBB7"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(60,384)</w:t>
            </w:r>
          </w:p>
        </w:tc>
        <w:tc>
          <w:tcPr>
            <w:tcW w:w="783" w:type="dxa"/>
            <w:tcBorders>
              <w:top w:val="nil"/>
              <w:left w:val="nil"/>
              <w:bottom w:val="nil"/>
              <w:right w:val="nil"/>
            </w:tcBorders>
            <w:shd w:val="clear" w:color="auto" w:fill="auto"/>
            <w:noWrap/>
            <w:vAlign w:val="center"/>
            <w:hideMark/>
          </w:tcPr>
          <w:p w14:paraId="42725EFB"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-61%</w:t>
            </w:r>
          </w:p>
        </w:tc>
        <w:tc>
          <w:tcPr>
            <w:tcW w:w="1140" w:type="dxa"/>
            <w:tcBorders>
              <w:top w:val="nil"/>
              <w:left w:val="nil"/>
              <w:bottom w:val="nil"/>
              <w:right w:val="nil"/>
            </w:tcBorders>
            <w:shd w:val="clear" w:color="auto" w:fill="auto"/>
            <w:noWrap/>
            <w:vAlign w:val="bottom"/>
            <w:hideMark/>
          </w:tcPr>
          <w:p w14:paraId="38B294A2"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45,000 </w:t>
            </w:r>
          </w:p>
        </w:tc>
        <w:tc>
          <w:tcPr>
            <w:tcW w:w="1153" w:type="dxa"/>
            <w:tcBorders>
              <w:top w:val="nil"/>
              <w:left w:val="nil"/>
              <w:bottom w:val="nil"/>
              <w:right w:val="nil"/>
            </w:tcBorders>
            <w:shd w:val="clear" w:color="auto" w:fill="auto"/>
            <w:noWrap/>
            <w:vAlign w:val="bottom"/>
            <w:hideMark/>
          </w:tcPr>
          <w:p w14:paraId="35FCCF56"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7,181 </w:t>
            </w:r>
          </w:p>
        </w:tc>
        <w:tc>
          <w:tcPr>
            <w:tcW w:w="720" w:type="dxa"/>
            <w:tcBorders>
              <w:top w:val="nil"/>
              <w:left w:val="nil"/>
              <w:bottom w:val="nil"/>
              <w:right w:val="nil"/>
            </w:tcBorders>
            <w:shd w:val="clear" w:color="auto" w:fill="auto"/>
            <w:noWrap/>
            <w:vAlign w:val="center"/>
            <w:hideMark/>
          </w:tcPr>
          <w:p w14:paraId="3EAAF0D5" w14:textId="77777777" w:rsidR="00D260E1" w:rsidRPr="00B37749" w:rsidRDefault="00D260E1" w:rsidP="005F50D5">
            <w:pPr>
              <w:jc w:val="right"/>
              <w:rPr>
                <w:rFonts w:eastAsia="Times New Roman"/>
                <w:color w:val="0043C8"/>
                <w:sz w:val="20"/>
                <w:szCs w:val="20"/>
              </w:rPr>
            </w:pPr>
            <w:r w:rsidRPr="00B37749">
              <w:rPr>
                <w:rFonts w:eastAsia="Times New Roman"/>
                <w:color w:val="0043C8"/>
                <w:sz w:val="20"/>
                <w:szCs w:val="20"/>
              </w:rPr>
              <w:t>16%</w:t>
            </w:r>
          </w:p>
        </w:tc>
      </w:tr>
      <w:tr w:rsidR="00D260E1" w:rsidRPr="00B37749" w14:paraId="02DA12F8" w14:textId="77777777" w:rsidTr="005F50D5">
        <w:trPr>
          <w:trHeight w:val="288"/>
        </w:trPr>
        <w:tc>
          <w:tcPr>
            <w:tcW w:w="222" w:type="dxa"/>
            <w:tcBorders>
              <w:top w:val="nil"/>
              <w:left w:val="nil"/>
              <w:bottom w:val="nil"/>
              <w:right w:val="nil"/>
            </w:tcBorders>
            <w:shd w:val="clear" w:color="auto" w:fill="auto"/>
            <w:noWrap/>
            <w:vAlign w:val="bottom"/>
            <w:hideMark/>
          </w:tcPr>
          <w:p w14:paraId="14B5B146" w14:textId="77777777" w:rsidR="00D260E1" w:rsidRPr="00B37749" w:rsidRDefault="00D260E1" w:rsidP="005F50D5">
            <w:pPr>
              <w:jc w:val="right"/>
              <w:rPr>
                <w:rFonts w:eastAsia="Times New Roman"/>
                <w:color w:val="0043C8"/>
                <w:sz w:val="20"/>
                <w:szCs w:val="20"/>
              </w:rPr>
            </w:pPr>
          </w:p>
        </w:tc>
        <w:tc>
          <w:tcPr>
            <w:tcW w:w="3323" w:type="dxa"/>
            <w:gridSpan w:val="2"/>
            <w:tcBorders>
              <w:top w:val="nil"/>
              <w:left w:val="nil"/>
              <w:bottom w:val="nil"/>
              <w:right w:val="nil"/>
            </w:tcBorders>
            <w:shd w:val="clear" w:color="auto" w:fill="auto"/>
            <w:noWrap/>
            <w:vAlign w:val="center"/>
            <w:hideMark/>
          </w:tcPr>
          <w:p w14:paraId="195E760A"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Total Income</w:t>
            </w:r>
          </w:p>
        </w:tc>
        <w:tc>
          <w:tcPr>
            <w:tcW w:w="1100" w:type="dxa"/>
            <w:tcBorders>
              <w:top w:val="single" w:sz="4" w:space="0" w:color="auto"/>
              <w:left w:val="nil"/>
              <w:bottom w:val="double" w:sz="6" w:space="0" w:color="auto"/>
              <w:right w:val="nil"/>
            </w:tcBorders>
            <w:shd w:val="clear" w:color="auto" w:fill="auto"/>
            <w:noWrap/>
            <w:vAlign w:val="bottom"/>
            <w:hideMark/>
          </w:tcPr>
          <w:p w14:paraId="57E32C88" w14:textId="77777777" w:rsidR="00D260E1" w:rsidRPr="00B37749" w:rsidRDefault="00D260E1" w:rsidP="005F50D5">
            <w:pPr>
              <w:rPr>
                <w:rFonts w:eastAsia="Times New Roman"/>
                <w:b/>
                <w:bCs/>
                <w:color w:val="000080"/>
                <w:sz w:val="20"/>
                <w:szCs w:val="20"/>
              </w:rPr>
            </w:pPr>
            <w:r w:rsidRPr="00B37749">
              <w:rPr>
                <w:rFonts w:eastAsia="Times New Roman"/>
                <w:b/>
                <w:bCs/>
                <w:color w:val="000080"/>
                <w:sz w:val="20"/>
                <w:szCs w:val="20"/>
              </w:rPr>
              <w:t xml:space="preserve">     539,321 </w:t>
            </w:r>
          </w:p>
        </w:tc>
        <w:tc>
          <w:tcPr>
            <w:tcW w:w="1220" w:type="dxa"/>
            <w:tcBorders>
              <w:top w:val="single" w:sz="4" w:space="0" w:color="auto"/>
              <w:left w:val="nil"/>
              <w:bottom w:val="double" w:sz="6" w:space="0" w:color="auto"/>
              <w:right w:val="nil"/>
            </w:tcBorders>
            <w:shd w:val="clear" w:color="auto" w:fill="auto"/>
            <w:noWrap/>
            <w:vAlign w:val="bottom"/>
            <w:hideMark/>
          </w:tcPr>
          <w:p w14:paraId="41304183" w14:textId="77777777" w:rsidR="00D260E1" w:rsidRPr="00B37749" w:rsidRDefault="00D260E1" w:rsidP="005F50D5">
            <w:pPr>
              <w:rPr>
                <w:rFonts w:eastAsia="Times New Roman"/>
                <w:b/>
                <w:bCs/>
                <w:color w:val="000080"/>
                <w:sz w:val="20"/>
                <w:szCs w:val="20"/>
              </w:rPr>
            </w:pPr>
            <w:r w:rsidRPr="00B37749">
              <w:rPr>
                <w:rFonts w:eastAsia="Times New Roman"/>
                <w:b/>
                <w:bCs/>
                <w:color w:val="000080"/>
                <w:sz w:val="20"/>
                <w:szCs w:val="20"/>
              </w:rPr>
              <w:t xml:space="preserve">        661,379 </w:t>
            </w:r>
          </w:p>
        </w:tc>
        <w:tc>
          <w:tcPr>
            <w:tcW w:w="1409" w:type="dxa"/>
            <w:tcBorders>
              <w:top w:val="single" w:sz="4" w:space="0" w:color="auto"/>
              <w:left w:val="nil"/>
              <w:bottom w:val="double" w:sz="6" w:space="0" w:color="auto"/>
              <w:right w:val="nil"/>
            </w:tcBorders>
            <w:shd w:val="clear" w:color="auto" w:fill="auto"/>
            <w:noWrap/>
            <w:vAlign w:val="bottom"/>
            <w:hideMark/>
          </w:tcPr>
          <w:p w14:paraId="734E0BD7" w14:textId="77777777" w:rsidR="00D260E1" w:rsidRPr="00B37749" w:rsidRDefault="00D260E1" w:rsidP="005F50D5">
            <w:pPr>
              <w:jc w:val="right"/>
              <w:rPr>
                <w:rFonts w:eastAsia="Times New Roman"/>
                <w:b/>
                <w:bCs/>
                <w:color w:val="000080"/>
                <w:sz w:val="20"/>
                <w:szCs w:val="20"/>
              </w:rPr>
            </w:pPr>
            <w:r w:rsidRPr="00B37749">
              <w:rPr>
                <w:rFonts w:eastAsia="Times New Roman"/>
                <w:b/>
                <w:bCs/>
                <w:color w:val="FF0000"/>
                <w:sz w:val="20"/>
                <w:szCs w:val="20"/>
              </w:rPr>
              <w:t>(122,058)</w:t>
            </w:r>
          </w:p>
        </w:tc>
        <w:tc>
          <w:tcPr>
            <w:tcW w:w="783" w:type="dxa"/>
            <w:tcBorders>
              <w:top w:val="nil"/>
              <w:left w:val="nil"/>
              <w:bottom w:val="nil"/>
              <w:right w:val="nil"/>
            </w:tcBorders>
            <w:shd w:val="clear" w:color="auto" w:fill="auto"/>
            <w:noWrap/>
            <w:vAlign w:val="center"/>
            <w:hideMark/>
          </w:tcPr>
          <w:p w14:paraId="14291B5D"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-18%</w:t>
            </w:r>
          </w:p>
        </w:tc>
        <w:tc>
          <w:tcPr>
            <w:tcW w:w="1140" w:type="dxa"/>
            <w:tcBorders>
              <w:top w:val="single" w:sz="4" w:space="0" w:color="auto"/>
              <w:left w:val="nil"/>
              <w:bottom w:val="double" w:sz="6" w:space="0" w:color="auto"/>
              <w:right w:val="nil"/>
            </w:tcBorders>
            <w:shd w:val="clear" w:color="auto" w:fill="auto"/>
            <w:noWrap/>
            <w:vAlign w:val="bottom"/>
            <w:hideMark/>
          </w:tcPr>
          <w:p w14:paraId="080B73C3" w14:textId="77777777" w:rsidR="00D260E1" w:rsidRPr="00B37749" w:rsidRDefault="00D260E1" w:rsidP="005F50D5">
            <w:pPr>
              <w:rPr>
                <w:rFonts w:eastAsia="Times New Roman"/>
                <w:b/>
                <w:bCs/>
                <w:color w:val="000080"/>
                <w:sz w:val="20"/>
                <w:szCs w:val="20"/>
              </w:rPr>
            </w:pPr>
            <w:r w:rsidRPr="00B37749">
              <w:rPr>
                <w:rFonts w:eastAsia="Times New Roman"/>
                <w:b/>
                <w:bCs/>
                <w:color w:val="000080"/>
                <w:sz w:val="20"/>
                <w:szCs w:val="20"/>
              </w:rPr>
              <w:t xml:space="preserve">      543,000 </w:t>
            </w:r>
          </w:p>
        </w:tc>
        <w:tc>
          <w:tcPr>
            <w:tcW w:w="1153" w:type="dxa"/>
            <w:tcBorders>
              <w:top w:val="nil"/>
              <w:left w:val="nil"/>
              <w:bottom w:val="nil"/>
              <w:right w:val="nil"/>
            </w:tcBorders>
            <w:shd w:val="clear" w:color="auto" w:fill="auto"/>
            <w:noWrap/>
            <w:vAlign w:val="bottom"/>
            <w:hideMark/>
          </w:tcPr>
          <w:p w14:paraId="3A64C36D"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3,679 </w:t>
            </w:r>
          </w:p>
        </w:tc>
        <w:tc>
          <w:tcPr>
            <w:tcW w:w="720" w:type="dxa"/>
            <w:tcBorders>
              <w:top w:val="nil"/>
              <w:left w:val="nil"/>
              <w:bottom w:val="nil"/>
              <w:right w:val="nil"/>
            </w:tcBorders>
            <w:shd w:val="clear" w:color="auto" w:fill="auto"/>
            <w:noWrap/>
            <w:vAlign w:val="center"/>
            <w:hideMark/>
          </w:tcPr>
          <w:p w14:paraId="46AA004B"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1%</w:t>
            </w:r>
          </w:p>
        </w:tc>
      </w:tr>
      <w:tr w:rsidR="00D260E1" w:rsidRPr="00B37749" w14:paraId="58C4C36B" w14:textId="77777777" w:rsidTr="005F50D5">
        <w:trPr>
          <w:trHeight w:val="288"/>
        </w:trPr>
        <w:tc>
          <w:tcPr>
            <w:tcW w:w="222" w:type="dxa"/>
            <w:tcBorders>
              <w:top w:val="nil"/>
              <w:left w:val="nil"/>
              <w:bottom w:val="nil"/>
              <w:right w:val="nil"/>
            </w:tcBorders>
            <w:shd w:val="clear" w:color="auto" w:fill="auto"/>
            <w:noWrap/>
            <w:vAlign w:val="bottom"/>
            <w:hideMark/>
          </w:tcPr>
          <w:p w14:paraId="03165FC8" w14:textId="77777777" w:rsidR="00D260E1" w:rsidRPr="00B37749" w:rsidRDefault="00D260E1" w:rsidP="005F50D5">
            <w:pPr>
              <w:jc w:val="right"/>
              <w:rPr>
                <w:rFonts w:eastAsia="Times New Roman"/>
                <w:b/>
                <w:bCs/>
                <w:color w:val="0043C8"/>
                <w:sz w:val="20"/>
                <w:szCs w:val="20"/>
              </w:rPr>
            </w:pPr>
          </w:p>
        </w:tc>
        <w:tc>
          <w:tcPr>
            <w:tcW w:w="222" w:type="dxa"/>
            <w:tcBorders>
              <w:top w:val="nil"/>
              <w:left w:val="nil"/>
              <w:bottom w:val="nil"/>
              <w:right w:val="nil"/>
            </w:tcBorders>
            <w:shd w:val="clear" w:color="auto" w:fill="auto"/>
            <w:noWrap/>
            <w:vAlign w:val="center"/>
            <w:hideMark/>
          </w:tcPr>
          <w:p w14:paraId="0C652B2B"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2035BAE1" w14:textId="77777777" w:rsidR="00D260E1" w:rsidRPr="00B37749" w:rsidRDefault="00D260E1" w:rsidP="005F50D5">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484F06AC" w14:textId="77777777" w:rsidR="00D260E1" w:rsidRPr="00B37749" w:rsidRDefault="00D260E1" w:rsidP="005F50D5">
            <w:pPr>
              <w:rPr>
                <w:rFonts w:eastAsia="Times New Roman"/>
                <w:sz w:val="20"/>
                <w:szCs w:val="20"/>
              </w:rPr>
            </w:pPr>
          </w:p>
        </w:tc>
        <w:tc>
          <w:tcPr>
            <w:tcW w:w="1220" w:type="dxa"/>
            <w:tcBorders>
              <w:top w:val="nil"/>
              <w:left w:val="nil"/>
              <w:bottom w:val="nil"/>
              <w:right w:val="nil"/>
            </w:tcBorders>
            <w:shd w:val="clear" w:color="auto" w:fill="auto"/>
            <w:noWrap/>
            <w:vAlign w:val="bottom"/>
            <w:hideMark/>
          </w:tcPr>
          <w:p w14:paraId="1ABFE04F" w14:textId="77777777" w:rsidR="00D260E1" w:rsidRPr="00B37749" w:rsidRDefault="00D260E1" w:rsidP="005F50D5">
            <w:pPr>
              <w:rPr>
                <w:rFonts w:eastAsia="Times New Roman"/>
                <w:sz w:val="20"/>
                <w:szCs w:val="20"/>
              </w:rPr>
            </w:pPr>
          </w:p>
        </w:tc>
        <w:tc>
          <w:tcPr>
            <w:tcW w:w="1409" w:type="dxa"/>
            <w:tcBorders>
              <w:top w:val="nil"/>
              <w:left w:val="nil"/>
              <w:bottom w:val="nil"/>
              <w:right w:val="nil"/>
            </w:tcBorders>
            <w:shd w:val="clear" w:color="auto" w:fill="auto"/>
            <w:noWrap/>
            <w:vAlign w:val="bottom"/>
            <w:hideMark/>
          </w:tcPr>
          <w:p w14:paraId="4E0CF8C9" w14:textId="77777777" w:rsidR="00D260E1" w:rsidRPr="00B37749" w:rsidRDefault="00D260E1" w:rsidP="005F50D5">
            <w:pPr>
              <w:rPr>
                <w:rFonts w:eastAsia="Times New Roman"/>
                <w:sz w:val="20"/>
                <w:szCs w:val="20"/>
              </w:rPr>
            </w:pPr>
          </w:p>
        </w:tc>
        <w:tc>
          <w:tcPr>
            <w:tcW w:w="783" w:type="dxa"/>
            <w:tcBorders>
              <w:top w:val="nil"/>
              <w:left w:val="nil"/>
              <w:bottom w:val="nil"/>
              <w:right w:val="nil"/>
            </w:tcBorders>
            <w:shd w:val="clear" w:color="auto" w:fill="auto"/>
            <w:noWrap/>
            <w:vAlign w:val="center"/>
            <w:hideMark/>
          </w:tcPr>
          <w:p w14:paraId="62B118CD" w14:textId="77777777" w:rsidR="00D260E1" w:rsidRPr="00B37749" w:rsidRDefault="00D260E1" w:rsidP="005F50D5">
            <w:pPr>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3F114BE3" w14:textId="77777777" w:rsidR="00D260E1" w:rsidRPr="00B37749" w:rsidRDefault="00D260E1" w:rsidP="005F50D5">
            <w:pPr>
              <w:rPr>
                <w:rFonts w:eastAsia="Times New Roman"/>
                <w:sz w:val="20"/>
                <w:szCs w:val="20"/>
              </w:rPr>
            </w:pPr>
          </w:p>
        </w:tc>
        <w:tc>
          <w:tcPr>
            <w:tcW w:w="1153" w:type="dxa"/>
            <w:tcBorders>
              <w:top w:val="nil"/>
              <w:left w:val="nil"/>
              <w:bottom w:val="nil"/>
              <w:right w:val="nil"/>
            </w:tcBorders>
            <w:shd w:val="clear" w:color="auto" w:fill="auto"/>
            <w:noWrap/>
            <w:vAlign w:val="bottom"/>
            <w:hideMark/>
          </w:tcPr>
          <w:p w14:paraId="15990E05" w14:textId="77777777" w:rsidR="00D260E1" w:rsidRPr="00B37749" w:rsidRDefault="00D260E1" w:rsidP="005F50D5">
            <w:pP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2BBBA564" w14:textId="77777777" w:rsidR="00D260E1" w:rsidRPr="00B37749" w:rsidRDefault="00D260E1" w:rsidP="005F50D5">
            <w:pPr>
              <w:rPr>
                <w:rFonts w:eastAsia="Times New Roman"/>
                <w:sz w:val="20"/>
                <w:szCs w:val="20"/>
              </w:rPr>
            </w:pPr>
          </w:p>
        </w:tc>
      </w:tr>
      <w:tr w:rsidR="00D260E1" w:rsidRPr="00B37749" w14:paraId="41743E19" w14:textId="77777777" w:rsidTr="005F50D5">
        <w:trPr>
          <w:trHeight w:val="276"/>
        </w:trPr>
        <w:tc>
          <w:tcPr>
            <w:tcW w:w="222" w:type="dxa"/>
            <w:tcBorders>
              <w:top w:val="nil"/>
              <w:left w:val="nil"/>
              <w:bottom w:val="nil"/>
              <w:right w:val="nil"/>
            </w:tcBorders>
            <w:shd w:val="clear" w:color="auto" w:fill="auto"/>
            <w:noWrap/>
            <w:vAlign w:val="bottom"/>
            <w:hideMark/>
          </w:tcPr>
          <w:p w14:paraId="0F89D4C3" w14:textId="77777777" w:rsidR="00D260E1" w:rsidRPr="00B37749" w:rsidRDefault="00D260E1" w:rsidP="005F50D5">
            <w:pPr>
              <w:rPr>
                <w:rFonts w:eastAsia="Times New Roman"/>
                <w:sz w:val="20"/>
                <w:szCs w:val="20"/>
              </w:rPr>
            </w:pPr>
          </w:p>
        </w:tc>
        <w:tc>
          <w:tcPr>
            <w:tcW w:w="3323" w:type="dxa"/>
            <w:gridSpan w:val="2"/>
            <w:tcBorders>
              <w:top w:val="nil"/>
              <w:left w:val="nil"/>
              <w:bottom w:val="nil"/>
              <w:right w:val="nil"/>
            </w:tcBorders>
            <w:shd w:val="clear" w:color="auto" w:fill="auto"/>
            <w:noWrap/>
            <w:vAlign w:val="center"/>
            <w:hideMark/>
          </w:tcPr>
          <w:p w14:paraId="35B3FE1A"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Expense</w:t>
            </w:r>
          </w:p>
        </w:tc>
        <w:tc>
          <w:tcPr>
            <w:tcW w:w="1100" w:type="dxa"/>
            <w:tcBorders>
              <w:top w:val="nil"/>
              <w:left w:val="nil"/>
              <w:bottom w:val="nil"/>
              <w:right w:val="nil"/>
            </w:tcBorders>
            <w:shd w:val="clear" w:color="auto" w:fill="auto"/>
            <w:noWrap/>
            <w:vAlign w:val="bottom"/>
            <w:hideMark/>
          </w:tcPr>
          <w:p w14:paraId="55280D4D" w14:textId="77777777" w:rsidR="00D260E1" w:rsidRPr="00B37749" w:rsidRDefault="00D260E1" w:rsidP="005F50D5">
            <w:pPr>
              <w:rPr>
                <w:rFonts w:eastAsia="Times New Roman"/>
                <w:b/>
                <w:bCs/>
                <w:color w:val="0043C8"/>
                <w:sz w:val="20"/>
                <w:szCs w:val="20"/>
              </w:rPr>
            </w:pPr>
          </w:p>
        </w:tc>
        <w:tc>
          <w:tcPr>
            <w:tcW w:w="1220" w:type="dxa"/>
            <w:tcBorders>
              <w:top w:val="nil"/>
              <w:left w:val="nil"/>
              <w:bottom w:val="nil"/>
              <w:right w:val="nil"/>
            </w:tcBorders>
            <w:shd w:val="clear" w:color="auto" w:fill="auto"/>
            <w:noWrap/>
            <w:vAlign w:val="bottom"/>
            <w:hideMark/>
          </w:tcPr>
          <w:p w14:paraId="7C93255A" w14:textId="77777777" w:rsidR="00D260E1" w:rsidRPr="00B37749" w:rsidRDefault="00D260E1" w:rsidP="005F50D5">
            <w:pPr>
              <w:rPr>
                <w:rFonts w:eastAsia="Times New Roman"/>
                <w:sz w:val="20"/>
                <w:szCs w:val="20"/>
              </w:rPr>
            </w:pPr>
          </w:p>
        </w:tc>
        <w:tc>
          <w:tcPr>
            <w:tcW w:w="1409" w:type="dxa"/>
            <w:tcBorders>
              <w:top w:val="nil"/>
              <w:left w:val="nil"/>
              <w:bottom w:val="nil"/>
              <w:right w:val="nil"/>
            </w:tcBorders>
            <w:shd w:val="clear" w:color="auto" w:fill="auto"/>
            <w:noWrap/>
            <w:vAlign w:val="bottom"/>
            <w:hideMark/>
          </w:tcPr>
          <w:p w14:paraId="340CDA7E" w14:textId="77777777" w:rsidR="00D260E1" w:rsidRPr="00B37749" w:rsidRDefault="00D260E1" w:rsidP="005F50D5">
            <w:pPr>
              <w:rPr>
                <w:rFonts w:eastAsia="Times New Roman"/>
                <w:sz w:val="20"/>
                <w:szCs w:val="20"/>
              </w:rPr>
            </w:pPr>
          </w:p>
        </w:tc>
        <w:tc>
          <w:tcPr>
            <w:tcW w:w="783" w:type="dxa"/>
            <w:tcBorders>
              <w:top w:val="nil"/>
              <w:left w:val="nil"/>
              <w:bottom w:val="nil"/>
              <w:right w:val="nil"/>
            </w:tcBorders>
            <w:shd w:val="clear" w:color="auto" w:fill="auto"/>
            <w:noWrap/>
            <w:vAlign w:val="bottom"/>
            <w:hideMark/>
          </w:tcPr>
          <w:p w14:paraId="6C26E3B8" w14:textId="77777777" w:rsidR="00D260E1" w:rsidRPr="00B37749" w:rsidRDefault="00D260E1" w:rsidP="005F50D5">
            <w:pPr>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2AFB02C8" w14:textId="77777777" w:rsidR="00D260E1" w:rsidRPr="00B37749" w:rsidRDefault="00D260E1" w:rsidP="005F50D5">
            <w:pPr>
              <w:rPr>
                <w:rFonts w:eastAsia="Times New Roman"/>
                <w:sz w:val="20"/>
                <w:szCs w:val="20"/>
              </w:rPr>
            </w:pPr>
          </w:p>
        </w:tc>
        <w:tc>
          <w:tcPr>
            <w:tcW w:w="1153" w:type="dxa"/>
            <w:tcBorders>
              <w:top w:val="nil"/>
              <w:left w:val="nil"/>
              <w:bottom w:val="nil"/>
              <w:right w:val="nil"/>
            </w:tcBorders>
            <w:shd w:val="clear" w:color="auto" w:fill="auto"/>
            <w:noWrap/>
            <w:vAlign w:val="bottom"/>
            <w:hideMark/>
          </w:tcPr>
          <w:p w14:paraId="7AA66CB9" w14:textId="77777777" w:rsidR="00D260E1" w:rsidRPr="00B37749" w:rsidRDefault="00D260E1" w:rsidP="005F50D5">
            <w:pP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DA5ECA4" w14:textId="77777777" w:rsidR="00D260E1" w:rsidRPr="00B37749" w:rsidRDefault="00D260E1" w:rsidP="005F50D5">
            <w:pPr>
              <w:rPr>
                <w:rFonts w:eastAsia="Times New Roman"/>
                <w:sz w:val="20"/>
                <w:szCs w:val="20"/>
              </w:rPr>
            </w:pPr>
          </w:p>
        </w:tc>
      </w:tr>
      <w:tr w:rsidR="00D260E1" w:rsidRPr="00B37749" w14:paraId="5F07BC74" w14:textId="77777777" w:rsidTr="005F50D5">
        <w:trPr>
          <w:trHeight w:val="276"/>
        </w:trPr>
        <w:tc>
          <w:tcPr>
            <w:tcW w:w="222" w:type="dxa"/>
            <w:tcBorders>
              <w:top w:val="nil"/>
              <w:left w:val="nil"/>
              <w:bottom w:val="nil"/>
              <w:right w:val="nil"/>
            </w:tcBorders>
            <w:shd w:val="clear" w:color="auto" w:fill="auto"/>
            <w:noWrap/>
            <w:vAlign w:val="bottom"/>
            <w:hideMark/>
          </w:tcPr>
          <w:p w14:paraId="237F1BDA" w14:textId="77777777" w:rsidR="00D260E1" w:rsidRPr="00B37749" w:rsidRDefault="00D260E1" w:rsidP="005F50D5">
            <w:pPr>
              <w:rPr>
                <w:rFonts w:eastAsia="Times New Roman"/>
                <w:sz w:val="20"/>
                <w:szCs w:val="20"/>
              </w:rPr>
            </w:pPr>
          </w:p>
        </w:tc>
        <w:tc>
          <w:tcPr>
            <w:tcW w:w="222" w:type="dxa"/>
            <w:tcBorders>
              <w:top w:val="nil"/>
              <w:left w:val="nil"/>
              <w:bottom w:val="nil"/>
              <w:right w:val="nil"/>
            </w:tcBorders>
            <w:shd w:val="clear" w:color="auto" w:fill="auto"/>
            <w:noWrap/>
            <w:vAlign w:val="center"/>
            <w:hideMark/>
          </w:tcPr>
          <w:p w14:paraId="5E5C3AB5"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13451AA8"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Buildings and Grounds</w:t>
            </w:r>
          </w:p>
        </w:tc>
        <w:tc>
          <w:tcPr>
            <w:tcW w:w="1100" w:type="dxa"/>
            <w:tcBorders>
              <w:top w:val="nil"/>
              <w:left w:val="nil"/>
              <w:bottom w:val="nil"/>
              <w:right w:val="nil"/>
            </w:tcBorders>
            <w:shd w:val="clear" w:color="auto" w:fill="auto"/>
            <w:noWrap/>
            <w:vAlign w:val="center"/>
            <w:hideMark/>
          </w:tcPr>
          <w:p w14:paraId="5D1C5DE5"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230,803 </w:t>
            </w:r>
          </w:p>
        </w:tc>
        <w:tc>
          <w:tcPr>
            <w:tcW w:w="1220" w:type="dxa"/>
            <w:tcBorders>
              <w:top w:val="nil"/>
              <w:left w:val="nil"/>
              <w:bottom w:val="nil"/>
              <w:right w:val="nil"/>
            </w:tcBorders>
            <w:shd w:val="clear" w:color="auto" w:fill="auto"/>
            <w:noWrap/>
            <w:vAlign w:val="center"/>
            <w:hideMark/>
          </w:tcPr>
          <w:p w14:paraId="244B033E"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193,866 </w:t>
            </w:r>
          </w:p>
        </w:tc>
        <w:tc>
          <w:tcPr>
            <w:tcW w:w="1409" w:type="dxa"/>
            <w:tcBorders>
              <w:top w:val="nil"/>
              <w:left w:val="nil"/>
              <w:bottom w:val="nil"/>
              <w:right w:val="nil"/>
            </w:tcBorders>
            <w:shd w:val="clear" w:color="auto" w:fill="auto"/>
            <w:noWrap/>
            <w:vAlign w:val="bottom"/>
            <w:hideMark/>
          </w:tcPr>
          <w:p w14:paraId="6CC82E53"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36,937 </w:t>
            </w:r>
          </w:p>
        </w:tc>
        <w:tc>
          <w:tcPr>
            <w:tcW w:w="783" w:type="dxa"/>
            <w:tcBorders>
              <w:top w:val="nil"/>
              <w:left w:val="nil"/>
              <w:bottom w:val="nil"/>
              <w:right w:val="nil"/>
            </w:tcBorders>
            <w:shd w:val="clear" w:color="auto" w:fill="auto"/>
            <w:noWrap/>
            <w:vAlign w:val="center"/>
            <w:hideMark/>
          </w:tcPr>
          <w:p w14:paraId="56A606F5"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19%</w:t>
            </w:r>
          </w:p>
        </w:tc>
        <w:tc>
          <w:tcPr>
            <w:tcW w:w="1140" w:type="dxa"/>
            <w:tcBorders>
              <w:top w:val="nil"/>
              <w:left w:val="nil"/>
              <w:bottom w:val="nil"/>
              <w:right w:val="nil"/>
            </w:tcBorders>
            <w:shd w:val="clear" w:color="auto" w:fill="auto"/>
            <w:noWrap/>
            <w:vAlign w:val="center"/>
            <w:hideMark/>
          </w:tcPr>
          <w:p w14:paraId="3A65D8EB"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251,505 </w:t>
            </w:r>
          </w:p>
        </w:tc>
        <w:tc>
          <w:tcPr>
            <w:tcW w:w="1153" w:type="dxa"/>
            <w:tcBorders>
              <w:top w:val="nil"/>
              <w:left w:val="nil"/>
              <w:bottom w:val="nil"/>
              <w:right w:val="nil"/>
            </w:tcBorders>
            <w:shd w:val="clear" w:color="auto" w:fill="auto"/>
            <w:noWrap/>
            <w:vAlign w:val="bottom"/>
            <w:hideMark/>
          </w:tcPr>
          <w:p w14:paraId="703F8922"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20,702 </w:t>
            </w:r>
          </w:p>
        </w:tc>
        <w:tc>
          <w:tcPr>
            <w:tcW w:w="720" w:type="dxa"/>
            <w:tcBorders>
              <w:top w:val="nil"/>
              <w:left w:val="nil"/>
              <w:bottom w:val="nil"/>
              <w:right w:val="nil"/>
            </w:tcBorders>
            <w:shd w:val="clear" w:color="auto" w:fill="auto"/>
            <w:noWrap/>
            <w:vAlign w:val="center"/>
            <w:hideMark/>
          </w:tcPr>
          <w:p w14:paraId="507CCE6B"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8%</w:t>
            </w:r>
          </w:p>
        </w:tc>
      </w:tr>
      <w:tr w:rsidR="00D260E1" w:rsidRPr="00B37749" w14:paraId="68950984" w14:textId="77777777" w:rsidTr="005F50D5">
        <w:trPr>
          <w:trHeight w:val="276"/>
        </w:trPr>
        <w:tc>
          <w:tcPr>
            <w:tcW w:w="222" w:type="dxa"/>
            <w:tcBorders>
              <w:top w:val="nil"/>
              <w:left w:val="nil"/>
              <w:bottom w:val="nil"/>
              <w:right w:val="nil"/>
            </w:tcBorders>
            <w:shd w:val="clear" w:color="auto" w:fill="auto"/>
            <w:noWrap/>
            <w:vAlign w:val="bottom"/>
            <w:hideMark/>
          </w:tcPr>
          <w:p w14:paraId="46D5A953" w14:textId="77777777" w:rsidR="00D260E1" w:rsidRPr="00B37749" w:rsidRDefault="00D260E1" w:rsidP="005F50D5">
            <w:pPr>
              <w:jc w:val="right"/>
              <w:rPr>
                <w:rFonts w:eastAsia="Times New Roman"/>
                <w:b/>
                <w:bCs/>
                <w:color w:val="0043C8"/>
                <w:sz w:val="20"/>
                <w:szCs w:val="20"/>
              </w:rPr>
            </w:pPr>
          </w:p>
        </w:tc>
        <w:tc>
          <w:tcPr>
            <w:tcW w:w="222" w:type="dxa"/>
            <w:tcBorders>
              <w:top w:val="nil"/>
              <w:left w:val="nil"/>
              <w:bottom w:val="nil"/>
              <w:right w:val="nil"/>
            </w:tcBorders>
            <w:shd w:val="clear" w:color="auto" w:fill="auto"/>
            <w:noWrap/>
            <w:vAlign w:val="center"/>
            <w:hideMark/>
          </w:tcPr>
          <w:p w14:paraId="0DCDA04F"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248BB14C"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Church Operations</w:t>
            </w:r>
          </w:p>
        </w:tc>
        <w:tc>
          <w:tcPr>
            <w:tcW w:w="1100" w:type="dxa"/>
            <w:tcBorders>
              <w:top w:val="nil"/>
              <w:left w:val="nil"/>
              <w:bottom w:val="nil"/>
              <w:right w:val="nil"/>
            </w:tcBorders>
            <w:shd w:val="clear" w:color="auto" w:fill="auto"/>
            <w:noWrap/>
            <w:vAlign w:val="center"/>
            <w:hideMark/>
          </w:tcPr>
          <w:p w14:paraId="1E1D65BC"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52,537 </w:t>
            </w:r>
          </w:p>
        </w:tc>
        <w:tc>
          <w:tcPr>
            <w:tcW w:w="1220" w:type="dxa"/>
            <w:tcBorders>
              <w:top w:val="nil"/>
              <w:left w:val="nil"/>
              <w:bottom w:val="nil"/>
              <w:right w:val="nil"/>
            </w:tcBorders>
            <w:shd w:val="clear" w:color="auto" w:fill="auto"/>
            <w:noWrap/>
            <w:vAlign w:val="center"/>
            <w:hideMark/>
          </w:tcPr>
          <w:p w14:paraId="68D4AED1"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34,118 </w:t>
            </w:r>
          </w:p>
        </w:tc>
        <w:tc>
          <w:tcPr>
            <w:tcW w:w="1409" w:type="dxa"/>
            <w:tcBorders>
              <w:top w:val="nil"/>
              <w:left w:val="nil"/>
              <w:bottom w:val="nil"/>
              <w:right w:val="nil"/>
            </w:tcBorders>
            <w:shd w:val="clear" w:color="auto" w:fill="auto"/>
            <w:noWrap/>
            <w:vAlign w:val="bottom"/>
            <w:hideMark/>
          </w:tcPr>
          <w:p w14:paraId="424379BE"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18,419 </w:t>
            </w:r>
          </w:p>
        </w:tc>
        <w:tc>
          <w:tcPr>
            <w:tcW w:w="783" w:type="dxa"/>
            <w:tcBorders>
              <w:top w:val="nil"/>
              <w:left w:val="nil"/>
              <w:bottom w:val="nil"/>
              <w:right w:val="nil"/>
            </w:tcBorders>
            <w:shd w:val="clear" w:color="auto" w:fill="auto"/>
            <w:noWrap/>
            <w:vAlign w:val="center"/>
            <w:hideMark/>
          </w:tcPr>
          <w:p w14:paraId="31A2447E"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54%</w:t>
            </w:r>
          </w:p>
        </w:tc>
        <w:tc>
          <w:tcPr>
            <w:tcW w:w="1140" w:type="dxa"/>
            <w:tcBorders>
              <w:top w:val="nil"/>
              <w:left w:val="nil"/>
              <w:bottom w:val="nil"/>
              <w:right w:val="nil"/>
            </w:tcBorders>
            <w:shd w:val="clear" w:color="auto" w:fill="auto"/>
            <w:noWrap/>
            <w:vAlign w:val="center"/>
            <w:hideMark/>
          </w:tcPr>
          <w:p w14:paraId="392A60C7"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41,250 </w:t>
            </w:r>
          </w:p>
        </w:tc>
        <w:tc>
          <w:tcPr>
            <w:tcW w:w="1153" w:type="dxa"/>
            <w:tcBorders>
              <w:top w:val="nil"/>
              <w:left w:val="nil"/>
              <w:bottom w:val="nil"/>
              <w:right w:val="nil"/>
            </w:tcBorders>
            <w:shd w:val="clear" w:color="auto" w:fill="auto"/>
            <w:noWrap/>
            <w:vAlign w:val="bottom"/>
            <w:hideMark/>
          </w:tcPr>
          <w:p w14:paraId="29CF8551"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(11,287)</w:t>
            </w:r>
          </w:p>
        </w:tc>
        <w:tc>
          <w:tcPr>
            <w:tcW w:w="720" w:type="dxa"/>
            <w:tcBorders>
              <w:top w:val="nil"/>
              <w:left w:val="nil"/>
              <w:bottom w:val="nil"/>
              <w:right w:val="nil"/>
            </w:tcBorders>
            <w:shd w:val="clear" w:color="auto" w:fill="auto"/>
            <w:noWrap/>
            <w:vAlign w:val="center"/>
            <w:hideMark/>
          </w:tcPr>
          <w:p w14:paraId="193A31CB"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-27%</w:t>
            </w:r>
          </w:p>
        </w:tc>
      </w:tr>
      <w:tr w:rsidR="00D260E1" w:rsidRPr="00B37749" w14:paraId="27D095A5" w14:textId="77777777" w:rsidTr="005F50D5">
        <w:trPr>
          <w:trHeight w:val="276"/>
        </w:trPr>
        <w:tc>
          <w:tcPr>
            <w:tcW w:w="222" w:type="dxa"/>
            <w:tcBorders>
              <w:top w:val="nil"/>
              <w:left w:val="nil"/>
              <w:bottom w:val="nil"/>
              <w:right w:val="nil"/>
            </w:tcBorders>
            <w:shd w:val="clear" w:color="auto" w:fill="auto"/>
            <w:noWrap/>
            <w:vAlign w:val="bottom"/>
            <w:hideMark/>
          </w:tcPr>
          <w:p w14:paraId="389B05D0" w14:textId="77777777" w:rsidR="00D260E1" w:rsidRPr="00B37749" w:rsidRDefault="00D260E1" w:rsidP="005F50D5">
            <w:pPr>
              <w:jc w:val="right"/>
              <w:rPr>
                <w:rFonts w:eastAsia="Times New Roman"/>
                <w:b/>
                <w:bCs/>
                <w:color w:val="0043C8"/>
                <w:sz w:val="20"/>
                <w:szCs w:val="20"/>
              </w:rPr>
            </w:pPr>
          </w:p>
        </w:tc>
        <w:tc>
          <w:tcPr>
            <w:tcW w:w="222" w:type="dxa"/>
            <w:tcBorders>
              <w:top w:val="nil"/>
              <w:left w:val="nil"/>
              <w:bottom w:val="nil"/>
              <w:right w:val="nil"/>
            </w:tcBorders>
            <w:shd w:val="clear" w:color="auto" w:fill="auto"/>
            <w:noWrap/>
            <w:vAlign w:val="center"/>
            <w:hideMark/>
          </w:tcPr>
          <w:p w14:paraId="2E3AD5E1"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222BDFFF"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Office Expenses</w:t>
            </w:r>
          </w:p>
        </w:tc>
        <w:tc>
          <w:tcPr>
            <w:tcW w:w="1100" w:type="dxa"/>
            <w:tcBorders>
              <w:top w:val="nil"/>
              <w:left w:val="nil"/>
              <w:bottom w:val="nil"/>
              <w:right w:val="nil"/>
            </w:tcBorders>
            <w:shd w:val="clear" w:color="auto" w:fill="auto"/>
            <w:noWrap/>
            <w:vAlign w:val="center"/>
            <w:hideMark/>
          </w:tcPr>
          <w:p w14:paraId="083D0984"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39,446 </w:t>
            </w:r>
          </w:p>
        </w:tc>
        <w:tc>
          <w:tcPr>
            <w:tcW w:w="1220" w:type="dxa"/>
            <w:tcBorders>
              <w:top w:val="nil"/>
              <w:left w:val="nil"/>
              <w:bottom w:val="nil"/>
              <w:right w:val="nil"/>
            </w:tcBorders>
            <w:shd w:val="clear" w:color="auto" w:fill="auto"/>
            <w:noWrap/>
            <w:vAlign w:val="center"/>
            <w:hideMark/>
          </w:tcPr>
          <w:p w14:paraId="28A2B232"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39,112 </w:t>
            </w:r>
          </w:p>
        </w:tc>
        <w:tc>
          <w:tcPr>
            <w:tcW w:w="1409" w:type="dxa"/>
            <w:tcBorders>
              <w:top w:val="nil"/>
              <w:left w:val="nil"/>
              <w:bottom w:val="nil"/>
              <w:right w:val="nil"/>
            </w:tcBorders>
            <w:shd w:val="clear" w:color="auto" w:fill="auto"/>
            <w:noWrap/>
            <w:vAlign w:val="bottom"/>
            <w:hideMark/>
          </w:tcPr>
          <w:p w14:paraId="049AE635"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334 </w:t>
            </w:r>
          </w:p>
        </w:tc>
        <w:tc>
          <w:tcPr>
            <w:tcW w:w="783" w:type="dxa"/>
            <w:tcBorders>
              <w:top w:val="nil"/>
              <w:left w:val="nil"/>
              <w:bottom w:val="nil"/>
              <w:right w:val="nil"/>
            </w:tcBorders>
            <w:shd w:val="clear" w:color="auto" w:fill="auto"/>
            <w:noWrap/>
            <w:vAlign w:val="center"/>
            <w:hideMark/>
          </w:tcPr>
          <w:p w14:paraId="457E4204"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1%</w:t>
            </w:r>
          </w:p>
        </w:tc>
        <w:tc>
          <w:tcPr>
            <w:tcW w:w="1140" w:type="dxa"/>
            <w:tcBorders>
              <w:top w:val="nil"/>
              <w:left w:val="nil"/>
              <w:bottom w:val="nil"/>
              <w:right w:val="nil"/>
            </w:tcBorders>
            <w:shd w:val="clear" w:color="auto" w:fill="auto"/>
            <w:noWrap/>
            <w:vAlign w:val="center"/>
            <w:hideMark/>
          </w:tcPr>
          <w:p w14:paraId="17B7673A"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36,800 </w:t>
            </w:r>
          </w:p>
        </w:tc>
        <w:tc>
          <w:tcPr>
            <w:tcW w:w="1153" w:type="dxa"/>
            <w:tcBorders>
              <w:top w:val="nil"/>
              <w:left w:val="nil"/>
              <w:bottom w:val="nil"/>
              <w:right w:val="nil"/>
            </w:tcBorders>
            <w:shd w:val="clear" w:color="auto" w:fill="auto"/>
            <w:noWrap/>
            <w:vAlign w:val="bottom"/>
            <w:hideMark/>
          </w:tcPr>
          <w:p w14:paraId="71FFD264"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(2,646)</w:t>
            </w:r>
          </w:p>
        </w:tc>
        <w:tc>
          <w:tcPr>
            <w:tcW w:w="720" w:type="dxa"/>
            <w:tcBorders>
              <w:top w:val="nil"/>
              <w:left w:val="nil"/>
              <w:bottom w:val="nil"/>
              <w:right w:val="nil"/>
            </w:tcBorders>
            <w:shd w:val="clear" w:color="auto" w:fill="auto"/>
            <w:noWrap/>
            <w:vAlign w:val="center"/>
            <w:hideMark/>
          </w:tcPr>
          <w:p w14:paraId="7E373A9D"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-7%</w:t>
            </w:r>
          </w:p>
        </w:tc>
      </w:tr>
      <w:tr w:rsidR="00D260E1" w:rsidRPr="00B37749" w14:paraId="0A12A51F" w14:textId="77777777" w:rsidTr="005F50D5">
        <w:trPr>
          <w:trHeight w:val="276"/>
        </w:trPr>
        <w:tc>
          <w:tcPr>
            <w:tcW w:w="222" w:type="dxa"/>
            <w:tcBorders>
              <w:top w:val="nil"/>
              <w:left w:val="nil"/>
              <w:bottom w:val="nil"/>
              <w:right w:val="nil"/>
            </w:tcBorders>
            <w:shd w:val="clear" w:color="auto" w:fill="auto"/>
            <w:noWrap/>
            <w:vAlign w:val="bottom"/>
            <w:hideMark/>
          </w:tcPr>
          <w:p w14:paraId="0809911E" w14:textId="77777777" w:rsidR="00D260E1" w:rsidRPr="00B37749" w:rsidRDefault="00D260E1" w:rsidP="005F50D5">
            <w:pPr>
              <w:jc w:val="right"/>
              <w:rPr>
                <w:rFonts w:eastAsia="Times New Roman"/>
                <w:b/>
                <w:bCs/>
                <w:color w:val="0043C8"/>
                <w:sz w:val="20"/>
                <w:szCs w:val="20"/>
              </w:rPr>
            </w:pPr>
          </w:p>
        </w:tc>
        <w:tc>
          <w:tcPr>
            <w:tcW w:w="222" w:type="dxa"/>
            <w:tcBorders>
              <w:top w:val="nil"/>
              <w:left w:val="nil"/>
              <w:bottom w:val="nil"/>
              <w:right w:val="nil"/>
            </w:tcBorders>
            <w:shd w:val="clear" w:color="auto" w:fill="auto"/>
            <w:noWrap/>
            <w:vAlign w:val="center"/>
            <w:hideMark/>
          </w:tcPr>
          <w:p w14:paraId="7210EBE2"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0E3641F4"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Payroll</w:t>
            </w:r>
          </w:p>
        </w:tc>
        <w:tc>
          <w:tcPr>
            <w:tcW w:w="1100" w:type="dxa"/>
            <w:tcBorders>
              <w:top w:val="nil"/>
              <w:left w:val="nil"/>
              <w:bottom w:val="nil"/>
              <w:right w:val="nil"/>
            </w:tcBorders>
            <w:shd w:val="clear" w:color="auto" w:fill="auto"/>
            <w:noWrap/>
            <w:vAlign w:val="center"/>
            <w:hideMark/>
          </w:tcPr>
          <w:p w14:paraId="528CE310"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249,393 </w:t>
            </w:r>
          </w:p>
        </w:tc>
        <w:tc>
          <w:tcPr>
            <w:tcW w:w="1220" w:type="dxa"/>
            <w:tcBorders>
              <w:top w:val="nil"/>
              <w:left w:val="nil"/>
              <w:bottom w:val="nil"/>
              <w:right w:val="nil"/>
            </w:tcBorders>
            <w:shd w:val="clear" w:color="auto" w:fill="auto"/>
            <w:noWrap/>
            <w:vAlign w:val="center"/>
            <w:hideMark/>
          </w:tcPr>
          <w:p w14:paraId="01EFCA36"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358,656 </w:t>
            </w:r>
          </w:p>
        </w:tc>
        <w:tc>
          <w:tcPr>
            <w:tcW w:w="1409" w:type="dxa"/>
            <w:tcBorders>
              <w:top w:val="nil"/>
              <w:left w:val="nil"/>
              <w:bottom w:val="nil"/>
              <w:right w:val="nil"/>
            </w:tcBorders>
            <w:shd w:val="clear" w:color="auto" w:fill="auto"/>
            <w:noWrap/>
            <w:vAlign w:val="bottom"/>
            <w:hideMark/>
          </w:tcPr>
          <w:p w14:paraId="672D3495"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(109,262)</w:t>
            </w:r>
          </w:p>
        </w:tc>
        <w:tc>
          <w:tcPr>
            <w:tcW w:w="783" w:type="dxa"/>
            <w:tcBorders>
              <w:top w:val="nil"/>
              <w:left w:val="nil"/>
              <w:bottom w:val="nil"/>
              <w:right w:val="nil"/>
            </w:tcBorders>
            <w:shd w:val="clear" w:color="auto" w:fill="auto"/>
            <w:noWrap/>
            <w:vAlign w:val="center"/>
            <w:hideMark/>
          </w:tcPr>
          <w:p w14:paraId="4C473676"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-30%</w:t>
            </w:r>
          </w:p>
        </w:tc>
        <w:tc>
          <w:tcPr>
            <w:tcW w:w="1140" w:type="dxa"/>
            <w:tcBorders>
              <w:top w:val="nil"/>
              <w:left w:val="nil"/>
              <w:bottom w:val="nil"/>
              <w:right w:val="nil"/>
            </w:tcBorders>
            <w:shd w:val="clear" w:color="auto" w:fill="auto"/>
            <w:noWrap/>
            <w:vAlign w:val="center"/>
            <w:hideMark/>
          </w:tcPr>
          <w:p w14:paraId="630120C9"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255,050 </w:t>
            </w:r>
          </w:p>
        </w:tc>
        <w:tc>
          <w:tcPr>
            <w:tcW w:w="1153" w:type="dxa"/>
            <w:tcBorders>
              <w:top w:val="nil"/>
              <w:left w:val="nil"/>
              <w:bottom w:val="nil"/>
              <w:right w:val="nil"/>
            </w:tcBorders>
            <w:shd w:val="clear" w:color="auto" w:fill="auto"/>
            <w:noWrap/>
            <w:vAlign w:val="bottom"/>
            <w:hideMark/>
          </w:tcPr>
          <w:p w14:paraId="3D53A9A5"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5,657 </w:t>
            </w:r>
          </w:p>
        </w:tc>
        <w:tc>
          <w:tcPr>
            <w:tcW w:w="720" w:type="dxa"/>
            <w:tcBorders>
              <w:top w:val="nil"/>
              <w:left w:val="nil"/>
              <w:bottom w:val="nil"/>
              <w:right w:val="nil"/>
            </w:tcBorders>
            <w:shd w:val="clear" w:color="auto" w:fill="auto"/>
            <w:noWrap/>
            <w:vAlign w:val="center"/>
            <w:hideMark/>
          </w:tcPr>
          <w:p w14:paraId="4D9FE4A0"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2%</w:t>
            </w:r>
          </w:p>
        </w:tc>
      </w:tr>
      <w:tr w:rsidR="00D260E1" w:rsidRPr="00B37749" w14:paraId="5E8B6894" w14:textId="77777777" w:rsidTr="005F50D5">
        <w:trPr>
          <w:trHeight w:val="276"/>
        </w:trPr>
        <w:tc>
          <w:tcPr>
            <w:tcW w:w="222" w:type="dxa"/>
            <w:tcBorders>
              <w:top w:val="nil"/>
              <w:left w:val="nil"/>
              <w:bottom w:val="nil"/>
              <w:right w:val="nil"/>
            </w:tcBorders>
            <w:shd w:val="clear" w:color="auto" w:fill="auto"/>
            <w:noWrap/>
            <w:vAlign w:val="bottom"/>
            <w:hideMark/>
          </w:tcPr>
          <w:p w14:paraId="08554552" w14:textId="77777777" w:rsidR="00D260E1" w:rsidRPr="00B37749" w:rsidRDefault="00D260E1" w:rsidP="005F50D5">
            <w:pPr>
              <w:jc w:val="right"/>
              <w:rPr>
                <w:rFonts w:eastAsia="Times New Roman"/>
                <w:b/>
                <w:bCs/>
                <w:color w:val="0043C8"/>
                <w:sz w:val="20"/>
                <w:szCs w:val="20"/>
              </w:rPr>
            </w:pPr>
          </w:p>
        </w:tc>
        <w:tc>
          <w:tcPr>
            <w:tcW w:w="222" w:type="dxa"/>
            <w:tcBorders>
              <w:top w:val="nil"/>
              <w:left w:val="nil"/>
              <w:bottom w:val="nil"/>
              <w:right w:val="nil"/>
            </w:tcBorders>
            <w:shd w:val="clear" w:color="auto" w:fill="auto"/>
            <w:noWrap/>
            <w:vAlign w:val="center"/>
            <w:hideMark/>
          </w:tcPr>
          <w:p w14:paraId="4A5110F6" w14:textId="77777777" w:rsidR="00D260E1" w:rsidRPr="00B37749" w:rsidRDefault="00D260E1" w:rsidP="005F50D5">
            <w:pPr>
              <w:rPr>
                <w:rFonts w:eastAsia="Times New Roman"/>
                <w:sz w:val="20"/>
                <w:szCs w:val="20"/>
              </w:rPr>
            </w:pPr>
          </w:p>
        </w:tc>
        <w:tc>
          <w:tcPr>
            <w:tcW w:w="3101" w:type="dxa"/>
            <w:tcBorders>
              <w:top w:val="nil"/>
              <w:left w:val="nil"/>
              <w:bottom w:val="nil"/>
              <w:right w:val="nil"/>
            </w:tcBorders>
            <w:shd w:val="clear" w:color="auto" w:fill="auto"/>
            <w:noWrap/>
            <w:vAlign w:val="center"/>
            <w:hideMark/>
          </w:tcPr>
          <w:p w14:paraId="230493B9"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Diocesan Assessment</w:t>
            </w:r>
          </w:p>
        </w:tc>
        <w:tc>
          <w:tcPr>
            <w:tcW w:w="1100" w:type="dxa"/>
            <w:tcBorders>
              <w:top w:val="nil"/>
              <w:left w:val="nil"/>
              <w:bottom w:val="nil"/>
              <w:right w:val="nil"/>
            </w:tcBorders>
            <w:shd w:val="clear" w:color="auto" w:fill="auto"/>
            <w:noWrap/>
            <w:vAlign w:val="center"/>
            <w:hideMark/>
          </w:tcPr>
          <w:p w14:paraId="01A3D855"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71,735 </w:t>
            </w:r>
          </w:p>
        </w:tc>
        <w:tc>
          <w:tcPr>
            <w:tcW w:w="1220" w:type="dxa"/>
            <w:tcBorders>
              <w:top w:val="nil"/>
              <w:left w:val="nil"/>
              <w:bottom w:val="nil"/>
              <w:right w:val="nil"/>
            </w:tcBorders>
            <w:shd w:val="clear" w:color="auto" w:fill="auto"/>
            <w:noWrap/>
            <w:vAlign w:val="center"/>
            <w:hideMark/>
          </w:tcPr>
          <w:p w14:paraId="05AEEA3B"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65,371 </w:t>
            </w:r>
          </w:p>
        </w:tc>
        <w:tc>
          <w:tcPr>
            <w:tcW w:w="1409" w:type="dxa"/>
            <w:tcBorders>
              <w:top w:val="nil"/>
              <w:left w:val="nil"/>
              <w:bottom w:val="nil"/>
              <w:right w:val="nil"/>
            </w:tcBorders>
            <w:shd w:val="clear" w:color="auto" w:fill="auto"/>
            <w:noWrap/>
            <w:vAlign w:val="bottom"/>
            <w:hideMark/>
          </w:tcPr>
          <w:p w14:paraId="225C9980"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6,364 </w:t>
            </w:r>
          </w:p>
        </w:tc>
        <w:tc>
          <w:tcPr>
            <w:tcW w:w="783" w:type="dxa"/>
            <w:tcBorders>
              <w:top w:val="nil"/>
              <w:left w:val="nil"/>
              <w:bottom w:val="nil"/>
              <w:right w:val="nil"/>
            </w:tcBorders>
            <w:shd w:val="clear" w:color="auto" w:fill="auto"/>
            <w:noWrap/>
            <w:vAlign w:val="center"/>
            <w:hideMark/>
          </w:tcPr>
          <w:p w14:paraId="55798E16"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10%</w:t>
            </w:r>
          </w:p>
        </w:tc>
        <w:tc>
          <w:tcPr>
            <w:tcW w:w="1140" w:type="dxa"/>
            <w:tcBorders>
              <w:top w:val="nil"/>
              <w:left w:val="nil"/>
              <w:bottom w:val="nil"/>
              <w:right w:val="nil"/>
            </w:tcBorders>
            <w:shd w:val="clear" w:color="auto" w:fill="auto"/>
            <w:noWrap/>
            <w:vAlign w:val="center"/>
            <w:hideMark/>
          </w:tcPr>
          <w:p w14:paraId="334CC097"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 xml:space="preserve">        60,200 </w:t>
            </w:r>
          </w:p>
        </w:tc>
        <w:tc>
          <w:tcPr>
            <w:tcW w:w="1153" w:type="dxa"/>
            <w:tcBorders>
              <w:top w:val="nil"/>
              <w:left w:val="nil"/>
              <w:bottom w:val="nil"/>
              <w:right w:val="nil"/>
            </w:tcBorders>
            <w:shd w:val="clear" w:color="auto" w:fill="auto"/>
            <w:noWrap/>
            <w:vAlign w:val="bottom"/>
            <w:hideMark/>
          </w:tcPr>
          <w:p w14:paraId="228533E1"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(11,535)</w:t>
            </w:r>
          </w:p>
        </w:tc>
        <w:tc>
          <w:tcPr>
            <w:tcW w:w="720" w:type="dxa"/>
            <w:tcBorders>
              <w:top w:val="nil"/>
              <w:left w:val="nil"/>
              <w:bottom w:val="nil"/>
              <w:right w:val="nil"/>
            </w:tcBorders>
            <w:shd w:val="clear" w:color="auto" w:fill="auto"/>
            <w:noWrap/>
            <w:vAlign w:val="center"/>
            <w:hideMark/>
          </w:tcPr>
          <w:p w14:paraId="6B23FC1A"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-19%</w:t>
            </w:r>
          </w:p>
        </w:tc>
      </w:tr>
      <w:tr w:rsidR="00D260E1" w:rsidRPr="00B37749" w14:paraId="60CCC148" w14:textId="77777777" w:rsidTr="005F50D5">
        <w:trPr>
          <w:trHeight w:val="276"/>
        </w:trPr>
        <w:tc>
          <w:tcPr>
            <w:tcW w:w="222" w:type="dxa"/>
            <w:tcBorders>
              <w:top w:val="nil"/>
              <w:left w:val="nil"/>
              <w:bottom w:val="nil"/>
              <w:right w:val="nil"/>
            </w:tcBorders>
            <w:shd w:val="clear" w:color="auto" w:fill="auto"/>
            <w:noWrap/>
            <w:vAlign w:val="bottom"/>
            <w:hideMark/>
          </w:tcPr>
          <w:p w14:paraId="2537EEC7" w14:textId="77777777" w:rsidR="00D260E1" w:rsidRPr="00B37749" w:rsidRDefault="00D260E1" w:rsidP="005F50D5">
            <w:pPr>
              <w:jc w:val="right"/>
              <w:rPr>
                <w:rFonts w:eastAsia="Times New Roman"/>
                <w:b/>
                <w:bCs/>
                <w:color w:val="0043C8"/>
                <w:sz w:val="20"/>
                <w:szCs w:val="20"/>
              </w:rPr>
            </w:pPr>
          </w:p>
        </w:tc>
        <w:tc>
          <w:tcPr>
            <w:tcW w:w="3323" w:type="dxa"/>
            <w:gridSpan w:val="2"/>
            <w:tcBorders>
              <w:top w:val="nil"/>
              <w:left w:val="nil"/>
              <w:bottom w:val="nil"/>
              <w:right w:val="nil"/>
            </w:tcBorders>
            <w:shd w:val="clear" w:color="auto" w:fill="auto"/>
            <w:noWrap/>
            <w:vAlign w:val="center"/>
            <w:hideMark/>
          </w:tcPr>
          <w:p w14:paraId="6DD0092E"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Total Expense</w:t>
            </w:r>
          </w:p>
        </w:tc>
        <w:tc>
          <w:tcPr>
            <w:tcW w:w="1100" w:type="dxa"/>
            <w:tcBorders>
              <w:top w:val="single" w:sz="4" w:space="0" w:color="auto"/>
              <w:left w:val="nil"/>
              <w:bottom w:val="nil"/>
              <w:right w:val="nil"/>
            </w:tcBorders>
            <w:shd w:val="clear" w:color="auto" w:fill="auto"/>
            <w:noWrap/>
            <w:vAlign w:val="bottom"/>
            <w:hideMark/>
          </w:tcPr>
          <w:p w14:paraId="60FD0F16" w14:textId="77777777" w:rsidR="00D260E1" w:rsidRPr="00B37749" w:rsidRDefault="00D260E1" w:rsidP="005F50D5">
            <w:pPr>
              <w:rPr>
                <w:rFonts w:eastAsia="Times New Roman"/>
                <w:b/>
                <w:bCs/>
                <w:color w:val="000080"/>
                <w:sz w:val="20"/>
                <w:szCs w:val="20"/>
              </w:rPr>
            </w:pPr>
            <w:r w:rsidRPr="00B37749">
              <w:rPr>
                <w:rFonts w:eastAsia="Times New Roman"/>
                <w:b/>
                <w:bCs/>
                <w:color w:val="000080"/>
                <w:sz w:val="20"/>
                <w:szCs w:val="20"/>
              </w:rPr>
              <w:t xml:space="preserve">     643,914 </w:t>
            </w:r>
          </w:p>
        </w:tc>
        <w:tc>
          <w:tcPr>
            <w:tcW w:w="1220" w:type="dxa"/>
            <w:tcBorders>
              <w:top w:val="single" w:sz="4" w:space="0" w:color="auto"/>
              <w:left w:val="nil"/>
              <w:bottom w:val="nil"/>
              <w:right w:val="nil"/>
            </w:tcBorders>
            <w:shd w:val="clear" w:color="auto" w:fill="auto"/>
            <w:noWrap/>
            <w:vAlign w:val="bottom"/>
            <w:hideMark/>
          </w:tcPr>
          <w:p w14:paraId="6738B60D" w14:textId="77777777" w:rsidR="00D260E1" w:rsidRPr="00B37749" w:rsidRDefault="00D260E1" w:rsidP="005F50D5">
            <w:pPr>
              <w:rPr>
                <w:rFonts w:eastAsia="Times New Roman"/>
                <w:b/>
                <w:bCs/>
                <w:color w:val="000080"/>
                <w:sz w:val="20"/>
                <w:szCs w:val="20"/>
              </w:rPr>
            </w:pPr>
            <w:r w:rsidRPr="00B37749">
              <w:rPr>
                <w:rFonts w:eastAsia="Times New Roman"/>
                <w:b/>
                <w:bCs/>
                <w:color w:val="000080"/>
                <w:sz w:val="20"/>
                <w:szCs w:val="20"/>
              </w:rPr>
              <w:t xml:space="preserve">        691,121 </w:t>
            </w:r>
          </w:p>
        </w:tc>
        <w:tc>
          <w:tcPr>
            <w:tcW w:w="1409" w:type="dxa"/>
            <w:tcBorders>
              <w:top w:val="single" w:sz="4" w:space="0" w:color="auto"/>
              <w:left w:val="nil"/>
              <w:bottom w:val="nil"/>
              <w:right w:val="nil"/>
            </w:tcBorders>
            <w:shd w:val="clear" w:color="auto" w:fill="auto"/>
            <w:noWrap/>
            <w:vAlign w:val="bottom"/>
            <w:hideMark/>
          </w:tcPr>
          <w:p w14:paraId="05AD029E" w14:textId="77777777" w:rsidR="00D260E1" w:rsidRPr="00B37749" w:rsidRDefault="00D260E1" w:rsidP="005F50D5">
            <w:pPr>
              <w:jc w:val="right"/>
              <w:rPr>
                <w:rFonts w:eastAsia="Times New Roman"/>
                <w:b/>
                <w:bCs/>
                <w:color w:val="000080"/>
                <w:sz w:val="20"/>
                <w:szCs w:val="20"/>
              </w:rPr>
            </w:pPr>
            <w:r w:rsidRPr="00B37749">
              <w:rPr>
                <w:rFonts w:eastAsia="Times New Roman"/>
                <w:b/>
                <w:bCs/>
                <w:color w:val="FF0000"/>
                <w:sz w:val="20"/>
                <w:szCs w:val="20"/>
              </w:rPr>
              <w:t>(47,207)</w:t>
            </w:r>
          </w:p>
        </w:tc>
        <w:tc>
          <w:tcPr>
            <w:tcW w:w="783" w:type="dxa"/>
            <w:tcBorders>
              <w:top w:val="nil"/>
              <w:left w:val="nil"/>
              <w:bottom w:val="nil"/>
              <w:right w:val="nil"/>
            </w:tcBorders>
            <w:shd w:val="clear" w:color="auto" w:fill="auto"/>
            <w:noWrap/>
            <w:vAlign w:val="center"/>
            <w:hideMark/>
          </w:tcPr>
          <w:p w14:paraId="594A1E78"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-7%</w:t>
            </w:r>
          </w:p>
        </w:tc>
        <w:tc>
          <w:tcPr>
            <w:tcW w:w="1140" w:type="dxa"/>
            <w:tcBorders>
              <w:top w:val="single" w:sz="4" w:space="0" w:color="auto"/>
              <w:left w:val="nil"/>
              <w:bottom w:val="nil"/>
              <w:right w:val="nil"/>
            </w:tcBorders>
            <w:shd w:val="clear" w:color="auto" w:fill="auto"/>
            <w:noWrap/>
            <w:vAlign w:val="bottom"/>
            <w:hideMark/>
          </w:tcPr>
          <w:p w14:paraId="0B7FCED8" w14:textId="77777777" w:rsidR="00D260E1" w:rsidRPr="00B37749" w:rsidRDefault="00D260E1" w:rsidP="005F50D5">
            <w:pPr>
              <w:rPr>
                <w:rFonts w:eastAsia="Times New Roman"/>
                <w:b/>
                <w:bCs/>
                <w:color w:val="000080"/>
                <w:sz w:val="20"/>
                <w:szCs w:val="20"/>
              </w:rPr>
            </w:pPr>
            <w:r w:rsidRPr="00B37749">
              <w:rPr>
                <w:rFonts w:eastAsia="Times New Roman"/>
                <w:b/>
                <w:bCs/>
                <w:color w:val="000080"/>
                <w:sz w:val="20"/>
                <w:szCs w:val="20"/>
              </w:rPr>
              <w:t xml:space="preserve">      644,805 </w:t>
            </w:r>
          </w:p>
        </w:tc>
        <w:tc>
          <w:tcPr>
            <w:tcW w:w="1153" w:type="dxa"/>
            <w:tcBorders>
              <w:top w:val="nil"/>
              <w:left w:val="nil"/>
              <w:bottom w:val="nil"/>
              <w:right w:val="nil"/>
            </w:tcBorders>
            <w:shd w:val="clear" w:color="auto" w:fill="auto"/>
            <w:noWrap/>
            <w:vAlign w:val="bottom"/>
            <w:hideMark/>
          </w:tcPr>
          <w:p w14:paraId="412EE180"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891 </w:t>
            </w:r>
          </w:p>
        </w:tc>
        <w:tc>
          <w:tcPr>
            <w:tcW w:w="720" w:type="dxa"/>
            <w:tcBorders>
              <w:top w:val="nil"/>
              <w:left w:val="nil"/>
              <w:bottom w:val="nil"/>
              <w:right w:val="nil"/>
            </w:tcBorders>
            <w:shd w:val="clear" w:color="auto" w:fill="auto"/>
            <w:noWrap/>
            <w:vAlign w:val="center"/>
            <w:hideMark/>
          </w:tcPr>
          <w:p w14:paraId="3E8DCBB5"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0%</w:t>
            </w:r>
          </w:p>
        </w:tc>
      </w:tr>
      <w:tr w:rsidR="00D260E1" w:rsidRPr="00B37749" w14:paraId="31BDE0CD" w14:textId="77777777" w:rsidTr="005F50D5">
        <w:trPr>
          <w:trHeight w:val="288"/>
        </w:trPr>
        <w:tc>
          <w:tcPr>
            <w:tcW w:w="222" w:type="dxa"/>
            <w:tcBorders>
              <w:top w:val="nil"/>
              <w:left w:val="nil"/>
              <w:bottom w:val="nil"/>
              <w:right w:val="nil"/>
            </w:tcBorders>
            <w:shd w:val="clear" w:color="auto" w:fill="auto"/>
            <w:noWrap/>
            <w:vAlign w:val="bottom"/>
            <w:hideMark/>
          </w:tcPr>
          <w:p w14:paraId="2A1FE1E4" w14:textId="77777777" w:rsidR="00D260E1" w:rsidRPr="00B37749" w:rsidRDefault="00D260E1" w:rsidP="005F50D5">
            <w:pPr>
              <w:jc w:val="right"/>
              <w:rPr>
                <w:rFonts w:eastAsia="Times New Roman"/>
                <w:b/>
                <w:bCs/>
                <w:color w:val="0043C8"/>
                <w:sz w:val="20"/>
                <w:szCs w:val="20"/>
              </w:rPr>
            </w:pPr>
          </w:p>
        </w:tc>
        <w:tc>
          <w:tcPr>
            <w:tcW w:w="3323" w:type="dxa"/>
            <w:gridSpan w:val="2"/>
            <w:tcBorders>
              <w:top w:val="nil"/>
              <w:left w:val="nil"/>
              <w:bottom w:val="nil"/>
              <w:right w:val="nil"/>
            </w:tcBorders>
            <w:shd w:val="clear" w:color="auto" w:fill="auto"/>
            <w:noWrap/>
            <w:vAlign w:val="center"/>
            <w:hideMark/>
          </w:tcPr>
          <w:p w14:paraId="2429AF89" w14:textId="77777777" w:rsidR="00D260E1" w:rsidRPr="00B37749" w:rsidRDefault="00D260E1" w:rsidP="005F50D5">
            <w:pPr>
              <w:rPr>
                <w:rFonts w:eastAsia="Times New Roman"/>
                <w:b/>
                <w:bCs/>
                <w:color w:val="0043C8"/>
                <w:sz w:val="20"/>
                <w:szCs w:val="20"/>
              </w:rPr>
            </w:pPr>
            <w:r w:rsidRPr="00B37749">
              <w:rPr>
                <w:rFonts w:eastAsia="Times New Roman"/>
                <w:b/>
                <w:bCs/>
                <w:color w:val="0043C8"/>
                <w:sz w:val="20"/>
                <w:szCs w:val="20"/>
              </w:rPr>
              <w:t>Net  Loss</w:t>
            </w:r>
          </w:p>
        </w:tc>
        <w:tc>
          <w:tcPr>
            <w:tcW w:w="1100" w:type="dxa"/>
            <w:tcBorders>
              <w:top w:val="single" w:sz="4" w:space="0" w:color="auto"/>
              <w:left w:val="nil"/>
              <w:bottom w:val="double" w:sz="6" w:space="0" w:color="auto"/>
              <w:right w:val="nil"/>
            </w:tcBorders>
            <w:shd w:val="clear" w:color="auto" w:fill="auto"/>
            <w:noWrap/>
            <w:vAlign w:val="bottom"/>
            <w:hideMark/>
          </w:tcPr>
          <w:p w14:paraId="6E3FEE16" w14:textId="77777777" w:rsidR="00D260E1" w:rsidRPr="00B37749" w:rsidRDefault="00D260E1" w:rsidP="005F50D5">
            <w:pPr>
              <w:jc w:val="right"/>
              <w:rPr>
                <w:rFonts w:eastAsia="Times New Roman"/>
                <w:b/>
                <w:bCs/>
                <w:color w:val="FF0000"/>
                <w:sz w:val="20"/>
                <w:szCs w:val="20"/>
              </w:rPr>
            </w:pPr>
            <w:r w:rsidRPr="00B37749">
              <w:rPr>
                <w:rFonts w:eastAsia="Times New Roman"/>
                <w:b/>
                <w:bCs/>
                <w:color w:val="FF0000"/>
                <w:sz w:val="20"/>
                <w:szCs w:val="20"/>
              </w:rPr>
              <w:t>(104,593)</w:t>
            </w:r>
          </w:p>
        </w:tc>
        <w:tc>
          <w:tcPr>
            <w:tcW w:w="1220" w:type="dxa"/>
            <w:tcBorders>
              <w:top w:val="single" w:sz="4" w:space="0" w:color="auto"/>
              <w:left w:val="nil"/>
              <w:bottom w:val="double" w:sz="6" w:space="0" w:color="auto"/>
              <w:right w:val="nil"/>
            </w:tcBorders>
            <w:shd w:val="clear" w:color="auto" w:fill="auto"/>
            <w:noWrap/>
            <w:vAlign w:val="bottom"/>
            <w:hideMark/>
          </w:tcPr>
          <w:p w14:paraId="259DC199" w14:textId="77777777" w:rsidR="00D260E1" w:rsidRPr="00B37749" w:rsidRDefault="00D260E1" w:rsidP="005F50D5">
            <w:pPr>
              <w:jc w:val="right"/>
              <w:rPr>
                <w:rFonts w:eastAsia="Times New Roman"/>
                <w:b/>
                <w:bCs/>
                <w:color w:val="FF0000"/>
                <w:sz w:val="20"/>
                <w:szCs w:val="20"/>
              </w:rPr>
            </w:pPr>
            <w:r w:rsidRPr="00B37749">
              <w:rPr>
                <w:rFonts w:eastAsia="Times New Roman"/>
                <w:b/>
                <w:bCs/>
                <w:color w:val="FF0000"/>
                <w:sz w:val="20"/>
                <w:szCs w:val="20"/>
              </w:rPr>
              <w:t>(29,743)</w:t>
            </w:r>
          </w:p>
        </w:tc>
        <w:tc>
          <w:tcPr>
            <w:tcW w:w="1409" w:type="dxa"/>
            <w:tcBorders>
              <w:top w:val="single" w:sz="4" w:space="0" w:color="auto"/>
              <w:left w:val="nil"/>
              <w:bottom w:val="double" w:sz="6" w:space="0" w:color="auto"/>
              <w:right w:val="nil"/>
            </w:tcBorders>
            <w:shd w:val="clear" w:color="auto" w:fill="auto"/>
            <w:noWrap/>
            <w:vAlign w:val="bottom"/>
            <w:hideMark/>
          </w:tcPr>
          <w:p w14:paraId="3018CAF2" w14:textId="77777777" w:rsidR="00D260E1" w:rsidRPr="00B37749" w:rsidRDefault="00D260E1" w:rsidP="005F50D5">
            <w:pPr>
              <w:jc w:val="right"/>
              <w:rPr>
                <w:rFonts w:eastAsia="Times New Roman"/>
                <w:b/>
                <w:bCs/>
                <w:color w:val="000080"/>
                <w:sz w:val="20"/>
                <w:szCs w:val="20"/>
              </w:rPr>
            </w:pPr>
            <w:r w:rsidRPr="00B37749">
              <w:rPr>
                <w:rFonts w:eastAsia="Times New Roman"/>
                <w:b/>
                <w:bCs/>
                <w:color w:val="FF0000"/>
                <w:sz w:val="20"/>
                <w:szCs w:val="20"/>
              </w:rPr>
              <w:t>(74,850)</w:t>
            </w:r>
          </w:p>
        </w:tc>
        <w:tc>
          <w:tcPr>
            <w:tcW w:w="783" w:type="dxa"/>
            <w:tcBorders>
              <w:top w:val="nil"/>
              <w:left w:val="nil"/>
              <w:bottom w:val="nil"/>
              <w:right w:val="nil"/>
            </w:tcBorders>
            <w:shd w:val="clear" w:color="auto" w:fill="auto"/>
            <w:noWrap/>
            <w:vAlign w:val="center"/>
            <w:hideMark/>
          </w:tcPr>
          <w:p w14:paraId="422E80E1"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252%</w:t>
            </w:r>
          </w:p>
        </w:tc>
        <w:tc>
          <w:tcPr>
            <w:tcW w:w="1140" w:type="dxa"/>
            <w:tcBorders>
              <w:top w:val="single" w:sz="4" w:space="0" w:color="auto"/>
              <w:left w:val="nil"/>
              <w:bottom w:val="double" w:sz="6" w:space="0" w:color="auto"/>
              <w:right w:val="nil"/>
            </w:tcBorders>
            <w:shd w:val="clear" w:color="auto" w:fill="auto"/>
            <w:noWrap/>
            <w:vAlign w:val="bottom"/>
            <w:hideMark/>
          </w:tcPr>
          <w:p w14:paraId="0D12FED9" w14:textId="77777777" w:rsidR="00D260E1" w:rsidRPr="00B37749" w:rsidRDefault="00D260E1" w:rsidP="005F50D5">
            <w:pPr>
              <w:jc w:val="right"/>
              <w:rPr>
                <w:rFonts w:eastAsia="Times New Roman"/>
                <w:b/>
                <w:bCs/>
                <w:color w:val="FF0000"/>
                <w:sz w:val="20"/>
                <w:szCs w:val="20"/>
              </w:rPr>
            </w:pPr>
            <w:r w:rsidRPr="00B37749">
              <w:rPr>
                <w:rFonts w:eastAsia="Times New Roman"/>
                <w:b/>
                <w:bCs/>
                <w:color w:val="FF0000"/>
                <w:sz w:val="20"/>
                <w:szCs w:val="20"/>
              </w:rPr>
              <w:t>(101,805)</w:t>
            </w:r>
          </w:p>
        </w:tc>
        <w:tc>
          <w:tcPr>
            <w:tcW w:w="1153" w:type="dxa"/>
            <w:tcBorders>
              <w:top w:val="nil"/>
              <w:left w:val="nil"/>
              <w:bottom w:val="nil"/>
              <w:right w:val="nil"/>
            </w:tcBorders>
            <w:shd w:val="clear" w:color="auto" w:fill="auto"/>
            <w:noWrap/>
            <w:vAlign w:val="bottom"/>
            <w:hideMark/>
          </w:tcPr>
          <w:p w14:paraId="2CC78CC5" w14:textId="77777777" w:rsidR="00D260E1" w:rsidRPr="00B37749" w:rsidRDefault="00D260E1" w:rsidP="005F50D5">
            <w:pPr>
              <w:rPr>
                <w:rFonts w:eastAsia="Times New Roman"/>
                <w:color w:val="000080"/>
                <w:sz w:val="20"/>
                <w:szCs w:val="20"/>
              </w:rPr>
            </w:pPr>
            <w:r w:rsidRPr="00B37749">
              <w:rPr>
                <w:rFonts w:eastAsia="Times New Roman"/>
                <w:color w:val="000080"/>
                <w:sz w:val="20"/>
                <w:szCs w:val="20"/>
              </w:rPr>
              <w:t xml:space="preserve">         2,788 </w:t>
            </w:r>
          </w:p>
        </w:tc>
        <w:tc>
          <w:tcPr>
            <w:tcW w:w="720" w:type="dxa"/>
            <w:tcBorders>
              <w:top w:val="nil"/>
              <w:left w:val="nil"/>
              <w:bottom w:val="nil"/>
              <w:right w:val="nil"/>
            </w:tcBorders>
            <w:shd w:val="clear" w:color="auto" w:fill="auto"/>
            <w:noWrap/>
            <w:vAlign w:val="center"/>
            <w:hideMark/>
          </w:tcPr>
          <w:p w14:paraId="7E703568" w14:textId="77777777" w:rsidR="00D260E1" w:rsidRPr="00B37749" w:rsidRDefault="00D260E1" w:rsidP="005F50D5">
            <w:pPr>
              <w:jc w:val="right"/>
              <w:rPr>
                <w:rFonts w:eastAsia="Times New Roman"/>
                <w:b/>
                <w:bCs/>
                <w:color w:val="0043C8"/>
                <w:sz w:val="20"/>
                <w:szCs w:val="20"/>
              </w:rPr>
            </w:pPr>
            <w:r w:rsidRPr="00B37749">
              <w:rPr>
                <w:rFonts w:eastAsia="Times New Roman"/>
                <w:b/>
                <w:bCs/>
                <w:color w:val="0043C8"/>
                <w:sz w:val="20"/>
                <w:szCs w:val="20"/>
              </w:rPr>
              <w:t>-3%</w:t>
            </w:r>
          </w:p>
        </w:tc>
      </w:tr>
    </w:tbl>
    <w:p w14:paraId="00C20C33" w14:textId="677A58E9" w:rsidR="00B10677" w:rsidRPr="00661F64" w:rsidRDefault="00E513B4" w:rsidP="00435C75">
      <w:pPr>
        <w:spacing w:after="360"/>
        <w:jc w:val="center"/>
        <w:rPr>
          <w:rFonts w:ascii="Arial" w:hAnsi="Arial" w:cs="Arial"/>
          <w:b/>
          <w:bCs/>
          <w:sz w:val="24"/>
          <w:szCs w:val="24"/>
        </w:rPr>
      </w:pPr>
      <w:r w:rsidRPr="00661F64">
        <w:rPr>
          <w:rFonts w:ascii="Arial" w:hAnsi="Arial" w:cs="Arial"/>
          <w:b/>
          <w:bCs/>
          <w:sz w:val="24"/>
          <w:szCs w:val="24"/>
        </w:rPr>
        <w:lastRenderedPageBreak/>
        <w:t xml:space="preserve"> Acolyte Ministry </w:t>
      </w:r>
      <w:r w:rsidR="00254406" w:rsidRPr="00661F64">
        <w:rPr>
          <w:rFonts w:ascii="Arial" w:hAnsi="Arial" w:cs="Arial"/>
          <w:b/>
          <w:bCs/>
          <w:sz w:val="24"/>
          <w:szCs w:val="24"/>
        </w:rPr>
        <w:t xml:space="preserve">Report </w:t>
      </w:r>
      <w:r w:rsidRPr="00661F64">
        <w:rPr>
          <w:rFonts w:ascii="Arial" w:hAnsi="Arial" w:cs="Arial"/>
          <w:b/>
          <w:bCs/>
          <w:sz w:val="24"/>
          <w:szCs w:val="24"/>
        </w:rPr>
        <w:t xml:space="preserve">For 2023 </w:t>
      </w:r>
    </w:p>
    <w:p w14:paraId="05C70FEA" w14:textId="339843A7" w:rsidR="00542318" w:rsidRPr="00661F64" w:rsidRDefault="00542318" w:rsidP="00542318">
      <w:pPr>
        <w:tabs>
          <w:tab w:val="left" w:leader="underscore" w:pos="5616"/>
        </w:tabs>
        <w:spacing w:before="313" w:line="226" w:lineRule="exact"/>
        <w:textAlignment w:val="baseline"/>
        <w:rPr>
          <w:rFonts w:ascii="Arial" w:eastAsia="Arial" w:hAnsi="Arial" w:cs="Arial"/>
          <w:b/>
          <w:color w:val="000000"/>
          <w:spacing w:val="-3"/>
          <w:sz w:val="24"/>
          <w:szCs w:val="24"/>
        </w:rPr>
      </w:pPr>
      <w:r w:rsidRPr="00661F64">
        <w:rPr>
          <w:rFonts w:ascii="Arial" w:eastAsia="Arial" w:hAnsi="Arial" w:cs="Arial"/>
          <w:b/>
          <w:color w:val="000000"/>
          <w:spacing w:val="-3"/>
          <w:sz w:val="24"/>
          <w:szCs w:val="24"/>
        </w:rPr>
        <w:t xml:space="preserve">Ministry/Committee: Acolyte Guild  </w:t>
      </w:r>
    </w:p>
    <w:p w14:paraId="40BA2E7E" w14:textId="77777777" w:rsidR="00542318" w:rsidRPr="00661F64" w:rsidRDefault="00542318" w:rsidP="00542318">
      <w:pPr>
        <w:tabs>
          <w:tab w:val="left" w:leader="underscore" w:pos="5256"/>
          <w:tab w:val="right" w:leader="underscore" w:pos="9288"/>
        </w:tabs>
        <w:spacing w:before="316" w:line="226" w:lineRule="exact"/>
        <w:textAlignment w:val="baseline"/>
        <w:rPr>
          <w:rFonts w:ascii="Arial" w:eastAsia="Arial" w:hAnsi="Arial" w:cs="Arial"/>
          <w:b/>
          <w:color w:val="000000"/>
          <w:sz w:val="24"/>
          <w:szCs w:val="24"/>
        </w:rPr>
      </w:pPr>
      <w:r w:rsidRPr="00661F64">
        <w:rPr>
          <w:rFonts w:ascii="Arial" w:eastAsia="Arial" w:hAnsi="Arial" w:cs="Arial"/>
          <w:b/>
          <w:color w:val="000000"/>
          <w:sz w:val="24"/>
          <w:szCs w:val="24"/>
        </w:rPr>
        <w:t xml:space="preserve">Chair: Lauren Reid          </w:t>
      </w:r>
    </w:p>
    <w:p w14:paraId="05196765" w14:textId="77777777" w:rsidR="00661F64" w:rsidRPr="00661F64" w:rsidRDefault="00661F64" w:rsidP="00542318">
      <w:pPr>
        <w:rPr>
          <w:rFonts w:ascii="Arial" w:eastAsia="Arial" w:hAnsi="Arial" w:cs="Arial"/>
          <w:b/>
          <w:color w:val="000000"/>
          <w:sz w:val="24"/>
          <w:szCs w:val="24"/>
        </w:rPr>
      </w:pPr>
    </w:p>
    <w:p w14:paraId="4383065B" w14:textId="223C79CD" w:rsidR="00542318" w:rsidRPr="00661F64" w:rsidRDefault="00542318" w:rsidP="00542318">
      <w:pPr>
        <w:rPr>
          <w:rFonts w:ascii="Arial" w:eastAsia="Arial" w:hAnsi="Arial" w:cs="Arial"/>
          <w:b/>
          <w:color w:val="000000"/>
          <w:sz w:val="24"/>
          <w:szCs w:val="24"/>
        </w:rPr>
      </w:pPr>
      <w:r w:rsidRPr="00661F64">
        <w:rPr>
          <w:rFonts w:ascii="Arial" w:eastAsia="Arial" w:hAnsi="Arial" w:cs="Arial"/>
          <w:b/>
          <w:color w:val="000000"/>
          <w:sz w:val="24"/>
          <w:szCs w:val="24"/>
        </w:rPr>
        <w:t>Members:</w:t>
      </w:r>
    </w:p>
    <w:p w14:paraId="149798B1" w14:textId="2A92F001" w:rsidR="00542318" w:rsidRPr="00661F64" w:rsidRDefault="006D254E" w:rsidP="00542318">
      <w:pPr>
        <w:rPr>
          <w:rFonts w:ascii="Arial" w:eastAsia="Arial" w:hAnsi="Arial" w:cs="Arial"/>
          <w:b/>
          <w:color w:val="000000"/>
          <w:sz w:val="24"/>
          <w:szCs w:val="24"/>
        </w:rPr>
      </w:pPr>
      <w:r w:rsidRPr="00661F64">
        <w:rPr>
          <w:rFonts w:ascii="Arial" w:hAnsi="Arial" w:cs="Arial"/>
          <w:noProof/>
          <w:sz w:val="24"/>
          <w:szCs w:val="24"/>
        </w:rPr>
        <mc:AlternateContent>
          <mc:Choice Requires="wps">
            <w:drawing>
              <wp:anchor distT="45720" distB="45720" distL="114300" distR="114300" simplePos="0" relativeHeight="251764736" behindDoc="0" locked="0" layoutInCell="1" allowOverlap="1" wp14:anchorId="3906594F" wp14:editId="3F060654">
                <wp:simplePos x="0" y="0"/>
                <wp:positionH relativeFrom="column">
                  <wp:posOffset>1703705</wp:posOffset>
                </wp:positionH>
                <wp:positionV relativeFrom="paragraph">
                  <wp:posOffset>132080</wp:posOffset>
                </wp:positionV>
                <wp:extent cx="1501140" cy="1456055"/>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456055"/>
                        </a:xfrm>
                        <a:prstGeom prst="rect">
                          <a:avLst/>
                        </a:prstGeom>
                        <a:solidFill>
                          <a:srgbClr val="FFFFFF"/>
                        </a:solidFill>
                        <a:ln w="9525">
                          <a:solidFill>
                            <a:sysClr val="window" lastClr="FFFFFF"/>
                          </a:solidFill>
                          <a:miter lim="800000"/>
                          <a:headEnd/>
                          <a:tailEnd/>
                        </a:ln>
                      </wps:spPr>
                      <wps:txbx>
                        <w:txbxContent>
                          <w:p w14:paraId="3D542D59" w14:textId="77777777" w:rsidR="00542318" w:rsidRPr="006D254E" w:rsidRDefault="00542318" w:rsidP="00542318">
                            <w:pPr>
                              <w:rPr>
                                <w:rFonts w:ascii="Arial" w:hAnsi="Arial" w:cs="Arial"/>
                                <w:sz w:val="24"/>
                                <w:szCs w:val="24"/>
                              </w:rPr>
                            </w:pPr>
                            <w:r w:rsidRPr="006D254E">
                              <w:rPr>
                                <w:rFonts w:ascii="Arial" w:hAnsi="Arial" w:cs="Arial"/>
                                <w:sz w:val="24"/>
                                <w:szCs w:val="24"/>
                              </w:rPr>
                              <w:t>Anna Kristina O’Hanlon</w:t>
                            </w:r>
                          </w:p>
                          <w:p w14:paraId="615C90BD" w14:textId="77777777" w:rsidR="00542318" w:rsidRPr="006D254E" w:rsidRDefault="00542318" w:rsidP="00542318">
                            <w:pPr>
                              <w:rPr>
                                <w:rFonts w:ascii="Arial" w:hAnsi="Arial" w:cs="Arial"/>
                                <w:sz w:val="24"/>
                                <w:szCs w:val="24"/>
                              </w:rPr>
                            </w:pPr>
                            <w:r w:rsidRPr="006D254E">
                              <w:rPr>
                                <w:rFonts w:ascii="Arial" w:hAnsi="Arial" w:cs="Arial"/>
                                <w:sz w:val="24"/>
                                <w:szCs w:val="24"/>
                              </w:rPr>
                              <w:t>Nikolas O’Hanlon</w:t>
                            </w:r>
                          </w:p>
                          <w:p w14:paraId="37298198" w14:textId="77777777" w:rsidR="00542318" w:rsidRPr="006D254E" w:rsidRDefault="00542318" w:rsidP="00542318">
                            <w:pPr>
                              <w:rPr>
                                <w:rFonts w:ascii="Arial" w:hAnsi="Arial" w:cs="Arial"/>
                                <w:sz w:val="24"/>
                                <w:szCs w:val="24"/>
                              </w:rPr>
                            </w:pPr>
                            <w:r w:rsidRPr="006D254E">
                              <w:rPr>
                                <w:rFonts w:ascii="Arial" w:hAnsi="Arial" w:cs="Arial"/>
                                <w:sz w:val="24"/>
                                <w:szCs w:val="24"/>
                              </w:rPr>
                              <w:t>Vika O’Hanlon</w:t>
                            </w:r>
                          </w:p>
                          <w:p w14:paraId="4E5D8361" w14:textId="77777777" w:rsidR="00542318" w:rsidRPr="006D254E" w:rsidRDefault="00542318" w:rsidP="00542318">
                            <w:pPr>
                              <w:rPr>
                                <w:rFonts w:ascii="Arial" w:hAnsi="Arial" w:cs="Arial"/>
                                <w:sz w:val="24"/>
                                <w:szCs w:val="24"/>
                              </w:rPr>
                            </w:pPr>
                            <w:r w:rsidRPr="006D254E">
                              <w:rPr>
                                <w:rFonts w:ascii="Arial" w:hAnsi="Arial" w:cs="Arial"/>
                                <w:sz w:val="24"/>
                                <w:szCs w:val="24"/>
                              </w:rPr>
                              <w:t>Lauren Reid</w:t>
                            </w:r>
                          </w:p>
                          <w:p w14:paraId="7485EDF0" w14:textId="77777777" w:rsidR="00542318" w:rsidRPr="006D254E" w:rsidRDefault="00542318" w:rsidP="00542318">
                            <w:pPr>
                              <w:rPr>
                                <w:rFonts w:ascii="Arial" w:hAnsi="Arial" w:cs="Arial"/>
                                <w:sz w:val="24"/>
                                <w:szCs w:val="24"/>
                              </w:rPr>
                            </w:pPr>
                            <w:r w:rsidRPr="006D254E">
                              <w:rPr>
                                <w:rFonts w:ascii="Arial" w:hAnsi="Arial" w:cs="Arial"/>
                                <w:sz w:val="24"/>
                                <w:szCs w:val="24"/>
                              </w:rPr>
                              <w:t>Andrea Spencer</w:t>
                            </w:r>
                          </w:p>
                          <w:p w14:paraId="5105F7E3" w14:textId="77777777" w:rsidR="00542318" w:rsidRPr="006D254E" w:rsidRDefault="00542318" w:rsidP="00542318">
                            <w:pPr>
                              <w:rPr>
                                <w:rFonts w:ascii="Arial" w:hAnsi="Arial" w:cs="Arial"/>
                                <w:sz w:val="24"/>
                                <w:szCs w:val="24"/>
                              </w:rPr>
                            </w:pPr>
                            <w:r w:rsidRPr="006D254E">
                              <w:rPr>
                                <w:rFonts w:ascii="Arial" w:hAnsi="Arial" w:cs="Arial"/>
                                <w:sz w:val="24"/>
                                <w:szCs w:val="24"/>
                              </w:rPr>
                              <w:t>Dana Walters</w:t>
                            </w:r>
                          </w:p>
                          <w:p w14:paraId="6D03A849" w14:textId="77777777" w:rsidR="00542318" w:rsidRDefault="00542318" w:rsidP="00542318">
                            <w:pPr>
                              <w:rPr>
                                <w:rFonts w:ascii="Arial" w:hAnsi="Arial" w:cs="Arial"/>
                              </w:rPr>
                            </w:pPr>
                          </w:p>
                          <w:p w14:paraId="405BFD25" w14:textId="77777777" w:rsidR="00542318" w:rsidRPr="00E7012F" w:rsidRDefault="00542318" w:rsidP="00542318">
                            <w:pPr>
                              <w:rPr>
                                <w:rFonts w:ascii="Arial" w:hAnsi="Arial" w:cs="Arial"/>
                              </w:rPr>
                            </w:pPr>
                          </w:p>
                          <w:p w14:paraId="240B3B67" w14:textId="77777777" w:rsidR="00542318" w:rsidRDefault="00542318" w:rsidP="00542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6594F" id="Text Box 2" o:spid="_x0000_s1031" type="#_x0000_t202" style="position:absolute;margin-left:134.15pt;margin-top:10.4pt;width:118.2pt;height:114.6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" strokecolor="window">
                <v:textbox>
                  <w:txbxContent>
                    <w:p w14:paraId="3D542D59" w14:textId="77777777" w:rsidR="00542318" w:rsidRPr="006D254E" w:rsidRDefault="00542318" w:rsidP="00542318">
                      <w:pPr>
                        <w:rPr>
                          <w:rFonts w:ascii="Arial" w:hAnsi="Arial" w:cs="Arial"/>
                          <w:sz w:val="24"/>
                          <w:szCs w:val="24"/>
                        </w:rPr>
                      </w:pPr>
                      <w:r w:rsidRPr="006D254E">
                        <w:rPr>
                          <w:rFonts w:ascii="Arial" w:hAnsi="Arial" w:cs="Arial"/>
                          <w:sz w:val="24"/>
                          <w:szCs w:val="24"/>
                        </w:rPr>
                        <w:t>Anna Kristina O’Hanlon</w:t>
                      </w:r>
                    </w:p>
                    <w:p w14:paraId="615C90BD" w14:textId="77777777" w:rsidR="00542318" w:rsidRPr="006D254E" w:rsidRDefault="00542318" w:rsidP="00542318">
                      <w:pPr>
                        <w:rPr>
                          <w:rFonts w:ascii="Arial" w:hAnsi="Arial" w:cs="Arial"/>
                          <w:sz w:val="24"/>
                          <w:szCs w:val="24"/>
                        </w:rPr>
                      </w:pPr>
                      <w:r w:rsidRPr="006D254E">
                        <w:rPr>
                          <w:rFonts w:ascii="Arial" w:hAnsi="Arial" w:cs="Arial"/>
                          <w:sz w:val="24"/>
                          <w:szCs w:val="24"/>
                        </w:rPr>
                        <w:t>Nikolas O’Hanlon</w:t>
                      </w:r>
                    </w:p>
                    <w:p w14:paraId="37298198" w14:textId="77777777" w:rsidR="00542318" w:rsidRPr="006D254E" w:rsidRDefault="00542318" w:rsidP="00542318">
                      <w:pPr>
                        <w:rPr>
                          <w:rFonts w:ascii="Arial" w:hAnsi="Arial" w:cs="Arial"/>
                          <w:sz w:val="24"/>
                          <w:szCs w:val="24"/>
                        </w:rPr>
                      </w:pPr>
                      <w:r w:rsidRPr="006D254E">
                        <w:rPr>
                          <w:rFonts w:ascii="Arial" w:hAnsi="Arial" w:cs="Arial"/>
                          <w:sz w:val="24"/>
                          <w:szCs w:val="24"/>
                        </w:rPr>
                        <w:t>Vika O’Hanlon</w:t>
                      </w:r>
                    </w:p>
                    <w:p w14:paraId="4E5D8361" w14:textId="77777777" w:rsidR="00542318" w:rsidRPr="006D254E" w:rsidRDefault="00542318" w:rsidP="00542318">
                      <w:pPr>
                        <w:rPr>
                          <w:rFonts w:ascii="Arial" w:hAnsi="Arial" w:cs="Arial"/>
                          <w:sz w:val="24"/>
                          <w:szCs w:val="24"/>
                        </w:rPr>
                      </w:pPr>
                      <w:r w:rsidRPr="006D254E">
                        <w:rPr>
                          <w:rFonts w:ascii="Arial" w:hAnsi="Arial" w:cs="Arial"/>
                          <w:sz w:val="24"/>
                          <w:szCs w:val="24"/>
                        </w:rPr>
                        <w:t>Lauren Reid</w:t>
                      </w:r>
                    </w:p>
                    <w:p w14:paraId="7485EDF0" w14:textId="77777777" w:rsidR="00542318" w:rsidRPr="006D254E" w:rsidRDefault="00542318" w:rsidP="00542318">
                      <w:pPr>
                        <w:rPr>
                          <w:rFonts w:ascii="Arial" w:hAnsi="Arial" w:cs="Arial"/>
                          <w:sz w:val="24"/>
                          <w:szCs w:val="24"/>
                        </w:rPr>
                      </w:pPr>
                      <w:r w:rsidRPr="006D254E">
                        <w:rPr>
                          <w:rFonts w:ascii="Arial" w:hAnsi="Arial" w:cs="Arial"/>
                          <w:sz w:val="24"/>
                          <w:szCs w:val="24"/>
                        </w:rPr>
                        <w:t>Andrea Spencer</w:t>
                      </w:r>
                    </w:p>
                    <w:p w14:paraId="5105F7E3" w14:textId="77777777" w:rsidR="00542318" w:rsidRPr="006D254E" w:rsidRDefault="00542318" w:rsidP="00542318">
                      <w:pPr>
                        <w:rPr>
                          <w:rFonts w:ascii="Arial" w:hAnsi="Arial" w:cs="Arial"/>
                          <w:sz w:val="24"/>
                          <w:szCs w:val="24"/>
                        </w:rPr>
                      </w:pPr>
                      <w:r w:rsidRPr="006D254E">
                        <w:rPr>
                          <w:rFonts w:ascii="Arial" w:hAnsi="Arial" w:cs="Arial"/>
                          <w:sz w:val="24"/>
                          <w:szCs w:val="24"/>
                        </w:rPr>
                        <w:t>Dana Walters</w:t>
                      </w:r>
                    </w:p>
                    <w:p w14:paraId="6D03A849" w14:textId="77777777" w:rsidR="00542318" w:rsidRDefault="00542318" w:rsidP="00542318">
                      <w:pPr>
                        <w:rPr>
                          <w:rFonts w:ascii="Arial" w:hAnsi="Arial" w:cs="Arial"/>
                        </w:rPr>
                      </w:pPr>
                    </w:p>
                    <w:p w14:paraId="405BFD25" w14:textId="77777777" w:rsidR="00542318" w:rsidRPr="00E7012F" w:rsidRDefault="00542318" w:rsidP="00542318">
                      <w:pPr>
                        <w:rPr>
                          <w:rFonts w:ascii="Arial" w:hAnsi="Arial" w:cs="Arial"/>
                        </w:rPr>
                      </w:pPr>
                    </w:p>
                    <w:p w14:paraId="240B3B67" w14:textId="77777777" w:rsidR="00542318" w:rsidRDefault="00542318" w:rsidP="00542318"/>
                  </w:txbxContent>
                </v:textbox>
                <w10:wrap type="square"/>
              </v:shape>
            </w:pict>
          </mc:Fallback>
        </mc:AlternateContent>
      </w:r>
      <w:r w:rsidR="00435C75" w:rsidRPr="00661F64">
        <w:rPr>
          <w:rFonts w:ascii="Arial" w:hAnsi="Arial" w:cs="Arial"/>
          <w:noProof/>
          <w:sz w:val="24"/>
          <w:szCs w:val="24"/>
        </w:rPr>
        <mc:AlternateContent>
          <mc:Choice Requires="wps">
            <w:drawing>
              <wp:anchor distT="45720" distB="45720" distL="114300" distR="114300" simplePos="0" relativeHeight="251765760" behindDoc="0" locked="0" layoutInCell="1" allowOverlap="1" wp14:anchorId="34C52E03" wp14:editId="40C1D7AE">
                <wp:simplePos x="0" y="0"/>
                <wp:positionH relativeFrom="column">
                  <wp:posOffset>3345815</wp:posOffset>
                </wp:positionH>
                <wp:positionV relativeFrom="paragraph">
                  <wp:posOffset>116840</wp:posOffset>
                </wp:positionV>
                <wp:extent cx="1424940" cy="1466850"/>
                <wp:effectExtent l="0" t="0" r="22860" b="19050"/>
                <wp:wrapSquare wrapText="bothSides"/>
                <wp:docPr id="802488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66850"/>
                        </a:xfrm>
                        <a:prstGeom prst="rect">
                          <a:avLst/>
                        </a:prstGeom>
                        <a:solidFill>
                          <a:srgbClr val="FFFFFF"/>
                        </a:solidFill>
                        <a:ln w="9525">
                          <a:solidFill>
                            <a:sysClr val="window" lastClr="FFFFFF"/>
                          </a:solidFill>
                          <a:miter lim="800000"/>
                          <a:headEnd/>
                          <a:tailEnd/>
                        </a:ln>
                      </wps:spPr>
                      <wps:txbx>
                        <w:txbxContent>
                          <w:p w14:paraId="1F398EAF" w14:textId="77777777" w:rsidR="00542318" w:rsidRPr="006D254E" w:rsidRDefault="00542318" w:rsidP="00542318">
                            <w:pPr>
                              <w:rPr>
                                <w:rFonts w:ascii="Arial" w:hAnsi="Arial" w:cs="Arial"/>
                                <w:sz w:val="24"/>
                                <w:szCs w:val="24"/>
                              </w:rPr>
                            </w:pPr>
                            <w:r w:rsidRPr="006D254E">
                              <w:rPr>
                                <w:rFonts w:ascii="Arial" w:hAnsi="Arial" w:cs="Arial"/>
                                <w:sz w:val="24"/>
                                <w:szCs w:val="24"/>
                              </w:rPr>
                              <w:t>Bair Estepan</w:t>
                            </w:r>
                          </w:p>
                          <w:p w14:paraId="7E238D9D" w14:textId="77777777" w:rsidR="00542318" w:rsidRPr="006D254E" w:rsidRDefault="00542318" w:rsidP="00542318">
                            <w:pPr>
                              <w:rPr>
                                <w:rFonts w:ascii="Arial" w:hAnsi="Arial" w:cs="Arial"/>
                                <w:sz w:val="24"/>
                                <w:szCs w:val="24"/>
                              </w:rPr>
                            </w:pPr>
                            <w:r w:rsidRPr="006D254E">
                              <w:rPr>
                                <w:rFonts w:ascii="Arial" w:hAnsi="Arial" w:cs="Arial"/>
                                <w:sz w:val="24"/>
                                <w:szCs w:val="24"/>
                              </w:rPr>
                              <w:t>Aadi Kumar</w:t>
                            </w:r>
                          </w:p>
                          <w:p w14:paraId="34FCA929" w14:textId="77777777" w:rsidR="00542318" w:rsidRPr="006D254E" w:rsidRDefault="00542318" w:rsidP="00542318">
                            <w:pPr>
                              <w:rPr>
                                <w:rFonts w:ascii="Arial" w:hAnsi="Arial" w:cs="Arial"/>
                                <w:sz w:val="24"/>
                                <w:szCs w:val="24"/>
                              </w:rPr>
                            </w:pPr>
                            <w:r w:rsidRPr="006D254E">
                              <w:rPr>
                                <w:rFonts w:ascii="Arial" w:hAnsi="Arial" w:cs="Arial"/>
                                <w:sz w:val="24"/>
                                <w:szCs w:val="24"/>
                              </w:rPr>
                              <w:t>Gabrielle Parkinson</w:t>
                            </w:r>
                          </w:p>
                          <w:p w14:paraId="5BF25DBD" w14:textId="77777777" w:rsidR="00542318" w:rsidRPr="006D254E" w:rsidRDefault="00542318" w:rsidP="00542318">
                            <w:pPr>
                              <w:rPr>
                                <w:rFonts w:ascii="Arial" w:hAnsi="Arial" w:cs="Arial"/>
                                <w:sz w:val="24"/>
                                <w:szCs w:val="24"/>
                              </w:rPr>
                            </w:pPr>
                            <w:r w:rsidRPr="006D254E">
                              <w:rPr>
                                <w:rFonts w:ascii="Arial" w:hAnsi="Arial" w:cs="Arial"/>
                                <w:sz w:val="24"/>
                                <w:szCs w:val="24"/>
                              </w:rPr>
                              <w:t>Harrison Richards</w:t>
                            </w:r>
                          </w:p>
                          <w:p w14:paraId="7C02FF50" w14:textId="77777777" w:rsidR="00542318" w:rsidRPr="006D254E" w:rsidRDefault="00542318" w:rsidP="00542318">
                            <w:pPr>
                              <w:rPr>
                                <w:rFonts w:ascii="Arial" w:hAnsi="Arial" w:cs="Arial"/>
                                <w:sz w:val="24"/>
                                <w:szCs w:val="24"/>
                              </w:rPr>
                            </w:pPr>
                            <w:r w:rsidRPr="006D254E">
                              <w:rPr>
                                <w:rFonts w:ascii="Arial" w:hAnsi="Arial" w:cs="Arial"/>
                                <w:sz w:val="24"/>
                                <w:szCs w:val="24"/>
                              </w:rPr>
                              <w:t>Ivana Richards</w:t>
                            </w:r>
                          </w:p>
                          <w:p w14:paraId="1A09903C" w14:textId="77777777" w:rsidR="00542318" w:rsidRPr="006D254E" w:rsidRDefault="00542318" w:rsidP="00542318">
                            <w:pPr>
                              <w:rPr>
                                <w:rFonts w:ascii="Arial" w:hAnsi="Arial" w:cs="Arial"/>
                                <w:sz w:val="24"/>
                                <w:szCs w:val="24"/>
                              </w:rPr>
                            </w:pPr>
                            <w:r w:rsidRPr="006D254E">
                              <w:rPr>
                                <w:rFonts w:ascii="Arial" w:hAnsi="Arial" w:cs="Arial"/>
                                <w:sz w:val="24"/>
                                <w:szCs w:val="24"/>
                              </w:rPr>
                              <w:t>Emmi Woodberry</w:t>
                            </w:r>
                          </w:p>
                          <w:p w14:paraId="7BEEFE1F" w14:textId="77777777" w:rsidR="00542318" w:rsidRPr="006D254E" w:rsidRDefault="00542318" w:rsidP="00542318">
                            <w:pPr>
                              <w:rPr>
                                <w:rFonts w:ascii="Arial" w:hAnsi="Arial" w:cs="Arial"/>
                                <w:sz w:val="24"/>
                                <w:szCs w:val="24"/>
                              </w:rPr>
                            </w:pPr>
                            <w:r w:rsidRPr="006D254E">
                              <w:rPr>
                                <w:rFonts w:ascii="Arial" w:hAnsi="Arial" w:cs="Arial"/>
                                <w:sz w:val="24"/>
                                <w:szCs w:val="24"/>
                              </w:rPr>
                              <w:t>Eric Woodberry</w:t>
                            </w:r>
                          </w:p>
                          <w:p w14:paraId="1A97F189" w14:textId="77777777" w:rsidR="00542318" w:rsidRPr="006D254E" w:rsidRDefault="00542318" w:rsidP="00542318">
                            <w:pPr>
                              <w:rPr>
                                <w:sz w:val="24"/>
                                <w:szCs w:val="24"/>
                              </w:rPr>
                            </w:pPr>
                            <w:r w:rsidRPr="006D254E">
                              <w:rPr>
                                <w:rFonts w:ascii="Arial" w:hAnsi="Arial" w:cs="Arial"/>
                                <w:sz w:val="24"/>
                                <w:szCs w:val="24"/>
                              </w:rPr>
                              <w:t>Aaron Woodberry</w:t>
                            </w:r>
                          </w:p>
                          <w:p w14:paraId="5219DB6D" w14:textId="77777777" w:rsidR="00542318" w:rsidRDefault="00542318" w:rsidP="00542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52E03" id="_x0000_s1032" type="#_x0000_t202" style="position:absolute;margin-left:263.45pt;margin-top:9.2pt;width:112.2pt;height:115.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" strokecolor="window">
                <v:textbox>
                  <w:txbxContent>
                    <w:p w14:paraId="1F398EAF" w14:textId="77777777" w:rsidR="00542318" w:rsidRPr="006D254E" w:rsidRDefault="00542318" w:rsidP="00542318">
                      <w:pPr>
                        <w:rPr>
                          <w:rFonts w:ascii="Arial" w:hAnsi="Arial" w:cs="Arial"/>
                          <w:sz w:val="24"/>
                          <w:szCs w:val="24"/>
                        </w:rPr>
                      </w:pPr>
                      <w:r w:rsidRPr="006D254E">
                        <w:rPr>
                          <w:rFonts w:ascii="Arial" w:hAnsi="Arial" w:cs="Arial"/>
                          <w:sz w:val="24"/>
                          <w:szCs w:val="24"/>
                        </w:rPr>
                        <w:t>Bair Estepan</w:t>
                      </w:r>
                    </w:p>
                    <w:p w14:paraId="7E238D9D" w14:textId="77777777" w:rsidR="00542318" w:rsidRPr="006D254E" w:rsidRDefault="00542318" w:rsidP="00542318">
                      <w:pPr>
                        <w:rPr>
                          <w:rFonts w:ascii="Arial" w:hAnsi="Arial" w:cs="Arial"/>
                          <w:sz w:val="24"/>
                          <w:szCs w:val="24"/>
                        </w:rPr>
                      </w:pPr>
                      <w:r w:rsidRPr="006D254E">
                        <w:rPr>
                          <w:rFonts w:ascii="Arial" w:hAnsi="Arial" w:cs="Arial"/>
                          <w:sz w:val="24"/>
                          <w:szCs w:val="24"/>
                        </w:rPr>
                        <w:t>Aadi Kumar</w:t>
                      </w:r>
                    </w:p>
                    <w:p w14:paraId="34FCA929" w14:textId="77777777" w:rsidR="00542318" w:rsidRPr="006D254E" w:rsidRDefault="00542318" w:rsidP="00542318">
                      <w:pPr>
                        <w:rPr>
                          <w:rFonts w:ascii="Arial" w:hAnsi="Arial" w:cs="Arial"/>
                          <w:sz w:val="24"/>
                          <w:szCs w:val="24"/>
                        </w:rPr>
                      </w:pPr>
                      <w:r w:rsidRPr="006D254E">
                        <w:rPr>
                          <w:rFonts w:ascii="Arial" w:hAnsi="Arial" w:cs="Arial"/>
                          <w:sz w:val="24"/>
                          <w:szCs w:val="24"/>
                        </w:rPr>
                        <w:t>Gabrielle Parkinson</w:t>
                      </w:r>
                    </w:p>
                    <w:p w14:paraId="5BF25DBD" w14:textId="77777777" w:rsidR="00542318" w:rsidRPr="006D254E" w:rsidRDefault="00542318" w:rsidP="00542318">
                      <w:pPr>
                        <w:rPr>
                          <w:rFonts w:ascii="Arial" w:hAnsi="Arial" w:cs="Arial"/>
                          <w:sz w:val="24"/>
                          <w:szCs w:val="24"/>
                        </w:rPr>
                      </w:pPr>
                      <w:r w:rsidRPr="006D254E">
                        <w:rPr>
                          <w:rFonts w:ascii="Arial" w:hAnsi="Arial" w:cs="Arial"/>
                          <w:sz w:val="24"/>
                          <w:szCs w:val="24"/>
                        </w:rPr>
                        <w:t>Harrison Richards</w:t>
                      </w:r>
                    </w:p>
                    <w:p w14:paraId="7C02FF50" w14:textId="77777777" w:rsidR="00542318" w:rsidRPr="006D254E" w:rsidRDefault="00542318" w:rsidP="00542318">
                      <w:pPr>
                        <w:rPr>
                          <w:rFonts w:ascii="Arial" w:hAnsi="Arial" w:cs="Arial"/>
                          <w:sz w:val="24"/>
                          <w:szCs w:val="24"/>
                        </w:rPr>
                      </w:pPr>
                      <w:r w:rsidRPr="006D254E">
                        <w:rPr>
                          <w:rFonts w:ascii="Arial" w:hAnsi="Arial" w:cs="Arial"/>
                          <w:sz w:val="24"/>
                          <w:szCs w:val="24"/>
                        </w:rPr>
                        <w:t>Ivana Richards</w:t>
                      </w:r>
                    </w:p>
                    <w:p w14:paraId="1A09903C" w14:textId="77777777" w:rsidR="00542318" w:rsidRPr="006D254E" w:rsidRDefault="00542318" w:rsidP="00542318">
                      <w:pPr>
                        <w:rPr>
                          <w:rFonts w:ascii="Arial" w:hAnsi="Arial" w:cs="Arial"/>
                          <w:sz w:val="24"/>
                          <w:szCs w:val="24"/>
                        </w:rPr>
                      </w:pPr>
                      <w:r w:rsidRPr="006D254E">
                        <w:rPr>
                          <w:rFonts w:ascii="Arial" w:hAnsi="Arial" w:cs="Arial"/>
                          <w:sz w:val="24"/>
                          <w:szCs w:val="24"/>
                        </w:rPr>
                        <w:t>Emmi Woodberry</w:t>
                      </w:r>
                    </w:p>
                    <w:p w14:paraId="7BEEFE1F" w14:textId="77777777" w:rsidR="00542318" w:rsidRPr="006D254E" w:rsidRDefault="00542318" w:rsidP="00542318">
                      <w:pPr>
                        <w:rPr>
                          <w:rFonts w:ascii="Arial" w:hAnsi="Arial" w:cs="Arial"/>
                          <w:sz w:val="24"/>
                          <w:szCs w:val="24"/>
                        </w:rPr>
                      </w:pPr>
                      <w:r w:rsidRPr="006D254E">
                        <w:rPr>
                          <w:rFonts w:ascii="Arial" w:hAnsi="Arial" w:cs="Arial"/>
                          <w:sz w:val="24"/>
                          <w:szCs w:val="24"/>
                        </w:rPr>
                        <w:t>Eric Woodberry</w:t>
                      </w:r>
                    </w:p>
                    <w:p w14:paraId="1A97F189" w14:textId="77777777" w:rsidR="00542318" w:rsidRPr="006D254E" w:rsidRDefault="00542318" w:rsidP="00542318">
                      <w:pPr>
                        <w:rPr>
                          <w:sz w:val="24"/>
                          <w:szCs w:val="24"/>
                        </w:rPr>
                      </w:pPr>
                      <w:r w:rsidRPr="006D254E">
                        <w:rPr>
                          <w:rFonts w:ascii="Arial" w:hAnsi="Arial" w:cs="Arial"/>
                          <w:sz w:val="24"/>
                          <w:szCs w:val="24"/>
                        </w:rPr>
                        <w:t>Aaron Woodberry</w:t>
                      </w:r>
                    </w:p>
                    <w:p w14:paraId="5219DB6D" w14:textId="77777777" w:rsidR="00542318" w:rsidRDefault="00542318" w:rsidP="00542318"/>
                  </w:txbxContent>
                </v:textbox>
                <w10:wrap type="square"/>
              </v:shape>
            </w:pict>
          </mc:Fallback>
        </mc:AlternateContent>
      </w:r>
      <w:r w:rsidR="00542318" w:rsidRPr="00661F64">
        <w:rPr>
          <w:rFonts w:ascii="Arial" w:eastAsia="Arial" w:hAnsi="Arial" w:cs="Arial"/>
          <w:b/>
          <w:color w:val="000000"/>
          <w:sz w:val="24"/>
          <w:szCs w:val="24"/>
        </w:rPr>
        <w:t xml:space="preserve">  </w:t>
      </w:r>
    </w:p>
    <w:p w14:paraId="16C98AA8" w14:textId="77777777" w:rsidR="00542318" w:rsidRPr="00661F64" w:rsidRDefault="00542318" w:rsidP="00542318">
      <w:pPr>
        <w:rPr>
          <w:rFonts w:ascii="Arial" w:hAnsi="Arial" w:cs="Arial"/>
          <w:sz w:val="24"/>
          <w:szCs w:val="24"/>
        </w:rPr>
      </w:pPr>
      <w:r w:rsidRPr="00661F64">
        <w:rPr>
          <w:rFonts w:ascii="Arial" w:hAnsi="Arial" w:cs="Arial"/>
          <w:sz w:val="24"/>
          <w:szCs w:val="24"/>
        </w:rPr>
        <w:t>Brinda Bradley</w:t>
      </w:r>
    </w:p>
    <w:p w14:paraId="4CD90607" w14:textId="77777777" w:rsidR="00542318" w:rsidRPr="00661F64" w:rsidRDefault="00542318" w:rsidP="00542318">
      <w:pPr>
        <w:rPr>
          <w:rFonts w:ascii="Arial" w:hAnsi="Arial" w:cs="Arial"/>
          <w:sz w:val="24"/>
          <w:szCs w:val="24"/>
        </w:rPr>
      </w:pPr>
      <w:r w:rsidRPr="00661F64">
        <w:rPr>
          <w:rFonts w:ascii="Arial" w:hAnsi="Arial" w:cs="Arial"/>
          <w:sz w:val="24"/>
          <w:szCs w:val="24"/>
        </w:rPr>
        <w:t>Sam Brown</w:t>
      </w:r>
    </w:p>
    <w:p w14:paraId="3CC920D2" w14:textId="77777777" w:rsidR="00542318" w:rsidRPr="00661F64" w:rsidRDefault="00542318" w:rsidP="00542318">
      <w:pPr>
        <w:rPr>
          <w:rFonts w:ascii="Arial" w:hAnsi="Arial" w:cs="Arial"/>
          <w:sz w:val="24"/>
          <w:szCs w:val="24"/>
        </w:rPr>
      </w:pPr>
      <w:r w:rsidRPr="00661F64">
        <w:rPr>
          <w:rFonts w:ascii="Arial" w:hAnsi="Arial" w:cs="Arial"/>
          <w:sz w:val="24"/>
          <w:szCs w:val="24"/>
        </w:rPr>
        <w:t>Jean Chambers</w:t>
      </w:r>
    </w:p>
    <w:p w14:paraId="0AFCEFCF" w14:textId="77777777" w:rsidR="00542318" w:rsidRPr="00661F64" w:rsidRDefault="00542318" w:rsidP="00542318">
      <w:pPr>
        <w:rPr>
          <w:rFonts w:ascii="Arial" w:hAnsi="Arial" w:cs="Arial"/>
          <w:sz w:val="24"/>
          <w:szCs w:val="24"/>
        </w:rPr>
      </w:pPr>
      <w:r w:rsidRPr="00661F64">
        <w:rPr>
          <w:rFonts w:ascii="Arial" w:hAnsi="Arial" w:cs="Arial"/>
          <w:sz w:val="24"/>
          <w:szCs w:val="24"/>
        </w:rPr>
        <w:t>Janine Daughtry</w:t>
      </w:r>
    </w:p>
    <w:p w14:paraId="248891AC" w14:textId="77777777" w:rsidR="00542318" w:rsidRPr="00661F64" w:rsidRDefault="00542318" w:rsidP="00542318">
      <w:pPr>
        <w:rPr>
          <w:rFonts w:ascii="Arial" w:hAnsi="Arial" w:cs="Arial"/>
          <w:sz w:val="24"/>
          <w:szCs w:val="24"/>
        </w:rPr>
      </w:pPr>
      <w:r w:rsidRPr="00661F64">
        <w:rPr>
          <w:rFonts w:ascii="Arial" w:hAnsi="Arial" w:cs="Arial"/>
          <w:sz w:val="24"/>
          <w:szCs w:val="24"/>
        </w:rPr>
        <w:t>Melanie Jackson</w:t>
      </w:r>
    </w:p>
    <w:p w14:paraId="2649332D" w14:textId="77777777" w:rsidR="00542318" w:rsidRPr="00661F64" w:rsidRDefault="00542318" w:rsidP="00542318">
      <w:pPr>
        <w:rPr>
          <w:rFonts w:ascii="Arial" w:hAnsi="Arial" w:cs="Arial"/>
          <w:sz w:val="24"/>
          <w:szCs w:val="24"/>
        </w:rPr>
      </w:pPr>
      <w:r w:rsidRPr="00661F64">
        <w:rPr>
          <w:rFonts w:ascii="Arial" w:hAnsi="Arial" w:cs="Arial"/>
          <w:sz w:val="24"/>
          <w:szCs w:val="24"/>
        </w:rPr>
        <w:t xml:space="preserve">Priya Kumar </w:t>
      </w:r>
    </w:p>
    <w:p w14:paraId="613D07F5" w14:textId="77777777" w:rsidR="00542318" w:rsidRPr="00661F64" w:rsidRDefault="00542318" w:rsidP="00542318">
      <w:pPr>
        <w:rPr>
          <w:rFonts w:ascii="Arial" w:hAnsi="Arial" w:cs="Arial"/>
          <w:sz w:val="24"/>
          <w:szCs w:val="24"/>
        </w:rPr>
      </w:pPr>
      <w:r w:rsidRPr="00661F64">
        <w:rPr>
          <w:rFonts w:ascii="Arial" w:hAnsi="Arial" w:cs="Arial"/>
          <w:sz w:val="24"/>
          <w:szCs w:val="24"/>
        </w:rPr>
        <w:t>Linda Harmon</w:t>
      </w:r>
    </w:p>
    <w:p w14:paraId="7D672E32" w14:textId="77777777" w:rsidR="00542318" w:rsidRPr="00661F64" w:rsidRDefault="00542318" w:rsidP="00542318">
      <w:pPr>
        <w:rPr>
          <w:rFonts w:ascii="Arial" w:hAnsi="Arial" w:cs="Arial"/>
          <w:sz w:val="24"/>
          <w:szCs w:val="24"/>
        </w:rPr>
      </w:pPr>
      <w:r w:rsidRPr="00661F64">
        <w:rPr>
          <w:rFonts w:ascii="Arial" w:hAnsi="Arial" w:cs="Arial"/>
          <w:sz w:val="24"/>
          <w:szCs w:val="24"/>
        </w:rPr>
        <w:t>Shoji Mizumoto</w:t>
      </w:r>
    </w:p>
    <w:p w14:paraId="5206A5C3" w14:textId="77777777" w:rsidR="00661F64" w:rsidRDefault="00661F64" w:rsidP="00435C75">
      <w:pPr>
        <w:spacing w:before="240"/>
        <w:textAlignment w:val="baseline"/>
        <w:rPr>
          <w:rFonts w:ascii="Arial" w:eastAsia="Arial" w:hAnsi="Arial" w:cs="Arial"/>
          <w:b/>
          <w:color w:val="000000"/>
          <w:spacing w:val="-3"/>
          <w:sz w:val="24"/>
          <w:szCs w:val="24"/>
        </w:rPr>
      </w:pPr>
    </w:p>
    <w:p w14:paraId="3E95F2D7" w14:textId="77777777" w:rsidR="00661F64" w:rsidRDefault="00542318" w:rsidP="00435C75">
      <w:pPr>
        <w:spacing w:before="240"/>
        <w:textAlignment w:val="baseline"/>
        <w:rPr>
          <w:rFonts w:ascii="Arial" w:eastAsia="Arial" w:hAnsi="Arial" w:cs="Arial"/>
          <w:bCs/>
          <w:color w:val="000000"/>
          <w:spacing w:val="-3"/>
          <w:sz w:val="24"/>
          <w:szCs w:val="24"/>
        </w:rPr>
      </w:pPr>
      <w:r w:rsidRPr="00661F64">
        <w:rPr>
          <w:rFonts w:ascii="Arial" w:eastAsia="Arial" w:hAnsi="Arial" w:cs="Arial"/>
          <w:b/>
          <w:color w:val="000000"/>
          <w:spacing w:val="-3"/>
          <w:sz w:val="24"/>
          <w:szCs w:val="24"/>
        </w:rPr>
        <w:t xml:space="preserve">Where we are now December 2023): (Achievement, challenges, and unfinished business of 2023) </w:t>
      </w:r>
      <w:r w:rsidRPr="00661F64">
        <w:rPr>
          <w:rFonts w:ascii="Arial" w:eastAsia="Arial" w:hAnsi="Arial" w:cs="Arial"/>
          <w:bCs/>
          <w:color w:val="000000"/>
          <w:spacing w:val="-3"/>
          <w:sz w:val="24"/>
          <w:szCs w:val="24"/>
        </w:rPr>
        <w:t xml:space="preserve">The purpose of the Grace Church Acolyte is to aid and assist the clergy and congregation in prayer, </w:t>
      </w:r>
      <w:proofErr w:type="gramStart"/>
      <w:r w:rsidRPr="00661F64">
        <w:rPr>
          <w:rFonts w:ascii="Arial" w:eastAsia="Arial" w:hAnsi="Arial" w:cs="Arial"/>
          <w:bCs/>
          <w:color w:val="000000"/>
          <w:spacing w:val="-3"/>
          <w:sz w:val="24"/>
          <w:szCs w:val="24"/>
        </w:rPr>
        <w:t>praise</w:t>
      </w:r>
      <w:proofErr w:type="gramEnd"/>
      <w:r w:rsidRPr="00661F64">
        <w:rPr>
          <w:rFonts w:ascii="Arial" w:eastAsia="Arial" w:hAnsi="Arial" w:cs="Arial"/>
          <w:bCs/>
          <w:color w:val="000000"/>
          <w:spacing w:val="-3"/>
          <w:sz w:val="24"/>
          <w:szCs w:val="24"/>
        </w:rPr>
        <w:t xml:space="preserve"> and worship. This ministry is open to all youth of Grace Church starting around age 7, as well as adults of all ages.  We are currently still working most Sundays with a scaled down presence on the altar.  Brinda Bradley serves every Sunday at 8, while at 10 we often serve with 2-3 acolytes, with the occasional full altar. This year Priya Kumar and Vika O’Hanlon left for college but were ready to step in and serve on Christmas Eve along with Anna O’Hanlon. We were so pleased to have Bair Estepan join his grandmother Jean Chambers on the altar on several occasions. Once again, on Christmas Eve, the </w:t>
      </w:r>
      <w:proofErr w:type="gramStart"/>
      <w:r w:rsidRPr="00661F64">
        <w:rPr>
          <w:rFonts w:ascii="Arial" w:eastAsia="Arial" w:hAnsi="Arial" w:cs="Arial"/>
          <w:bCs/>
          <w:color w:val="000000"/>
          <w:spacing w:val="-3"/>
          <w:sz w:val="24"/>
          <w:szCs w:val="24"/>
        </w:rPr>
        <w:t>youth</w:t>
      </w:r>
      <w:proofErr w:type="gramEnd"/>
      <w:r w:rsidRPr="00661F64">
        <w:rPr>
          <w:rFonts w:ascii="Arial" w:eastAsia="Arial" w:hAnsi="Arial" w:cs="Arial"/>
          <w:bCs/>
          <w:color w:val="000000"/>
          <w:spacing w:val="-3"/>
          <w:sz w:val="24"/>
          <w:szCs w:val="24"/>
        </w:rPr>
        <w:t xml:space="preserve"> and young adults of our parish “took over” the 4pm Family Service.  This included acolytes, lectors, and ushers.  We look forward to this evolving tradition this year.     </w:t>
      </w:r>
    </w:p>
    <w:p w14:paraId="12052872" w14:textId="4843EDA8" w:rsidR="00542318" w:rsidRPr="00661F64" w:rsidRDefault="00542318" w:rsidP="00661F64">
      <w:pPr>
        <w:spacing w:before="240"/>
        <w:textAlignment w:val="baseline"/>
        <w:rPr>
          <w:rFonts w:ascii="Arial" w:eastAsia="Arial" w:hAnsi="Arial" w:cs="Arial"/>
          <w:bCs/>
          <w:color w:val="000000"/>
          <w:spacing w:val="-3"/>
          <w:sz w:val="24"/>
          <w:szCs w:val="24"/>
        </w:rPr>
      </w:pPr>
      <w:r w:rsidRPr="00661F64">
        <w:rPr>
          <w:rFonts w:ascii="Arial" w:eastAsia="Arial" w:hAnsi="Arial" w:cs="Arial"/>
          <w:bCs/>
          <w:color w:val="000000"/>
          <w:spacing w:val="-3"/>
          <w:sz w:val="24"/>
          <w:szCs w:val="24"/>
        </w:rPr>
        <w:t>I want to add special thanks to all those who came out to serve at my father’s funeral this past November. Uriel Reid was a lifelong acolyte who knew that his calling was to be in service on the altar.  My family could not have asked for a more appropriate tribute to him.</w:t>
      </w:r>
    </w:p>
    <w:p w14:paraId="0A50DB40" w14:textId="77777777" w:rsidR="00661F64" w:rsidRDefault="00542318" w:rsidP="00661F64">
      <w:pPr>
        <w:spacing w:before="100" w:beforeAutospacing="1"/>
        <w:textAlignment w:val="baseline"/>
        <w:rPr>
          <w:rFonts w:ascii="Arial" w:eastAsia="Arial" w:hAnsi="Arial" w:cs="Arial"/>
          <w:bCs/>
          <w:color w:val="000000"/>
          <w:sz w:val="24"/>
          <w:szCs w:val="24"/>
        </w:rPr>
      </w:pPr>
      <w:r w:rsidRPr="00661F64">
        <w:rPr>
          <w:rFonts w:ascii="Arial" w:eastAsia="Arial" w:hAnsi="Arial" w:cs="Arial"/>
          <w:b/>
          <w:color w:val="000000"/>
          <w:sz w:val="24"/>
          <w:szCs w:val="24"/>
        </w:rPr>
        <w:t xml:space="preserve">Where we hope to be in December 2024: (1-3 goals for 2024) </w:t>
      </w:r>
      <w:r w:rsidRPr="00661F64">
        <w:rPr>
          <w:rFonts w:ascii="Arial" w:eastAsia="Arial" w:hAnsi="Arial" w:cs="Arial"/>
          <w:bCs/>
          <w:color w:val="000000"/>
          <w:sz w:val="24"/>
          <w:szCs w:val="24"/>
        </w:rPr>
        <w:t>We are hopeful that</w:t>
      </w:r>
      <w:r w:rsidRPr="00661F64">
        <w:rPr>
          <w:rFonts w:ascii="Arial" w:eastAsia="Arial" w:hAnsi="Arial" w:cs="Arial"/>
          <w:b/>
          <w:color w:val="000000"/>
          <w:sz w:val="24"/>
          <w:szCs w:val="24"/>
        </w:rPr>
        <w:t xml:space="preserve"> </w:t>
      </w:r>
      <w:r w:rsidRPr="00661F64">
        <w:rPr>
          <w:rFonts w:ascii="Arial" w:eastAsia="Arial" w:hAnsi="Arial" w:cs="Arial"/>
          <w:bCs/>
          <w:color w:val="000000"/>
          <w:sz w:val="24"/>
          <w:szCs w:val="24"/>
        </w:rPr>
        <w:t>more parishioners will join us on the altar on Sundays, and we are glad to know that some have already signed up to join us this year.</w:t>
      </w:r>
    </w:p>
    <w:p w14:paraId="4114E402" w14:textId="281F679D" w:rsidR="00A033DE" w:rsidRPr="00B37749" w:rsidRDefault="00542318" w:rsidP="00661F64">
      <w:pPr>
        <w:spacing w:before="100" w:beforeAutospacing="1" w:after="720"/>
        <w:textAlignment w:val="baseline"/>
        <w:rPr>
          <w:b/>
          <w:sz w:val="28"/>
          <w:szCs w:val="28"/>
        </w:rPr>
      </w:pPr>
      <w:r w:rsidRPr="00661F64">
        <w:rPr>
          <w:rFonts w:ascii="Arial" w:eastAsia="Arial" w:hAnsi="Arial" w:cs="Arial"/>
          <w:b/>
          <w:color w:val="000000"/>
          <w:spacing w:val="-2"/>
          <w:sz w:val="24"/>
          <w:szCs w:val="24"/>
        </w:rPr>
        <w:t xml:space="preserve">What resources we will need to get there: </w:t>
      </w:r>
      <w:r w:rsidRPr="00661F64">
        <w:rPr>
          <w:rFonts w:ascii="Arial" w:hAnsi="Arial" w:cs="Arial"/>
          <w:sz w:val="24"/>
          <w:szCs w:val="24"/>
        </w:rPr>
        <w:t>What we need most are parishioners</w:t>
      </w:r>
      <w:r w:rsidR="00661F64">
        <w:rPr>
          <w:rFonts w:ascii="Arial" w:hAnsi="Arial" w:cs="Arial"/>
          <w:sz w:val="24"/>
          <w:szCs w:val="24"/>
        </w:rPr>
        <w:t xml:space="preserve"> who are willing to give one Sunday a month in service on the altar.  </w:t>
      </w:r>
    </w:p>
    <w:p w14:paraId="3BEB26D7" w14:textId="77777777" w:rsidR="00B10677" w:rsidRDefault="00B10677" w:rsidP="00B10677">
      <w:pPr>
        <w:widowControl w:val="0"/>
        <w:jc w:val="center"/>
        <w:rPr>
          <w:b/>
          <w:sz w:val="28"/>
          <w:szCs w:val="28"/>
        </w:rPr>
      </w:pPr>
    </w:p>
    <w:p w14:paraId="000FF85C" w14:textId="77777777" w:rsidR="00661F64" w:rsidRDefault="00661F64" w:rsidP="00B10677">
      <w:pPr>
        <w:widowControl w:val="0"/>
        <w:jc w:val="center"/>
        <w:rPr>
          <w:b/>
          <w:sz w:val="28"/>
          <w:szCs w:val="28"/>
        </w:rPr>
      </w:pPr>
    </w:p>
    <w:p w14:paraId="42E8F56F" w14:textId="77777777" w:rsidR="00661F64" w:rsidRDefault="00661F64" w:rsidP="00B10677">
      <w:pPr>
        <w:widowControl w:val="0"/>
        <w:jc w:val="center"/>
        <w:rPr>
          <w:b/>
          <w:sz w:val="28"/>
          <w:szCs w:val="28"/>
        </w:rPr>
      </w:pPr>
    </w:p>
    <w:p w14:paraId="2393619C" w14:textId="77777777" w:rsidR="00661F64" w:rsidRDefault="00661F64" w:rsidP="00B10677">
      <w:pPr>
        <w:widowControl w:val="0"/>
        <w:jc w:val="center"/>
        <w:rPr>
          <w:b/>
          <w:sz w:val="28"/>
          <w:szCs w:val="28"/>
        </w:rPr>
      </w:pPr>
    </w:p>
    <w:p w14:paraId="6E577207" w14:textId="77777777" w:rsidR="00661F64" w:rsidRDefault="00661F64" w:rsidP="00B10677">
      <w:pPr>
        <w:widowControl w:val="0"/>
        <w:jc w:val="center"/>
        <w:rPr>
          <w:b/>
          <w:sz w:val="28"/>
          <w:szCs w:val="28"/>
        </w:rPr>
      </w:pPr>
    </w:p>
    <w:p w14:paraId="1DD3DE7F" w14:textId="069A596D" w:rsidR="00B10677" w:rsidRPr="00B37749" w:rsidRDefault="006D1EA9" w:rsidP="00B10677">
      <w:pPr>
        <w:jc w:val="center"/>
        <w:rPr>
          <w:rFonts w:ascii="Arial" w:hAnsi="Arial" w:cs="Arial"/>
          <w:b/>
          <w:bCs/>
          <w:sz w:val="24"/>
          <w:szCs w:val="24"/>
        </w:rPr>
      </w:pPr>
      <w:r w:rsidRPr="00B37749">
        <w:rPr>
          <w:rFonts w:ascii="Arial" w:hAnsi="Arial" w:cs="Arial"/>
          <w:b/>
          <w:bCs/>
          <w:sz w:val="24"/>
          <w:szCs w:val="24"/>
        </w:rPr>
        <w:lastRenderedPageBreak/>
        <w:t xml:space="preserve">Altar Guild  </w:t>
      </w:r>
      <w:r w:rsidR="0025667F" w:rsidRPr="00B37749">
        <w:rPr>
          <w:rFonts w:ascii="Arial" w:hAnsi="Arial" w:cs="Arial"/>
          <w:b/>
          <w:bCs/>
          <w:sz w:val="24"/>
          <w:szCs w:val="24"/>
        </w:rPr>
        <w:t>Report for 2023</w:t>
      </w:r>
    </w:p>
    <w:p w14:paraId="640B619C" w14:textId="77777777" w:rsidR="00B10677" w:rsidRPr="00B37749" w:rsidRDefault="00B10677" w:rsidP="00B10677"/>
    <w:p w14:paraId="23AC95B6" w14:textId="77777777" w:rsidR="00B10677" w:rsidRPr="00B37749" w:rsidRDefault="00B10677" w:rsidP="00B10677"/>
    <w:p w14:paraId="08488A68" w14:textId="77777777" w:rsidR="006D1EA9" w:rsidRPr="00B37749" w:rsidRDefault="006D1EA9" w:rsidP="006D1EA9">
      <w:pPr>
        <w:rPr>
          <w:rFonts w:ascii="Arial" w:hAnsi="Arial" w:cs="Arial"/>
          <w:b/>
          <w:bCs/>
        </w:rPr>
      </w:pPr>
      <w:r w:rsidRPr="00B37749">
        <w:rPr>
          <w:rFonts w:ascii="Arial" w:hAnsi="Arial" w:cs="Arial"/>
          <w:b/>
          <w:bCs/>
        </w:rPr>
        <w:t xml:space="preserve">Chair: Brinda Bradley </w:t>
      </w:r>
    </w:p>
    <w:p w14:paraId="61F2633D" w14:textId="77777777" w:rsidR="006D1EA9" w:rsidRPr="00B37749" w:rsidRDefault="006D1EA9" w:rsidP="006D1EA9">
      <w:pPr>
        <w:rPr>
          <w:rFonts w:ascii="Arial" w:hAnsi="Arial" w:cs="Arial"/>
          <w:b/>
          <w:bCs/>
        </w:rPr>
      </w:pPr>
      <w:r w:rsidRPr="00B37749">
        <w:rPr>
          <w:rFonts w:ascii="Arial" w:hAnsi="Arial" w:cs="Arial"/>
          <w:b/>
          <w:bCs/>
        </w:rPr>
        <w:t xml:space="preserve">Members: Carol Mitchell, Hilliary Fleming, Sandy McAllister, Melanie Jackson, Audrey Taylor, Edith Gonzalez, Martin Huerta </w:t>
      </w:r>
    </w:p>
    <w:p w14:paraId="44E8A49B" w14:textId="77777777" w:rsidR="003B1D08" w:rsidRPr="00B37749" w:rsidRDefault="003B1D08" w:rsidP="006D1EA9">
      <w:pPr>
        <w:rPr>
          <w:rFonts w:ascii="Arial" w:hAnsi="Arial" w:cs="Arial"/>
        </w:rPr>
      </w:pPr>
    </w:p>
    <w:p w14:paraId="2AD6027D" w14:textId="77777777" w:rsidR="006D1EA9" w:rsidRPr="00B37749" w:rsidRDefault="006D1EA9" w:rsidP="006D1EA9">
      <w:pPr>
        <w:rPr>
          <w:rFonts w:ascii="Arial" w:hAnsi="Arial" w:cs="Arial"/>
        </w:rPr>
      </w:pPr>
      <w:r w:rsidRPr="00B37749">
        <w:rPr>
          <w:rFonts w:ascii="Arial" w:hAnsi="Arial" w:cs="Arial"/>
          <w:b/>
          <w:bCs/>
        </w:rPr>
        <w:t>Where we are now:</w:t>
      </w:r>
      <w:r w:rsidRPr="00B37749">
        <w:rPr>
          <w:rFonts w:ascii="Arial" w:hAnsi="Arial" w:cs="Arial"/>
        </w:rPr>
        <w:t xml:space="preserve"> Altar Guild is comprised of teams of two members, who provide the set up, clean up and decorations for all mass and Holy Days. Each team is responsible for these duties once per month. Due to COVID, we have instituted individual wine cups, the wearing of mask and the use of plastic gloves during Communion. We continue to be responsible for the maintenance of altar linens, glass items, frontals, vestments, robes and all other hardware which is used during all church services. We order and store all items mentioned and order all supplies and flowers for all services. We, as a group, attended the New York Altar Guild Workshop in October of 2023. </w:t>
      </w:r>
    </w:p>
    <w:p w14:paraId="0B04DE6B" w14:textId="77777777" w:rsidR="003B1D08" w:rsidRPr="00B37749" w:rsidRDefault="003B1D08" w:rsidP="006D1EA9">
      <w:pPr>
        <w:rPr>
          <w:rFonts w:ascii="Arial" w:hAnsi="Arial" w:cs="Arial"/>
        </w:rPr>
      </w:pPr>
    </w:p>
    <w:p w14:paraId="0BC2033E" w14:textId="77777777" w:rsidR="00056E39" w:rsidRPr="00B37749" w:rsidRDefault="006D1EA9" w:rsidP="006D1EA9">
      <w:pPr>
        <w:rPr>
          <w:rFonts w:ascii="Arial" w:hAnsi="Arial" w:cs="Arial"/>
        </w:rPr>
      </w:pPr>
      <w:r w:rsidRPr="00B37749">
        <w:rPr>
          <w:rFonts w:ascii="Arial" w:hAnsi="Arial" w:cs="Arial"/>
          <w:b/>
          <w:bCs/>
        </w:rPr>
        <w:t>Where we hope to be in December 2024:</w:t>
      </w:r>
      <w:r w:rsidRPr="00B37749">
        <w:rPr>
          <w:rFonts w:ascii="Arial" w:hAnsi="Arial" w:cs="Arial"/>
        </w:rPr>
        <w:t xml:space="preserve"> We will try to maintain an atmosphere of quiet, serenity and respect in preparation of the services in the church. We would like to recruit two more members to fill the vacancies which occurred due to COVID and retirement. We would like to replace some of the older cabinets in the Sacristy.</w:t>
      </w:r>
    </w:p>
    <w:p w14:paraId="6F2A3B64" w14:textId="5CD252DE" w:rsidR="006D1EA9" w:rsidRPr="00B37749" w:rsidRDefault="006D1EA9" w:rsidP="006D1EA9">
      <w:pPr>
        <w:rPr>
          <w:rFonts w:ascii="Arial" w:hAnsi="Arial" w:cs="Arial"/>
        </w:rPr>
      </w:pPr>
      <w:r w:rsidRPr="00B37749">
        <w:rPr>
          <w:rFonts w:ascii="Arial" w:hAnsi="Arial" w:cs="Arial"/>
        </w:rPr>
        <w:t xml:space="preserve"> </w:t>
      </w:r>
    </w:p>
    <w:p w14:paraId="42355E32" w14:textId="77777777" w:rsidR="006D1EA9" w:rsidRPr="00B37749" w:rsidRDefault="006D1EA9" w:rsidP="006D1EA9">
      <w:pPr>
        <w:rPr>
          <w:rFonts w:ascii="Arial" w:hAnsi="Arial" w:cs="Arial"/>
        </w:rPr>
      </w:pPr>
      <w:r w:rsidRPr="00B37749">
        <w:rPr>
          <w:rFonts w:ascii="Arial" w:hAnsi="Arial" w:cs="Arial"/>
        </w:rPr>
        <w:t>What resources do we need to get there? We need the cooperation of all committees and organizations, from within and outside of the church, to repeat the church. The committees and organizations should not move any items or furniture in the church. If there is a need to do so, the item and furniture should be placed back to its original spot. We will actively seek to fill the vacancies. We are seeking funds to replace the cabinets.</w:t>
      </w:r>
    </w:p>
    <w:p w14:paraId="71ACB44F" w14:textId="7A2ECA27" w:rsidR="00B10677" w:rsidRPr="00B37749" w:rsidRDefault="00B10677" w:rsidP="006D1EA9">
      <w:pPr>
        <w:rPr>
          <w:rFonts w:ascii="Arial" w:hAnsi="Arial" w:cs="Arial"/>
        </w:rPr>
      </w:pPr>
    </w:p>
    <w:p w14:paraId="69DCE31F" w14:textId="77777777" w:rsidR="006D1EA9" w:rsidRPr="00B37749" w:rsidRDefault="006D1EA9" w:rsidP="006D1EA9">
      <w:pPr>
        <w:rPr>
          <w:rFonts w:ascii="Arial" w:hAnsi="Arial" w:cs="Arial"/>
        </w:rPr>
      </w:pPr>
    </w:p>
    <w:p w14:paraId="19BB0491" w14:textId="77777777" w:rsidR="006D1EA9" w:rsidRPr="00B37749" w:rsidRDefault="006D1EA9" w:rsidP="006D1EA9">
      <w:pPr>
        <w:rPr>
          <w:rFonts w:ascii="Arial" w:hAnsi="Arial" w:cs="Arial"/>
        </w:rPr>
      </w:pPr>
    </w:p>
    <w:p w14:paraId="56117410" w14:textId="77777777" w:rsidR="006D1EA9" w:rsidRPr="00B37749" w:rsidRDefault="006D1EA9" w:rsidP="006D1EA9">
      <w:pPr>
        <w:rPr>
          <w:rFonts w:ascii="Arial" w:hAnsi="Arial" w:cs="Arial"/>
        </w:rPr>
      </w:pPr>
    </w:p>
    <w:p w14:paraId="34B5571A" w14:textId="77777777" w:rsidR="006D1EA9" w:rsidRPr="00B37749" w:rsidRDefault="006D1EA9" w:rsidP="006D1EA9">
      <w:pPr>
        <w:rPr>
          <w:rFonts w:ascii="Arial" w:hAnsi="Arial" w:cs="Arial"/>
        </w:rPr>
      </w:pPr>
    </w:p>
    <w:p w14:paraId="15E79971" w14:textId="77777777" w:rsidR="006D1EA9" w:rsidRPr="00B37749" w:rsidRDefault="006D1EA9" w:rsidP="006D1EA9">
      <w:pPr>
        <w:rPr>
          <w:rFonts w:ascii="Arial" w:hAnsi="Arial" w:cs="Arial"/>
        </w:rPr>
      </w:pPr>
    </w:p>
    <w:p w14:paraId="304FCCA1" w14:textId="77777777" w:rsidR="006D1EA9" w:rsidRPr="00B37749" w:rsidRDefault="006D1EA9" w:rsidP="006D1EA9">
      <w:pPr>
        <w:rPr>
          <w:rFonts w:ascii="Arial" w:hAnsi="Arial" w:cs="Arial"/>
        </w:rPr>
      </w:pPr>
    </w:p>
    <w:p w14:paraId="014EE189" w14:textId="77777777" w:rsidR="006D1EA9" w:rsidRPr="00B37749" w:rsidRDefault="006D1EA9" w:rsidP="006D1EA9">
      <w:pPr>
        <w:rPr>
          <w:rFonts w:ascii="Arial" w:hAnsi="Arial" w:cs="Arial"/>
        </w:rPr>
      </w:pPr>
    </w:p>
    <w:p w14:paraId="07A89E0B" w14:textId="77777777" w:rsidR="006D1EA9" w:rsidRPr="00B37749" w:rsidRDefault="006D1EA9" w:rsidP="006D1EA9">
      <w:pPr>
        <w:rPr>
          <w:rFonts w:ascii="Arial" w:hAnsi="Arial" w:cs="Arial"/>
        </w:rPr>
      </w:pPr>
    </w:p>
    <w:p w14:paraId="73392F41" w14:textId="77777777" w:rsidR="006D1EA9" w:rsidRPr="00B37749" w:rsidRDefault="006D1EA9" w:rsidP="006D1EA9">
      <w:pPr>
        <w:rPr>
          <w:rFonts w:ascii="Arial" w:hAnsi="Arial" w:cs="Arial"/>
        </w:rPr>
      </w:pPr>
    </w:p>
    <w:p w14:paraId="124F5CAD" w14:textId="77777777" w:rsidR="006D1EA9" w:rsidRPr="00B37749" w:rsidRDefault="006D1EA9" w:rsidP="006D1EA9">
      <w:pPr>
        <w:rPr>
          <w:rFonts w:ascii="Arial" w:hAnsi="Arial" w:cs="Arial"/>
        </w:rPr>
      </w:pPr>
    </w:p>
    <w:p w14:paraId="00468781" w14:textId="77777777" w:rsidR="0057161C" w:rsidRPr="00B37749" w:rsidRDefault="0057161C" w:rsidP="006D1EA9">
      <w:pPr>
        <w:rPr>
          <w:rFonts w:ascii="Arial" w:hAnsi="Arial" w:cs="Arial"/>
        </w:rPr>
      </w:pPr>
    </w:p>
    <w:p w14:paraId="37E3CEB2" w14:textId="77777777" w:rsidR="0057161C" w:rsidRPr="00B37749" w:rsidRDefault="0057161C" w:rsidP="006D1EA9">
      <w:pPr>
        <w:rPr>
          <w:rFonts w:ascii="Arial" w:hAnsi="Arial" w:cs="Arial"/>
        </w:rPr>
      </w:pPr>
    </w:p>
    <w:p w14:paraId="17756802" w14:textId="77777777" w:rsidR="0057161C" w:rsidRPr="00B37749" w:rsidRDefault="0057161C" w:rsidP="006D1EA9">
      <w:pPr>
        <w:rPr>
          <w:rFonts w:ascii="Arial" w:hAnsi="Arial" w:cs="Arial"/>
        </w:rPr>
      </w:pPr>
    </w:p>
    <w:p w14:paraId="0CBBD077" w14:textId="77777777" w:rsidR="0057161C" w:rsidRPr="00B37749" w:rsidRDefault="0057161C" w:rsidP="006D1EA9">
      <w:pPr>
        <w:rPr>
          <w:rFonts w:ascii="Arial" w:hAnsi="Arial" w:cs="Arial"/>
        </w:rPr>
      </w:pPr>
    </w:p>
    <w:p w14:paraId="4DC3AD58" w14:textId="77777777" w:rsidR="006D1EA9" w:rsidRPr="00B37749" w:rsidRDefault="006D1EA9" w:rsidP="006D1EA9">
      <w:pPr>
        <w:rPr>
          <w:rFonts w:ascii="Arial" w:hAnsi="Arial" w:cs="Arial"/>
        </w:rPr>
      </w:pPr>
    </w:p>
    <w:p w14:paraId="68A0B8E3" w14:textId="77777777" w:rsidR="006D1EA9" w:rsidRPr="00B37749" w:rsidRDefault="006D1EA9" w:rsidP="006D1EA9">
      <w:pPr>
        <w:rPr>
          <w:rFonts w:ascii="Arial" w:hAnsi="Arial" w:cs="Arial"/>
        </w:rPr>
      </w:pPr>
    </w:p>
    <w:p w14:paraId="09D5F513" w14:textId="77777777" w:rsidR="006D1EA9" w:rsidRPr="00B37749" w:rsidRDefault="006D1EA9" w:rsidP="006D1EA9">
      <w:pPr>
        <w:rPr>
          <w:rFonts w:ascii="Arial" w:hAnsi="Arial" w:cs="Arial"/>
        </w:rPr>
      </w:pPr>
    </w:p>
    <w:p w14:paraId="3A4A7E2F" w14:textId="77777777" w:rsidR="006D1EA9" w:rsidRPr="00B37749" w:rsidRDefault="006D1EA9" w:rsidP="006D1EA9">
      <w:pPr>
        <w:rPr>
          <w:rFonts w:ascii="Arial" w:hAnsi="Arial" w:cs="Arial"/>
        </w:rPr>
      </w:pPr>
    </w:p>
    <w:p w14:paraId="2A74284D" w14:textId="77777777" w:rsidR="006D1EA9" w:rsidRPr="00B37749" w:rsidRDefault="006D1EA9" w:rsidP="006D1EA9">
      <w:pPr>
        <w:rPr>
          <w:rFonts w:ascii="Arial" w:hAnsi="Arial" w:cs="Arial"/>
        </w:rPr>
      </w:pPr>
    </w:p>
    <w:p w14:paraId="006F9C7F" w14:textId="77777777" w:rsidR="006D1EA9" w:rsidRPr="00B37749" w:rsidRDefault="006D1EA9" w:rsidP="006D1EA9">
      <w:pPr>
        <w:rPr>
          <w:rFonts w:ascii="Arial" w:hAnsi="Arial" w:cs="Arial"/>
        </w:rPr>
      </w:pPr>
    </w:p>
    <w:p w14:paraId="4E65B642" w14:textId="77777777" w:rsidR="006D1EA9" w:rsidRPr="00B37749" w:rsidRDefault="006D1EA9" w:rsidP="006D1EA9">
      <w:pPr>
        <w:rPr>
          <w:rFonts w:ascii="Arial" w:hAnsi="Arial" w:cs="Arial"/>
        </w:rPr>
      </w:pPr>
    </w:p>
    <w:p w14:paraId="42604AF8" w14:textId="77777777" w:rsidR="006D1EA9" w:rsidRPr="00B37749" w:rsidRDefault="006D1EA9" w:rsidP="006D1EA9">
      <w:pPr>
        <w:rPr>
          <w:rFonts w:ascii="Arial" w:hAnsi="Arial" w:cs="Arial"/>
        </w:rPr>
      </w:pPr>
    </w:p>
    <w:p w14:paraId="51074AA5" w14:textId="77777777" w:rsidR="006D1EA9" w:rsidRPr="00B37749" w:rsidRDefault="006D1EA9" w:rsidP="006D1EA9">
      <w:pPr>
        <w:rPr>
          <w:rFonts w:ascii="Arial" w:hAnsi="Arial" w:cs="Arial"/>
        </w:rPr>
      </w:pPr>
    </w:p>
    <w:p w14:paraId="433D73FA" w14:textId="77777777" w:rsidR="006D1EA9" w:rsidRPr="00B37749" w:rsidRDefault="006D1EA9" w:rsidP="006D1EA9">
      <w:pPr>
        <w:rPr>
          <w:rFonts w:ascii="Arial" w:hAnsi="Arial" w:cs="Arial"/>
        </w:rPr>
      </w:pPr>
    </w:p>
    <w:p w14:paraId="69768B72" w14:textId="77777777" w:rsidR="006D1EA9" w:rsidRPr="00B37749" w:rsidRDefault="006D1EA9" w:rsidP="006D1EA9">
      <w:pPr>
        <w:rPr>
          <w:rFonts w:ascii="Arial" w:hAnsi="Arial" w:cs="Arial"/>
        </w:rPr>
      </w:pPr>
    </w:p>
    <w:p w14:paraId="70AC280E" w14:textId="77777777" w:rsidR="006D1EA9" w:rsidRPr="00B37749" w:rsidRDefault="006D1EA9" w:rsidP="006D1EA9">
      <w:pPr>
        <w:rPr>
          <w:rFonts w:ascii="Arial" w:hAnsi="Arial" w:cs="Arial"/>
          <w:sz w:val="24"/>
          <w:szCs w:val="24"/>
        </w:rPr>
      </w:pPr>
    </w:p>
    <w:p w14:paraId="098E2D1E" w14:textId="77777777" w:rsidR="00B10677" w:rsidRPr="00B37749" w:rsidRDefault="00B10677" w:rsidP="00B10677">
      <w:pPr>
        <w:rPr>
          <w:rFonts w:ascii="Arial" w:hAnsi="Arial" w:cs="Arial"/>
          <w:sz w:val="24"/>
          <w:szCs w:val="24"/>
        </w:rPr>
      </w:pPr>
    </w:p>
    <w:p w14:paraId="393F8B5F" w14:textId="3EC5FE1C" w:rsidR="0052418E" w:rsidRPr="00B37749" w:rsidRDefault="0052418E" w:rsidP="00B91A80">
      <w:pPr>
        <w:spacing w:after="120"/>
        <w:jc w:val="center"/>
        <w:rPr>
          <w:rFonts w:ascii="Arial" w:hAnsi="Arial" w:cs="Arial"/>
          <w:sz w:val="24"/>
          <w:szCs w:val="28"/>
        </w:rPr>
      </w:pPr>
      <w:r w:rsidRPr="00B37749">
        <w:rPr>
          <w:rFonts w:ascii="Arial" w:hAnsi="Arial" w:cs="Arial"/>
          <w:b/>
          <w:bCs/>
          <w:sz w:val="24"/>
          <w:szCs w:val="28"/>
        </w:rPr>
        <w:lastRenderedPageBreak/>
        <w:t>Grace Church Book Club</w:t>
      </w:r>
      <w:r w:rsidR="00056E39" w:rsidRPr="00B37749">
        <w:rPr>
          <w:rFonts w:ascii="Arial" w:hAnsi="Arial" w:cs="Arial"/>
          <w:b/>
          <w:bCs/>
          <w:sz w:val="24"/>
          <w:szCs w:val="28"/>
        </w:rPr>
        <w:t xml:space="preserve"> Report for 2023</w:t>
      </w:r>
    </w:p>
    <w:p w14:paraId="55D29892" w14:textId="77777777" w:rsidR="0052418E" w:rsidRPr="00B37749" w:rsidRDefault="0052418E" w:rsidP="0052418E">
      <w:pPr>
        <w:rPr>
          <w:rFonts w:ascii="Arial" w:hAnsi="Arial" w:cs="Arial"/>
          <w:sz w:val="24"/>
          <w:szCs w:val="28"/>
        </w:rPr>
      </w:pPr>
      <w:r w:rsidRPr="00B37749">
        <w:rPr>
          <w:rFonts w:ascii="Arial" w:hAnsi="Arial" w:cs="Arial"/>
          <w:sz w:val="24"/>
          <w:szCs w:val="28"/>
        </w:rPr>
        <w:t xml:space="preserve">Now in its 25th year, the Grace Church Book Club was launched in 1999 with Toni Morrison’s story of Beloved. Roughly 180 books and five films later, the Grace Church Book Club is still going strong.  </w:t>
      </w:r>
    </w:p>
    <w:p w14:paraId="66F7EF13" w14:textId="1437427D" w:rsidR="0052418E" w:rsidRPr="00B37749" w:rsidRDefault="0052418E" w:rsidP="00B91A80">
      <w:pPr>
        <w:spacing w:after="120"/>
        <w:rPr>
          <w:rFonts w:ascii="Arial" w:hAnsi="Arial" w:cs="Arial"/>
          <w:sz w:val="24"/>
          <w:szCs w:val="28"/>
        </w:rPr>
      </w:pPr>
      <w:r w:rsidRPr="00B37749">
        <w:rPr>
          <w:rFonts w:ascii="Arial" w:hAnsi="Arial" w:cs="Arial"/>
          <w:sz w:val="24"/>
          <w:szCs w:val="28"/>
        </w:rPr>
        <w:t xml:space="preserve">Recent book selections to date have included: </w:t>
      </w:r>
    </w:p>
    <w:p w14:paraId="509BA00A" w14:textId="77777777" w:rsidR="0052418E" w:rsidRPr="00B37749" w:rsidRDefault="0052418E" w:rsidP="0052418E">
      <w:pPr>
        <w:rPr>
          <w:rFonts w:ascii="Arial" w:hAnsi="Arial" w:cs="Arial"/>
          <w:b/>
          <w:bCs/>
          <w:sz w:val="24"/>
          <w:szCs w:val="28"/>
        </w:rPr>
      </w:pPr>
      <w:r w:rsidRPr="00B37749">
        <w:rPr>
          <w:rFonts w:ascii="Arial" w:hAnsi="Arial" w:cs="Arial"/>
          <w:b/>
          <w:bCs/>
          <w:sz w:val="24"/>
          <w:szCs w:val="28"/>
        </w:rPr>
        <w:t>2022-2023</w:t>
      </w:r>
    </w:p>
    <w:p w14:paraId="7D578E4C" w14:textId="77777777" w:rsidR="0052418E" w:rsidRPr="00B37749" w:rsidRDefault="0052418E" w:rsidP="0052418E">
      <w:pPr>
        <w:rPr>
          <w:rFonts w:ascii="Arial" w:hAnsi="Arial" w:cs="Arial"/>
          <w:sz w:val="24"/>
          <w:szCs w:val="28"/>
        </w:rPr>
      </w:pPr>
      <w:r w:rsidRPr="00B37749">
        <w:rPr>
          <w:rFonts w:ascii="Arial" w:hAnsi="Arial" w:cs="Arial"/>
          <w:sz w:val="24"/>
          <w:szCs w:val="28"/>
        </w:rPr>
        <w:t>The Cage by Bonnie Kistler</w:t>
      </w:r>
    </w:p>
    <w:p w14:paraId="22FB04AE" w14:textId="77777777" w:rsidR="0052418E" w:rsidRPr="00B37749" w:rsidRDefault="0052418E" w:rsidP="0052418E">
      <w:pPr>
        <w:rPr>
          <w:rFonts w:ascii="Arial" w:hAnsi="Arial" w:cs="Arial"/>
          <w:sz w:val="24"/>
          <w:szCs w:val="28"/>
        </w:rPr>
      </w:pPr>
      <w:r w:rsidRPr="00B37749">
        <w:rPr>
          <w:rFonts w:ascii="Arial" w:hAnsi="Arial" w:cs="Arial"/>
          <w:sz w:val="24"/>
          <w:szCs w:val="28"/>
        </w:rPr>
        <w:t>The Long Songs of W.E.B. DuBois by Honoree Fanonne Jeffers</w:t>
      </w:r>
    </w:p>
    <w:p w14:paraId="12EF3F7C" w14:textId="77777777" w:rsidR="0052418E" w:rsidRPr="00B37749" w:rsidRDefault="0052418E" w:rsidP="0052418E">
      <w:pPr>
        <w:rPr>
          <w:rFonts w:ascii="Arial" w:hAnsi="Arial" w:cs="Arial"/>
          <w:sz w:val="24"/>
          <w:szCs w:val="28"/>
        </w:rPr>
      </w:pPr>
      <w:r w:rsidRPr="00B37749">
        <w:rPr>
          <w:rFonts w:ascii="Arial" w:hAnsi="Arial" w:cs="Arial"/>
          <w:sz w:val="24"/>
          <w:szCs w:val="28"/>
        </w:rPr>
        <w:t xml:space="preserve">My Grandmother Asked Me to Tell You She’s Sorry by Fredrick Backman </w:t>
      </w:r>
    </w:p>
    <w:p w14:paraId="7F633B54" w14:textId="77777777" w:rsidR="0052418E" w:rsidRPr="00B37749" w:rsidRDefault="0052418E" w:rsidP="0052418E">
      <w:pPr>
        <w:rPr>
          <w:rFonts w:ascii="Arial" w:hAnsi="Arial" w:cs="Arial"/>
          <w:sz w:val="24"/>
          <w:szCs w:val="28"/>
        </w:rPr>
      </w:pPr>
      <w:r w:rsidRPr="00B37749">
        <w:rPr>
          <w:rFonts w:ascii="Arial" w:hAnsi="Arial" w:cs="Arial"/>
          <w:sz w:val="24"/>
          <w:szCs w:val="28"/>
        </w:rPr>
        <w:t>The Personal Librarian by Marie Benedict and Victoria Murray</w:t>
      </w:r>
    </w:p>
    <w:p w14:paraId="1CE80A11" w14:textId="77777777" w:rsidR="0052418E" w:rsidRPr="00B37749" w:rsidRDefault="0052418E" w:rsidP="0052418E">
      <w:pPr>
        <w:rPr>
          <w:rFonts w:ascii="Arial" w:hAnsi="Arial" w:cs="Arial"/>
          <w:sz w:val="24"/>
          <w:szCs w:val="28"/>
        </w:rPr>
      </w:pPr>
      <w:r w:rsidRPr="00B37749">
        <w:rPr>
          <w:rFonts w:ascii="Arial" w:hAnsi="Arial" w:cs="Arial"/>
          <w:sz w:val="24"/>
          <w:szCs w:val="28"/>
        </w:rPr>
        <w:t>The Second Mountain: The Quest for a Moral Life by David Brooks</w:t>
      </w:r>
    </w:p>
    <w:p w14:paraId="0CD6EE18" w14:textId="77777777" w:rsidR="0052418E" w:rsidRPr="00B37749" w:rsidRDefault="0052418E" w:rsidP="0052418E">
      <w:pPr>
        <w:rPr>
          <w:rFonts w:ascii="Arial" w:hAnsi="Arial" w:cs="Arial"/>
          <w:sz w:val="24"/>
          <w:szCs w:val="28"/>
        </w:rPr>
      </w:pPr>
      <w:r w:rsidRPr="00B37749">
        <w:rPr>
          <w:rFonts w:ascii="Arial" w:hAnsi="Arial" w:cs="Arial"/>
          <w:sz w:val="24"/>
          <w:szCs w:val="28"/>
        </w:rPr>
        <w:t>Still Life by Louise Penny</w:t>
      </w:r>
    </w:p>
    <w:p w14:paraId="2F65ADD9" w14:textId="26FE6A50" w:rsidR="0052418E" w:rsidRPr="00B37749" w:rsidRDefault="0052418E" w:rsidP="00B91A80">
      <w:pPr>
        <w:spacing w:after="120"/>
        <w:rPr>
          <w:rFonts w:ascii="Arial" w:hAnsi="Arial" w:cs="Arial"/>
          <w:sz w:val="24"/>
          <w:szCs w:val="28"/>
        </w:rPr>
      </w:pPr>
      <w:r w:rsidRPr="00B37749">
        <w:rPr>
          <w:rFonts w:ascii="Arial" w:hAnsi="Arial" w:cs="Arial"/>
          <w:sz w:val="24"/>
          <w:szCs w:val="28"/>
        </w:rPr>
        <w:t>Trust by Herman Diaz</w:t>
      </w:r>
    </w:p>
    <w:p w14:paraId="6ACB1D85" w14:textId="77777777" w:rsidR="0052418E" w:rsidRPr="00B37749" w:rsidRDefault="0052418E" w:rsidP="0052418E">
      <w:pPr>
        <w:rPr>
          <w:rFonts w:ascii="Arial" w:hAnsi="Arial" w:cs="Arial"/>
          <w:b/>
          <w:bCs/>
          <w:sz w:val="24"/>
          <w:szCs w:val="28"/>
        </w:rPr>
      </w:pPr>
      <w:r w:rsidRPr="00B37749">
        <w:rPr>
          <w:rFonts w:ascii="Arial" w:hAnsi="Arial" w:cs="Arial"/>
          <w:b/>
          <w:bCs/>
          <w:sz w:val="24"/>
          <w:szCs w:val="28"/>
        </w:rPr>
        <w:t>2023-2024</w:t>
      </w:r>
    </w:p>
    <w:p w14:paraId="0D38604B" w14:textId="77777777" w:rsidR="0052418E" w:rsidRPr="00B37749" w:rsidRDefault="0052418E" w:rsidP="0052418E">
      <w:pPr>
        <w:rPr>
          <w:rFonts w:ascii="Arial" w:hAnsi="Arial" w:cs="Arial"/>
          <w:sz w:val="24"/>
          <w:szCs w:val="28"/>
        </w:rPr>
      </w:pPr>
      <w:r w:rsidRPr="00B37749">
        <w:rPr>
          <w:rFonts w:ascii="Arial" w:hAnsi="Arial" w:cs="Arial"/>
          <w:sz w:val="24"/>
          <w:szCs w:val="28"/>
        </w:rPr>
        <w:t>The Book of Joy: Lasting Happiness in a Changing World by His Holiness the Dalai Lama and Archbishop Desmond Tutu</w:t>
      </w:r>
    </w:p>
    <w:p w14:paraId="46D2E327" w14:textId="77777777" w:rsidR="0052418E" w:rsidRPr="00B37749" w:rsidRDefault="0052418E" w:rsidP="0052418E">
      <w:pPr>
        <w:rPr>
          <w:rFonts w:ascii="Arial" w:hAnsi="Arial" w:cs="Arial"/>
          <w:sz w:val="24"/>
          <w:szCs w:val="28"/>
        </w:rPr>
      </w:pPr>
      <w:r w:rsidRPr="00B37749">
        <w:rPr>
          <w:rFonts w:ascii="Arial" w:hAnsi="Arial" w:cs="Arial"/>
          <w:sz w:val="24"/>
          <w:szCs w:val="28"/>
        </w:rPr>
        <w:t>Enemies in Love: A German POW, a Black Nurse, and an Unlikely Romance by Alexis Clark</w:t>
      </w:r>
    </w:p>
    <w:p w14:paraId="23613B11" w14:textId="77777777" w:rsidR="0052418E" w:rsidRPr="00B37749" w:rsidRDefault="0052418E" w:rsidP="0052418E">
      <w:pPr>
        <w:rPr>
          <w:rFonts w:ascii="Arial" w:hAnsi="Arial" w:cs="Arial"/>
          <w:sz w:val="24"/>
          <w:szCs w:val="28"/>
        </w:rPr>
      </w:pPr>
      <w:r w:rsidRPr="00B37749">
        <w:rPr>
          <w:rFonts w:ascii="Arial" w:hAnsi="Arial" w:cs="Arial"/>
          <w:sz w:val="24"/>
          <w:szCs w:val="28"/>
        </w:rPr>
        <w:t>The First Ladies by Marie Benedict and Victoria Christopher Murray</w:t>
      </w:r>
    </w:p>
    <w:p w14:paraId="6423C43B" w14:textId="77777777" w:rsidR="0052418E" w:rsidRPr="00B37749" w:rsidRDefault="0052418E" w:rsidP="0052418E">
      <w:pPr>
        <w:rPr>
          <w:rFonts w:ascii="Arial" w:hAnsi="Arial" w:cs="Arial"/>
          <w:sz w:val="24"/>
          <w:szCs w:val="28"/>
        </w:rPr>
      </w:pPr>
      <w:r w:rsidRPr="00B37749">
        <w:rPr>
          <w:rFonts w:ascii="Arial" w:hAnsi="Arial" w:cs="Arial"/>
          <w:sz w:val="24"/>
          <w:szCs w:val="28"/>
        </w:rPr>
        <w:t>Higher is Waiting by Tyler Perry</w:t>
      </w:r>
    </w:p>
    <w:p w14:paraId="4B2BE918" w14:textId="77777777" w:rsidR="0052418E" w:rsidRPr="00B37749" w:rsidRDefault="0052418E" w:rsidP="0052418E">
      <w:pPr>
        <w:rPr>
          <w:rFonts w:ascii="Arial" w:hAnsi="Arial" w:cs="Arial"/>
          <w:sz w:val="24"/>
          <w:szCs w:val="28"/>
        </w:rPr>
      </w:pPr>
      <w:r w:rsidRPr="00B37749">
        <w:rPr>
          <w:rFonts w:ascii="Arial" w:hAnsi="Arial" w:cs="Arial"/>
          <w:sz w:val="24"/>
          <w:szCs w:val="28"/>
        </w:rPr>
        <w:t>The Light We Carry: Overcoming in Uncertain Times by Michelle Obama</w:t>
      </w:r>
    </w:p>
    <w:p w14:paraId="6E9A1981" w14:textId="77777777" w:rsidR="0052418E" w:rsidRPr="00B37749" w:rsidRDefault="0052418E" w:rsidP="0052418E">
      <w:pPr>
        <w:rPr>
          <w:rFonts w:ascii="Arial" w:hAnsi="Arial" w:cs="Arial"/>
          <w:sz w:val="24"/>
          <w:szCs w:val="28"/>
        </w:rPr>
      </w:pPr>
      <w:r w:rsidRPr="00B37749">
        <w:rPr>
          <w:rFonts w:ascii="Arial" w:hAnsi="Arial" w:cs="Arial"/>
          <w:sz w:val="24"/>
          <w:szCs w:val="28"/>
        </w:rPr>
        <w:t>Lone Women by Victor LaValle</w:t>
      </w:r>
    </w:p>
    <w:p w14:paraId="28D15743" w14:textId="77777777" w:rsidR="0052418E" w:rsidRPr="00B37749" w:rsidRDefault="0052418E" w:rsidP="0052418E">
      <w:pPr>
        <w:rPr>
          <w:rFonts w:ascii="Arial" w:hAnsi="Arial" w:cs="Arial"/>
          <w:sz w:val="24"/>
          <w:szCs w:val="28"/>
        </w:rPr>
      </w:pPr>
      <w:r w:rsidRPr="00B37749">
        <w:rPr>
          <w:rFonts w:ascii="Arial" w:hAnsi="Arial" w:cs="Arial"/>
          <w:sz w:val="24"/>
          <w:szCs w:val="28"/>
        </w:rPr>
        <w:t>Tishomingo Blues by Elmore Leonard</w:t>
      </w:r>
    </w:p>
    <w:p w14:paraId="56348EAA" w14:textId="4DB00BAF" w:rsidR="0052418E" w:rsidRPr="00B37749" w:rsidRDefault="0052418E" w:rsidP="00615040">
      <w:pPr>
        <w:spacing w:after="80"/>
        <w:rPr>
          <w:rFonts w:ascii="Arial" w:hAnsi="Arial" w:cs="Arial"/>
          <w:sz w:val="24"/>
          <w:szCs w:val="28"/>
        </w:rPr>
      </w:pPr>
      <w:r w:rsidRPr="00B37749">
        <w:rPr>
          <w:rFonts w:ascii="Arial" w:hAnsi="Arial" w:cs="Arial"/>
          <w:sz w:val="24"/>
          <w:szCs w:val="28"/>
        </w:rPr>
        <w:t>*This year’s Summer Read is still to be determined</w:t>
      </w:r>
    </w:p>
    <w:p w14:paraId="3951F30A" w14:textId="77777777" w:rsidR="0052418E" w:rsidRPr="00B37749" w:rsidRDefault="0052418E" w:rsidP="0052418E">
      <w:pPr>
        <w:rPr>
          <w:rFonts w:ascii="Arial" w:hAnsi="Arial" w:cs="Arial"/>
          <w:sz w:val="24"/>
          <w:szCs w:val="28"/>
        </w:rPr>
      </w:pPr>
      <w:r w:rsidRPr="00B37749">
        <w:rPr>
          <w:rFonts w:ascii="Arial" w:hAnsi="Arial" w:cs="Arial"/>
          <w:b/>
          <w:bCs/>
          <w:sz w:val="24"/>
          <w:szCs w:val="28"/>
        </w:rPr>
        <w:t>Films:</w:t>
      </w:r>
      <w:r w:rsidRPr="00B37749">
        <w:rPr>
          <w:rFonts w:ascii="Arial" w:hAnsi="Arial" w:cs="Arial"/>
          <w:sz w:val="24"/>
          <w:szCs w:val="28"/>
        </w:rPr>
        <w:t xml:space="preserve"> Angela’s Ashes, The DaVinci Code, Eyes Beyond Seeing,</w:t>
      </w:r>
    </w:p>
    <w:p w14:paraId="17E5AAF7" w14:textId="77777777" w:rsidR="0052418E" w:rsidRPr="00B37749" w:rsidRDefault="0052418E" w:rsidP="00615040">
      <w:pPr>
        <w:spacing w:after="80"/>
        <w:rPr>
          <w:rFonts w:ascii="Arial" w:hAnsi="Arial" w:cs="Arial"/>
          <w:sz w:val="24"/>
          <w:szCs w:val="28"/>
        </w:rPr>
      </w:pPr>
      <w:r w:rsidRPr="00B37749">
        <w:rPr>
          <w:rFonts w:ascii="Arial" w:hAnsi="Arial" w:cs="Arial"/>
          <w:sz w:val="24"/>
          <w:szCs w:val="28"/>
        </w:rPr>
        <w:t>White Oleander, The Help</w:t>
      </w:r>
    </w:p>
    <w:p w14:paraId="60DC8186" w14:textId="77777777" w:rsidR="0052418E" w:rsidRPr="00B37749" w:rsidRDefault="0052418E" w:rsidP="0052418E">
      <w:pPr>
        <w:rPr>
          <w:rFonts w:ascii="Arial" w:hAnsi="Arial" w:cs="Arial"/>
          <w:sz w:val="24"/>
          <w:szCs w:val="28"/>
        </w:rPr>
      </w:pPr>
      <w:r w:rsidRPr="00B37749">
        <w:rPr>
          <w:rFonts w:ascii="Arial" w:hAnsi="Arial" w:cs="Arial"/>
          <w:b/>
          <w:bCs/>
          <w:sz w:val="24"/>
          <w:szCs w:val="28"/>
        </w:rPr>
        <w:t>Special Honors</w:t>
      </w:r>
      <w:r w:rsidRPr="00B37749">
        <w:rPr>
          <w:rFonts w:ascii="Arial" w:hAnsi="Arial" w:cs="Arial"/>
          <w:sz w:val="24"/>
          <w:szCs w:val="28"/>
        </w:rPr>
        <w:t>: In January 2003, Grace Messiah presented the book club with a special copy of Cane River signed author, Lalita Tademy</w:t>
      </w:r>
    </w:p>
    <w:p w14:paraId="0661C993" w14:textId="77777777" w:rsidR="0052418E" w:rsidRPr="00B37749" w:rsidRDefault="0052418E" w:rsidP="0052418E">
      <w:pPr>
        <w:rPr>
          <w:rFonts w:ascii="Arial" w:hAnsi="Arial" w:cs="Arial"/>
          <w:sz w:val="24"/>
          <w:szCs w:val="28"/>
        </w:rPr>
      </w:pPr>
    </w:p>
    <w:p w14:paraId="44A4A976" w14:textId="76F08960" w:rsidR="0052418E" w:rsidRPr="00B37749" w:rsidRDefault="0052418E" w:rsidP="0052418E">
      <w:pPr>
        <w:rPr>
          <w:rFonts w:ascii="Arial" w:hAnsi="Arial" w:cs="Arial"/>
          <w:sz w:val="24"/>
          <w:szCs w:val="28"/>
        </w:rPr>
      </w:pPr>
      <w:r w:rsidRPr="00B37749">
        <w:rPr>
          <w:rFonts w:ascii="Arial" w:hAnsi="Arial" w:cs="Arial"/>
          <w:b/>
          <w:bCs/>
          <w:sz w:val="24"/>
          <w:szCs w:val="28"/>
        </w:rPr>
        <w:t>Book Club Library:</w:t>
      </w:r>
      <w:r w:rsidRPr="00B37749">
        <w:rPr>
          <w:rFonts w:ascii="Arial" w:hAnsi="Arial" w:cs="Arial"/>
          <w:sz w:val="24"/>
          <w:szCs w:val="28"/>
        </w:rPr>
        <w:t xml:space="preserve"> If you’ve ever thought, ‘I’m going to read that book club book one day,’ we’ve made it extra easy—we’ve built a library within a library. Select book club books donated by members are available on a first-come first-served basis on the top left bookshelves in the church library. To check out a book, simply find and sign the appropriate sign-out sheet in the marked binder shelved with the books. When you’ve finished, simply return the book to the bookshelf. </w:t>
      </w:r>
    </w:p>
    <w:p w14:paraId="7C05DB6C" w14:textId="77777777" w:rsidR="0052418E" w:rsidRPr="00B37749" w:rsidRDefault="0052418E" w:rsidP="0052418E">
      <w:pPr>
        <w:rPr>
          <w:rFonts w:ascii="Arial" w:hAnsi="Arial" w:cs="Arial"/>
          <w:sz w:val="24"/>
          <w:szCs w:val="28"/>
        </w:rPr>
      </w:pPr>
    </w:p>
    <w:p w14:paraId="5EE8E3D0" w14:textId="72145074" w:rsidR="0052418E" w:rsidRPr="00B37749" w:rsidRDefault="0052418E" w:rsidP="00B91A80">
      <w:pPr>
        <w:spacing w:after="120"/>
        <w:rPr>
          <w:rFonts w:ascii="Arial" w:hAnsi="Arial" w:cs="Arial"/>
          <w:sz w:val="24"/>
          <w:szCs w:val="28"/>
        </w:rPr>
      </w:pPr>
      <w:r w:rsidRPr="00B37749">
        <w:rPr>
          <w:rFonts w:ascii="Arial" w:hAnsi="Arial" w:cs="Arial"/>
          <w:b/>
          <w:bCs/>
          <w:sz w:val="24"/>
          <w:szCs w:val="28"/>
        </w:rPr>
        <w:t>Mission</w:t>
      </w:r>
      <w:r w:rsidRPr="00B37749">
        <w:rPr>
          <w:rFonts w:ascii="Arial" w:hAnsi="Arial" w:cs="Arial"/>
          <w:sz w:val="24"/>
          <w:szCs w:val="28"/>
        </w:rPr>
        <w:t>: Our mission is simply to create a social connection through shared reading that is enriching, enlightening and entertaining</w:t>
      </w:r>
      <w:r w:rsidRPr="00B37749">
        <w:rPr>
          <w:rFonts w:ascii="Arial" w:hAnsi="Arial" w:cs="Arial"/>
          <w:b/>
          <w:bCs/>
          <w:sz w:val="24"/>
          <w:szCs w:val="28"/>
        </w:rPr>
        <w:t>. Founding, Past and Current Members</w:t>
      </w:r>
      <w:r w:rsidRPr="00B37749">
        <w:rPr>
          <w:rFonts w:ascii="Arial" w:hAnsi="Arial" w:cs="Arial"/>
          <w:sz w:val="24"/>
          <w:szCs w:val="28"/>
        </w:rPr>
        <w:t>: Irene Alves, Jean Marie Angelo, Laura Auld, Mary Baker, Barbara Biles, Barbara Brown, Verna Brown, Norene Bueti, Dr. Valencia Carroll, Carole Carter, Karen Finkbe, Ella Fitzgerald, Vilma France, Linda Gallo, Arlene Roberts Grant, Rev. Gawain de Leeuw, Linda Heusser, Louise Holsapple, Dorothy Jackson, Ray LaVigne, Joan Lemond, Dr. Barbra McCune, Trisha McGuinness, Dr. John Mitchell, Karen Odom, Mural Patrick, Margaret Broomfield Parkinson, Joyce Pickering, Ann Post, Angie Poulos, Monica Powell, Lorraine Reid, Cynthia Sangurima-Brown, Joy Scantlebury, Monica Scantlebury, Christine Scott-Deutsch, Francoise Simon, Sylvia Simon, Phyllis Shwedo, Karen Southwick, Jennifer Telford, Katy Toolin, Jane Washington</w:t>
      </w:r>
    </w:p>
    <w:p w14:paraId="27789667" w14:textId="4595CD19" w:rsidR="0052418E" w:rsidRPr="00B37749" w:rsidRDefault="0052418E" w:rsidP="00827F51">
      <w:pPr>
        <w:spacing w:after="60"/>
        <w:rPr>
          <w:rFonts w:ascii="Arial" w:hAnsi="Arial" w:cs="Arial"/>
          <w:sz w:val="24"/>
          <w:szCs w:val="28"/>
        </w:rPr>
      </w:pPr>
      <w:r w:rsidRPr="00B37749">
        <w:rPr>
          <w:rFonts w:ascii="Arial" w:hAnsi="Arial" w:cs="Arial"/>
          <w:sz w:val="24"/>
          <w:szCs w:val="28"/>
        </w:rPr>
        <w:t xml:space="preserve">We welcome new members! Join us every month or just for one meeting. If you’re interested or have a suggestion for a good read, contact </w:t>
      </w:r>
      <w:r w:rsidRPr="00B37749">
        <w:rPr>
          <w:rFonts w:ascii="Arial" w:hAnsi="Arial" w:cs="Arial"/>
          <w:b/>
          <w:bCs/>
          <w:sz w:val="24"/>
          <w:szCs w:val="28"/>
        </w:rPr>
        <w:t xml:space="preserve">Karen Odom at </w:t>
      </w:r>
      <w:hyperlink r:id="rId12" w:history="1">
        <w:r w:rsidRPr="00B37749">
          <w:rPr>
            <w:rStyle w:val="Hyperlink"/>
            <w:rFonts w:ascii="Arial" w:hAnsi="Arial" w:cs="Arial"/>
            <w:b/>
            <w:bCs/>
            <w:sz w:val="24"/>
            <w:szCs w:val="28"/>
          </w:rPr>
          <w:t>karenodom@yahoo.com</w:t>
        </w:r>
      </w:hyperlink>
      <w:r w:rsidRPr="00B37749">
        <w:rPr>
          <w:rFonts w:ascii="Arial" w:hAnsi="Arial" w:cs="Arial"/>
          <w:b/>
          <w:bCs/>
          <w:sz w:val="24"/>
          <w:szCs w:val="28"/>
        </w:rPr>
        <w:t xml:space="preserve"> or 914.523.7693.</w:t>
      </w:r>
    </w:p>
    <w:p w14:paraId="13CA9EB2" w14:textId="582EC036" w:rsidR="00B10677" w:rsidRPr="00B37749" w:rsidRDefault="0052418E" w:rsidP="0052418E">
      <w:pPr>
        <w:rPr>
          <w:rFonts w:ascii="Arial" w:hAnsi="Arial" w:cs="Arial"/>
          <w:b/>
          <w:bCs/>
          <w:sz w:val="24"/>
          <w:szCs w:val="28"/>
        </w:rPr>
      </w:pPr>
      <w:r w:rsidRPr="00B37749">
        <w:rPr>
          <w:rFonts w:ascii="Arial" w:hAnsi="Arial" w:cs="Arial"/>
          <w:b/>
          <w:bCs/>
          <w:sz w:val="24"/>
          <w:szCs w:val="28"/>
        </w:rPr>
        <w:t>Submitted by: Karen Odom</w:t>
      </w:r>
    </w:p>
    <w:p w14:paraId="318BDE06" w14:textId="2A592779" w:rsidR="00415F21" w:rsidRPr="00B37749" w:rsidRDefault="000D1D0D" w:rsidP="00B10677">
      <w:pPr>
        <w:autoSpaceDE w:val="0"/>
        <w:autoSpaceDN w:val="0"/>
        <w:adjustRightInd w:val="0"/>
        <w:jc w:val="center"/>
        <w:rPr>
          <w:rFonts w:ascii="Calibri" w:eastAsiaTheme="minorHAnsi" w:hAnsi="Calibri" w:cs="Calibri"/>
          <w:color w:val="000000"/>
          <w:sz w:val="28"/>
          <w:szCs w:val="28"/>
        </w:rPr>
      </w:pPr>
      <w:r w:rsidRPr="00B37749">
        <w:rPr>
          <w:rFonts w:ascii="Calibri" w:eastAsiaTheme="minorHAnsi" w:hAnsi="Calibri" w:cs="Calibri"/>
          <w:b/>
          <w:bCs/>
          <w:color w:val="000000"/>
          <w:sz w:val="28"/>
          <w:szCs w:val="28"/>
        </w:rPr>
        <w:lastRenderedPageBreak/>
        <w:t>Christian Education – Youth Program Report for 2023</w:t>
      </w:r>
    </w:p>
    <w:p w14:paraId="2B901AAC" w14:textId="77777777" w:rsidR="00A56E56" w:rsidRPr="00B37749" w:rsidRDefault="00A56E56" w:rsidP="00B10677">
      <w:pPr>
        <w:autoSpaceDE w:val="0"/>
        <w:autoSpaceDN w:val="0"/>
        <w:adjustRightInd w:val="0"/>
        <w:jc w:val="center"/>
        <w:rPr>
          <w:rFonts w:ascii="ArialMT" w:eastAsiaTheme="minorHAnsi" w:hAnsi="ArialMT" w:cs="ArialMT"/>
          <w:sz w:val="28"/>
          <w:szCs w:val="28"/>
        </w:rPr>
      </w:pPr>
    </w:p>
    <w:p w14:paraId="57970F37" w14:textId="77777777" w:rsidR="001A70E5" w:rsidRPr="00B37749" w:rsidRDefault="001A70E5" w:rsidP="001A70E5">
      <w:pPr>
        <w:tabs>
          <w:tab w:val="left" w:leader="underscore" w:pos="5256"/>
          <w:tab w:val="right" w:leader="underscore" w:pos="9288"/>
        </w:tabs>
        <w:spacing w:before="316" w:line="226" w:lineRule="exact"/>
        <w:textAlignment w:val="baseline"/>
        <w:rPr>
          <w:rFonts w:ascii="Arial" w:eastAsia="Arial" w:hAnsi="Arial"/>
          <w:b/>
          <w:color w:val="000000"/>
          <w:sz w:val="24"/>
          <w:szCs w:val="24"/>
        </w:rPr>
      </w:pPr>
      <w:r w:rsidRPr="00B37749">
        <w:rPr>
          <w:rFonts w:ascii="Arial" w:eastAsia="Arial" w:hAnsi="Arial"/>
          <w:b/>
          <w:color w:val="000000"/>
          <w:sz w:val="24"/>
          <w:szCs w:val="24"/>
        </w:rPr>
        <w:t xml:space="preserve">Chair: George O’Hanlon </w:t>
      </w:r>
    </w:p>
    <w:p w14:paraId="592F9F80" w14:textId="77777777" w:rsidR="001A70E5" w:rsidRPr="00B37749" w:rsidRDefault="001A70E5" w:rsidP="001A70E5">
      <w:pPr>
        <w:tabs>
          <w:tab w:val="right" w:leader="underscore" w:pos="9360"/>
        </w:tabs>
        <w:spacing w:before="306" w:after="513" w:line="227" w:lineRule="exact"/>
        <w:textAlignment w:val="baseline"/>
        <w:rPr>
          <w:rFonts w:ascii="Arial" w:eastAsia="Arial" w:hAnsi="Arial"/>
          <w:b/>
          <w:color w:val="000000"/>
          <w:sz w:val="24"/>
          <w:szCs w:val="24"/>
        </w:rPr>
      </w:pPr>
      <w:r w:rsidRPr="00B37749">
        <w:rPr>
          <w:rFonts w:ascii="Arial" w:eastAsia="Arial" w:hAnsi="Arial"/>
          <w:b/>
          <w:color w:val="000000"/>
          <w:sz w:val="24"/>
          <w:szCs w:val="24"/>
        </w:rPr>
        <w:t xml:space="preserve">Members: George O’Hanlon, Lauren Reid, Ingrid Richards, Erika Santos, Tiffany Woodberry </w:t>
      </w:r>
    </w:p>
    <w:p w14:paraId="7B4F494B" w14:textId="77777777" w:rsidR="003066F3" w:rsidRPr="00B37749" w:rsidRDefault="001A70E5" w:rsidP="001A70E5">
      <w:pPr>
        <w:spacing w:after="600"/>
        <w:textAlignment w:val="baseline"/>
        <w:rPr>
          <w:rFonts w:ascii="Arial" w:eastAsia="Arial" w:hAnsi="Arial"/>
          <w:b/>
          <w:color w:val="000000"/>
          <w:spacing w:val="-3"/>
          <w:sz w:val="24"/>
          <w:szCs w:val="24"/>
        </w:rPr>
      </w:pPr>
      <w:r w:rsidRPr="00B37749">
        <w:rPr>
          <w:rFonts w:ascii="Arial" w:eastAsia="Arial" w:hAnsi="Arial"/>
          <w:b/>
          <w:color w:val="000000"/>
          <w:spacing w:val="-3"/>
          <w:sz w:val="24"/>
          <w:szCs w:val="24"/>
        </w:rPr>
        <w:t xml:space="preserve">Where we are now (December 2023): (Achievement, challenges, and unfinished business of 2023)                                                                                                          </w:t>
      </w:r>
    </w:p>
    <w:p w14:paraId="43F2DE21" w14:textId="77777777" w:rsidR="00F02622" w:rsidRDefault="001A70E5" w:rsidP="00F02622">
      <w:pPr>
        <w:spacing w:after="480"/>
        <w:textAlignment w:val="baseline"/>
        <w:rPr>
          <w:rFonts w:ascii="Arial" w:eastAsia="Arial" w:hAnsi="Arial"/>
          <w:bCs/>
          <w:color w:val="000000"/>
          <w:spacing w:val="-3"/>
          <w:sz w:val="24"/>
          <w:szCs w:val="24"/>
        </w:rPr>
      </w:pPr>
      <w:r w:rsidRPr="00B37749">
        <w:rPr>
          <w:rFonts w:ascii="Arial" w:eastAsia="Arial" w:hAnsi="Arial"/>
          <w:bCs/>
          <w:color w:val="000000"/>
          <w:spacing w:val="-3"/>
          <w:sz w:val="24"/>
          <w:szCs w:val="24"/>
        </w:rPr>
        <w:t xml:space="preserve">2023 proved successful for the Youth Education program on many fronts: 1.) We held several recognition/celebratory events, such as the Blessing of the Book Bags, the Christmas Pageant, Graduation Sunday and the Easter Egg Hunt; 2.) We provide weekly Christian education for each of our groups: PreK/K, Primary 1-3 grades, Primary 4-6 Grades; and Middle School. In addition, we have a high school (J2A) group that meets regularly but less frequently, consistent with our high schooler’s schedules. The lessons in our Youth Education program  are coordinated with the weekly sermon topic and designed to be age appropriate and applicable to the ages of the students for each class.   We have updated the curriculum this year, which seems to have been successful. The size of the Sunday school varies, but in any given week we average approximately 7 students for the classes up through middle school and a similar number for the high school group.  We have 5 teachers.  We encourage our participants to serve regularly in the Sunday service, as ushers, acolytes and lectors.  Our challenges are largely attendance levels.   Our students are heavily weighted toward the older end of our age group and we have not had new students join our program this year.   We continue to solicit new students and hope to expand our participation.  </w:t>
      </w:r>
    </w:p>
    <w:p w14:paraId="4E55BBE6" w14:textId="201AEC95" w:rsidR="00DE1331" w:rsidRDefault="001A70E5" w:rsidP="00F02622">
      <w:pPr>
        <w:spacing w:after="480"/>
        <w:textAlignment w:val="baseline"/>
        <w:rPr>
          <w:rFonts w:ascii="Arial" w:eastAsia="Arial" w:hAnsi="Arial"/>
          <w:b/>
          <w:color w:val="000000"/>
          <w:sz w:val="24"/>
          <w:szCs w:val="24"/>
        </w:rPr>
      </w:pPr>
      <w:r w:rsidRPr="00B37749">
        <w:rPr>
          <w:rFonts w:ascii="Arial" w:eastAsia="Arial" w:hAnsi="Arial"/>
          <w:b/>
          <w:color w:val="000000"/>
          <w:sz w:val="24"/>
          <w:szCs w:val="24"/>
        </w:rPr>
        <w:t xml:space="preserve">Where we hope to be in December 2024: (1-3 goals for 2024)   </w:t>
      </w:r>
    </w:p>
    <w:p w14:paraId="063DBF95" w14:textId="4B2E67ED" w:rsidR="001A70E5" w:rsidRPr="00B37749" w:rsidRDefault="001A70E5" w:rsidP="00F02622">
      <w:pPr>
        <w:spacing w:before="240" w:after="360"/>
        <w:textAlignment w:val="baseline"/>
        <w:rPr>
          <w:rFonts w:ascii="Arial" w:eastAsia="Arial" w:hAnsi="Arial"/>
          <w:bCs/>
          <w:color w:val="000000"/>
          <w:sz w:val="24"/>
          <w:szCs w:val="24"/>
        </w:rPr>
      </w:pPr>
      <w:r w:rsidRPr="00B37749">
        <w:rPr>
          <w:rFonts w:ascii="Arial" w:eastAsia="Arial" w:hAnsi="Arial"/>
          <w:bCs/>
          <w:color w:val="000000"/>
          <w:sz w:val="24"/>
          <w:szCs w:val="24"/>
        </w:rPr>
        <w:t xml:space="preserve">Our goals for 2024 are to: (1) Expand the number of students in the program.  We will pursue this goal through recruiting students from our congregation, giving our program visibility during our services, and being sure that our ushering staff is familiar with our program and able to direct newcomers to our program; (2) Continue to run the program and activities as we have for the past few years; (3) Update our  program as we did this year with a new curriculum, with the goal to ensure our program is relevant and interesting to our students, and also consistent with our goal of providing a Christian education to our students.  </w:t>
      </w:r>
    </w:p>
    <w:p w14:paraId="09EB79AB" w14:textId="77777777" w:rsidR="001A70E5" w:rsidRPr="00B37749" w:rsidRDefault="001A70E5" w:rsidP="001A70E5">
      <w:pPr>
        <w:spacing w:before="100" w:beforeAutospacing="1" w:after="360"/>
        <w:textAlignment w:val="baseline"/>
        <w:rPr>
          <w:rFonts w:ascii="Arial" w:eastAsia="Arial" w:hAnsi="Arial"/>
          <w:b/>
          <w:color w:val="000000"/>
          <w:spacing w:val="-2"/>
          <w:sz w:val="24"/>
          <w:szCs w:val="24"/>
        </w:rPr>
      </w:pPr>
      <w:r w:rsidRPr="00B37749">
        <w:rPr>
          <w:rFonts w:ascii="Arial" w:eastAsia="Arial" w:hAnsi="Arial"/>
          <w:b/>
          <w:color w:val="000000"/>
          <w:spacing w:val="-2"/>
          <w:sz w:val="24"/>
          <w:szCs w:val="24"/>
        </w:rPr>
        <w:t>What resources we will need to get there:</w:t>
      </w:r>
    </w:p>
    <w:p w14:paraId="29A753FD" w14:textId="77777777" w:rsidR="001A70E5" w:rsidRPr="00B37749" w:rsidRDefault="001A70E5" w:rsidP="001A70E5">
      <w:pPr>
        <w:spacing w:before="100" w:beforeAutospacing="1" w:after="480"/>
        <w:textAlignment w:val="baseline"/>
        <w:rPr>
          <w:rFonts w:ascii="Arial" w:eastAsia="Arial" w:hAnsi="Arial"/>
          <w:bCs/>
          <w:color w:val="000000"/>
          <w:spacing w:val="-2"/>
          <w:sz w:val="24"/>
          <w:szCs w:val="24"/>
        </w:rPr>
      </w:pPr>
      <w:r w:rsidRPr="00B37749">
        <w:rPr>
          <w:rFonts w:ascii="Arial" w:eastAsia="Arial" w:hAnsi="Arial"/>
          <w:bCs/>
          <w:color w:val="000000"/>
          <w:spacing w:val="-2"/>
          <w:sz w:val="24"/>
          <w:szCs w:val="24"/>
        </w:rPr>
        <w:t xml:space="preserve">We will need the support and cooperation of the congregation, the ushering staff and Church staff to be on the look out for and help us to recruit students and parents to our program.  </w:t>
      </w:r>
    </w:p>
    <w:p w14:paraId="52232B24" w14:textId="77777777" w:rsidR="000D1D0D" w:rsidRPr="00B37749" w:rsidRDefault="000D1D0D" w:rsidP="00B10677">
      <w:pPr>
        <w:autoSpaceDE w:val="0"/>
        <w:autoSpaceDN w:val="0"/>
        <w:adjustRightInd w:val="0"/>
        <w:jc w:val="center"/>
        <w:rPr>
          <w:rFonts w:ascii="ArialMT" w:eastAsiaTheme="minorHAnsi" w:hAnsi="ArialMT" w:cs="ArialMT"/>
          <w:sz w:val="28"/>
          <w:szCs w:val="28"/>
        </w:rPr>
      </w:pPr>
    </w:p>
    <w:p w14:paraId="2EFE9671" w14:textId="77777777" w:rsidR="000D1D0D" w:rsidRPr="00B37749" w:rsidRDefault="000D1D0D" w:rsidP="00B10677">
      <w:pPr>
        <w:autoSpaceDE w:val="0"/>
        <w:autoSpaceDN w:val="0"/>
        <w:adjustRightInd w:val="0"/>
        <w:jc w:val="center"/>
        <w:rPr>
          <w:rFonts w:ascii="ArialMT" w:eastAsiaTheme="minorHAnsi" w:hAnsi="ArialMT" w:cs="ArialMT"/>
          <w:sz w:val="28"/>
          <w:szCs w:val="28"/>
        </w:rPr>
      </w:pPr>
    </w:p>
    <w:p w14:paraId="5A15842C" w14:textId="77777777" w:rsidR="00D260E1" w:rsidRPr="00B37749" w:rsidRDefault="00D260E1" w:rsidP="00B10677">
      <w:pPr>
        <w:autoSpaceDE w:val="0"/>
        <w:autoSpaceDN w:val="0"/>
        <w:adjustRightInd w:val="0"/>
        <w:jc w:val="center"/>
        <w:rPr>
          <w:rFonts w:ascii="ArialMT" w:eastAsiaTheme="minorHAnsi" w:hAnsi="ArialMT" w:cs="ArialMT"/>
          <w:sz w:val="28"/>
          <w:szCs w:val="28"/>
        </w:rPr>
      </w:pPr>
    </w:p>
    <w:p w14:paraId="2341824C" w14:textId="77777777" w:rsidR="000D1D0D" w:rsidRPr="00B37749" w:rsidRDefault="000D1D0D" w:rsidP="00B10677">
      <w:pPr>
        <w:autoSpaceDE w:val="0"/>
        <w:autoSpaceDN w:val="0"/>
        <w:adjustRightInd w:val="0"/>
        <w:jc w:val="center"/>
        <w:rPr>
          <w:rFonts w:ascii="ArialMT" w:eastAsiaTheme="minorHAnsi" w:hAnsi="ArialMT" w:cs="ArialMT"/>
          <w:sz w:val="28"/>
          <w:szCs w:val="28"/>
        </w:rPr>
      </w:pPr>
    </w:p>
    <w:p w14:paraId="5673AD6A" w14:textId="34FDB067" w:rsidR="006550DD" w:rsidRPr="00B37749" w:rsidRDefault="006550DD" w:rsidP="006550DD">
      <w:pPr>
        <w:autoSpaceDE w:val="0"/>
        <w:autoSpaceDN w:val="0"/>
        <w:adjustRightInd w:val="0"/>
        <w:jc w:val="center"/>
        <w:rPr>
          <w:rFonts w:ascii="Arial" w:hAnsi="Arial" w:cs="Arial"/>
          <w:b/>
          <w:bCs/>
          <w:sz w:val="24"/>
          <w:szCs w:val="24"/>
        </w:rPr>
      </w:pPr>
      <w:r w:rsidRPr="00B37749">
        <w:rPr>
          <w:rFonts w:ascii="Arial" w:hAnsi="Arial" w:cs="Arial"/>
          <w:b/>
          <w:bCs/>
          <w:sz w:val="24"/>
          <w:szCs w:val="24"/>
        </w:rPr>
        <w:lastRenderedPageBreak/>
        <w:t>The Episcopal Church Women</w:t>
      </w:r>
      <w:r w:rsidR="00816EB8">
        <w:rPr>
          <w:rFonts w:ascii="Arial" w:hAnsi="Arial" w:cs="Arial"/>
          <w:b/>
          <w:bCs/>
          <w:sz w:val="24"/>
          <w:szCs w:val="24"/>
        </w:rPr>
        <w:t xml:space="preserve"> Report for 2023</w:t>
      </w:r>
      <w:r w:rsidRPr="00B37749">
        <w:rPr>
          <w:rFonts w:ascii="Arial" w:hAnsi="Arial" w:cs="Arial"/>
          <w:b/>
          <w:bCs/>
          <w:sz w:val="24"/>
          <w:szCs w:val="24"/>
        </w:rPr>
        <w:t xml:space="preserve"> (ECW)</w:t>
      </w:r>
    </w:p>
    <w:p w14:paraId="1570ECD0" w14:textId="77777777" w:rsidR="006550DD" w:rsidRPr="00B37749" w:rsidRDefault="006550DD" w:rsidP="006550DD">
      <w:pPr>
        <w:autoSpaceDE w:val="0"/>
        <w:autoSpaceDN w:val="0"/>
        <w:adjustRightInd w:val="0"/>
        <w:rPr>
          <w:rFonts w:ascii="Arial" w:hAnsi="Arial" w:cs="Arial"/>
          <w:sz w:val="24"/>
          <w:szCs w:val="24"/>
        </w:rPr>
      </w:pPr>
    </w:p>
    <w:p w14:paraId="52F9D8A9" w14:textId="77777777" w:rsidR="006550DD" w:rsidRPr="00B37749" w:rsidRDefault="006550DD" w:rsidP="006550DD">
      <w:pPr>
        <w:autoSpaceDE w:val="0"/>
        <w:autoSpaceDN w:val="0"/>
        <w:adjustRightInd w:val="0"/>
        <w:rPr>
          <w:rFonts w:ascii="Arial" w:hAnsi="Arial" w:cs="Arial"/>
          <w:b/>
          <w:bCs/>
          <w:sz w:val="24"/>
          <w:szCs w:val="24"/>
        </w:rPr>
      </w:pPr>
      <w:r w:rsidRPr="00B37749">
        <w:rPr>
          <w:rFonts w:ascii="Arial" w:hAnsi="Arial" w:cs="Arial"/>
          <w:b/>
          <w:bCs/>
          <w:sz w:val="24"/>
          <w:szCs w:val="24"/>
        </w:rPr>
        <w:t xml:space="preserve">Chair Melanie Jackson Co-Chair </w:t>
      </w:r>
    </w:p>
    <w:p w14:paraId="1D473DD2" w14:textId="77777777" w:rsidR="006550DD" w:rsidRPr="00B37749" w:rsidRDefault="006550DD" w:rsidP="006550DD">
      <w:pPr>
        <w:autoSpaceDE w:val="0"/>
        <w:autoSpaceDN w:val="0"/>
        <w:adjustRightInd w:val="0"/>
        <w:rPr>
          <w:rFonts w:ascii="Arial" w:hAnsi="Arial" w:cs="Arial"/>
          <w:sz w:val="24"/>
          <w:szCs w:val="24"/>
        </w:rPr>
      </w:pPr>
    </w:p>
    <w:p w14:paraId="63E8F01E" w14:textId="40490CFF" w:rsidR="006550DD" w:rsidRPr="00B37749" w:rsidRDefault="006550DD" w:rsidP="006550DD">
      <w:pPr>
        <w:autoSpaceDE w:val="0"/>
        <w:autoSpaceDN w:val="0"/>
        <w:adjustRightInd w:val="0"/>
        <w:rPr>
          <w:rFonts w:ascii="Arial" w:hAnsi="Arial" w:cs="Arial"/>
          <w:b/>
          <w:bCs/>
          <w:sz w:val="24"/>
          <w:szCs w:val="24"/>
        </w:rPr>
      </w:pPr>
      <w:r w:rsidRPr="00B37749">
        <w:rPr>
          <w:rFonts w:ascii="Arial" w:hAnsi="Arial" w:cs="Arial"/>
          <w:b/>
          <w:bCs/>
          <w:sz w:val="24"/>
          <w:szCs w:val="24"/>
        </w:rPr>
        <w:t xml:space="preserve">Members: Irene Alves, Laura Auld, Marie Barrow, Gloria Chang, Barbara Biles, Melanie Jackson, Carole Lashley, Trisha McGuinness, Joyce Pickering, Charlotte Roberson, Joy Scantlebury, Monica Scantlebury, Yvonne Scarborough, Sylvia Simon, Shirley Spencer, Andrea Spencer, Audrey Taylor and Jane Washington. </w:t>
      </w:r>
    </w:p>
    <w:p w14:paraId="7E866D3C" w14:textId="77777777" w:rsidR="006550DD" w:rsidRPr="00B37749" w:rsidRDefault="006550DD" w:rsidP="006550DD">
      <w:pPr>
        <w:autoSpaceDE w:val="0"/>
        <w:autoSpaceDN w:val="0"/>
        <w:adjustRightInd w:val="0"/>
        <w:rPr>
          <w:rFonts w:ascii="Arial" w:hAnsi="Arial" w:cs="Arial"/>
          <w:sz w:val="24"/>
          <w:szCs w:val="24"/>
        </w:rPr>
      </w:pPr>
    </w:p>
    <w:p w14:paraId="5DAF6BC4" w14:textId="77777777" w:rsidR="003066F3" w:rsidRPr="00B37749" w:rsidRDefault="006550DD" w:rsidP="006550DD">
      <w:pPr>
        <w:autoSpaceDE w:val="0"/>
        <w:autoSpaceDN w:val="0"/>
        <w:adjustRightInd w:val="0"/>
        <w:rPr>
          <w:rFonts w:ascii="Arial" w:hAnsi="Arial" w:cs="Arial"/>
          <w:sz w:val="24"/>
          <w:szCs w:val="24"/>
        </w:rPr>
      </w:pPr>
      <w:r w:rsidRPr="00B37749">
        <w:rPr>
          <w:rFonts w:ascii="Arial" w:hAnsi="Arial" w:cs="Arial"/>
          <w:b/>
          <w:bCs/>
          <w:sz w:val="24"/>
          <w:szCs w:val="24"/>
        </w:rPr>
        <w:t>Where we are now (December 2023):</w:t>
      </w:r>
      <w:r w:rsidRPr="00B37749">
        <w:rPr>
          <w:rFonts w:ascii="Arial" w:hAnsi="Arial" w:cs="Arial"/>
          <w:sz w:val="24"/>
          <w:szCs w:val="24"/>
        </w:rPr>
        <w:t xml:space="preserve"> (Achievement, challenges, and unfinished business of 2023)</w:t>
      </w:r>
    </w:p>
    <w:p w14:paraId="23C32D9A" w14:textId="77777777" w:rsidR="003066F3" w:rsidRPr="00B37749" w:rsidRDefault="003066F3" w:rsidP="006550DD">
      <w:pPr>
        <w:autoSpaceDE w:val="0"/>
        <w:autoSpaceDN w:val="0"/>
        <w:adjustRightInd w:val="0"/>
        <w:rPr>
          <w:rFonts w:ascii="Arial" w:hAnsi="Arial" w:cs="Arial"/>
          <w:sz w:val="24"/>
          <w:szCs w:val="24"/>
        </w:rPr>
      </w:pPr>
    </w:p>
    <w:p w14:paraId="22923DBA" w14:textId="11B92AC4" w:rsidR="006550DD" w:rsidRPr="00B37749" w:rsidRDefault="006550DD" w:rsidP="006550DD">
      <w:pPr>
        <w:autoSpaceDE w:val="0"/>
        <w:autoSpaceDN w:val="0"/>
        <w:adjustRightInd w:val="0"/>
        <w:rPr>
          <w:rFonts w:ascii="Arial" w:hAnsi="Arial" w:cs="Arial"/>
          <w:sz w:val="24"/>
          <w:szCs w:val="24"/>
        </w:rPr>
      </w:pPr>
      <w:r w:rsidRPr="00B37749">
        <w:rPr>
          <w:rFonts w:ascii="Arial" w:hAnsi="Arial" w:cs="Arial"/>
          <w:sz w:val="24"/>
          <w:szCs w:val="24"/>
        </w:rPr>
        <w:t xml:space="preserve">In February of this year, the ECW held their holiday dinner at Via Garibaldi Restaurant in White Plains. The event was attended by 29 women from Grace/La Gracia. Also in February we hosted the first Black History Month Jeopardy at Grace Church. It was a fun event which was well received and we plan to repeat it in 2024. The ECW participated in Women’s History Month offering a Litany for Women and group reading of a “Manifest for Women.” Both of these events strengthened our bonds to each other and our love and concern for the plight of all women. In the Spring we facilitated the United Thank Offering collection with members Marie Barrow and Andrea Spencer as our chairwomen. Grace/La Gracia contributed $1616 to the UTO in 2023. Father’s Day breakfast returned as a sit down event after having been a grab and go event in the aftermath of the pandemic. We are currently collecting personal hygiene products for Samaritan House Women’s Shelter. This is a church wide effort. We hope to collect 200 items in honor of the 200th Anniversary Celebration. Upcoming events include our annual ECW dinner outing for the women of Grace/La Gracia, an event related to the 200th Anniversary celebration and Father’s Day Breakfast. We welcomed new members: Yvonne Scarborough, Joy Scantlebury and Monica Scantlebury. </w:t>
      </w:r>
    </w:p>
    <w:p w14:paraId="21D717BA" w14:textId="77777777" w:rsidR="006550DD" w:rsidRPr="00B37749" w:rsidRDefault="006550DD" w:rsidP="006550DD">
      <w:pPr>
        <w:autoSpaceDE w:val="0"/>
        <w:autoSpaceDN w:val="0"/>
        <w:adjustRightInd w:val="0"/>
        <w:rPr>
          <w:rFonts w:ascii="Arial" w:hAnsi="Arial" w:cs="Arial"/>
          <w:sz w:val="24"/>
          <w:szCs w:val="24"/>
        </w:rPr>
      </w:pPr>
    </w:p>
    <w:p w14:paraId="5EDCFDDE" w14:textId="77777777" w:rsidR="00F02622" w:rsidRDefault="006550DD" w:rsidP="006550DD">
      <w:pPr>
        <w:autoSpaceDE w:val="0"/>
        <w:autoSpaceDN w:val="0"/>
        <w:adjustRightInd w:val="0"/>
        <w:rPr>
          <w:rFonts w:ascii="Arial" w:hAnsi="Arial" w:cs="Arial"/>
          <w:b/>
          <w:bCs/>
          <w:sz w:val="24"/>
          <w:szCs w:val="24"/>
        </w:rPr>
      </w:pPr>
      <w:r w:rsidRPr="00B37749">
        <w:rPr>
          <w:rFonts w:ascii="Arial" w:hAnsi="Arial" w:cs="Arial"/>
          <w:b/>
          <w:bCs/>
          <w:sz w:val="24"/>
          <w:szCs w:val="24"/>
        </w:rPr>
        <w:t>Where we hope to be in December 2024:</w:t>
      </w:r>
    </w:p>
    <w:p w14:paraId="39832DDE" w14:textId="77777777" w:rsidR="00F02622" w:rsidRDefault="00F02622" w:rsidP="006550DD">
      <w:pPr>
        <w:autoSpaceDE w:val="0"/>
        <w:autoSpaceDN w:val="0"/>
        <w:adjustRightInd w:val="0"/>
        <w:rPr>
          <w:rFonts w:ascii="Arial" w:hAnsi="Arial" w:cs="Arial"/>
          <w:b/>
          <w:bCs/>
          <w:sz w:val="24"/>
          <w:szCs w:val="24"/>
        </w:rPr>
      </w:pPr>
    </w:p>
    <w:p w14:paraId="444638C8" w14:textId="5F040D68" w:rsidR="0024105F" w:rsidRPr="00B37749" w:rsidRDefault="006550DD" w:rsidP="006550DD">
      <w:pPr>
        <w:autoSpaceDE w:val="0"/>
        <w:autoSpaceDN w:val="0"/>
        <w:adjustRightInd w:val="0"/>
        <w:rPr>
          <w:rFonts w:ascii="Arial" w:hAnsi="Arial" w:cs="Arial"/>
          <w:sz w:val="24"/>
          <w:szCs w:val="24"/>
        </w:rPr>
      </w:pPr>
      <w:r w:rsidRPr="00B37749">
        <w:rPr>
          <w:rFonts w:ascii="Arial" w:hAnsi="Arial" w:cs="Arial"/>
          <w:sz w:val="24"/>
          <w:szCs w:val="24"/>
        </w:rPr>
        <w:t xml:space="preserve"> (1-3 goals for 2024) We hope to carry out the events that we have planned. We hope to remain relevant to our members and continue to attract new members. We hope to continue to live meaningful, purpose driven lives doing deeds that feed our spirits and those around us, as we serve God. </w:t>
      </w:r>
    </w:p>
    <w:p w14:paraId="0FCCD661" w14:textId="77777777" w:rsidR="0024105F" w:rsidRPr="00B37749" w:rsidRDefault="0024105F" w:rsidP="006550DD">
      <w:pPr>
        <w:autoSpaceDE w:val="0"/>
        <w:autoSpaceDN w:val="0"/>
        <w:adjustRightInd w:val="0"/>
        <w:rPr>
          <w:rFonts w:ascii="Arial" w:hAnsi="Arial" w:cs="Arial"/>
          <w:sz w:val="24"/>
          <w:szCs w:val="24"/>
        </w:rPr>
      </w:pPr>
    </w:p>
    <w:p w14:paraId="63AEC90F" w14:textId="77777777" w:rsidR="00F02622" w:rsidRDefault="006550DD" w:rsidP="006550DD">
      <w:pPr>
        <w:autoSpaceDE w:val="0"/>
        <w:autoSpaceDN w:val="0"/>
        <w:adjustRightInd w:val="0"/>
        <w:rPr>
          <w:rFonts w:ascii="Arial" w:hAnsi="Arial" w:cs="Arial"/>
          <w:sz w:val="24"/>
          <w:szCs w:val="24"/>
        </w:rPr>
      </w:pPr>
      <w:r w:rsidRPr="00B37749">
        <w:rPr>
          <w:rFonts w:ascii="Arial" w:hAnsi="Arial" w:cs="Arial"/>
          <w:b/>
          <w:bCs/>
          <w:sz w:val="24"/>
          <w:szCs w:val="24"/>
        </w:rPr>
        <w:t>What resources we will need to get there:</w:t>
      </w:r>
      <w:r w:rsidRPr="00B37749">
        <w:rPr>
          <w:rFonts w:ascii="Arial" w:hAnsi="Arial" w:cs="Arial"/>
          <w:sz w:val="24"/>
          <w:szCs w:val="24"/>
        </w:rPr>
        <w:t xml:space="preserve"> </w:t>
      </w:r>
    </w:p>
    <w:p w14:paraId="751E3534" w14:textId="77777777" w:rsidR="00F02622" w:rsidRDefault="00F02622" w:rsidP="006550DD">
      <w:pPr>
        <w:autoSpaceDE w:val="0"/>
        <w:autoSpaceDN w:val="0"/>
        <w:adjustRightInd w:val="0"/>
        <w:rPr>
          <w:rFonts w:ascii="Arial" w:hAnsi="Arial" w:cs="Arial"/>
          <w:sz w:val="24"/>
          <w:szCs w:val="24"/>
        </w:rPr>
      </w:pPr>
    </w:p>
    <w:p w14:paraId="18156603" w14:textId="43642CF9" w:rsidR="00A24D74" w:rsidRPr="00B37749" w:rsidRDefault="006550DD" w:rsidP="006550DD">
      <w:pPr>
        <w:autoSpaceDE w:val="0"/>
        <w:autoSpaceDN w:val="0"/>
        <w:adjustRightInd w:val="0"/>
        <w:rPr>
          <w:rFonts w:ascii="Arial" w:eastAsia="Arial" w:hAnsi="Arial" w:cs="Arial"/>
          <w:bCs/>
          <w:color w:val="000000"/>
          <w:spacing w:val="-2"/>
          <w:sz w:val="28"/>
          <w:szCs w:val="28"/>
        </w:rPr>
      </w:pPr>
      <w:r w:rsidRPr="00B37749">
        <w:rPr>
          <w:rFonts w:ascii="Arial" w:hAnsi="Arial" w:cs="Arial"/>
          <w:sz w:val="24"/>
          <w:szCs w:val="24"/>
        </w:rPr>
        <w:t>The desire to live a God centered life. Prayer and Thanksgiving. The continued support of our ECW members. The support of our clergy, leadership and parishioners.</w:t>
      </w:r>
    </w:p>
    <w:p w14:paraId="020E1DC9" w14:textId="77777777" w:rsidR="008656C7" w:rsidRPr="00B37749" w:rsidRDefault="008656C7" w:rsidP="008656C7">
      <w:pPr>
        <w:pStyle w:val="ListParagraph"/>
        <w:spacing w:before="100" w:beforeAutospacing="1" w:after="120"/>
        <w:contextualSpacing w:val="0"/>
        <w:textAlignment w:val="baseline"/>
        <w:rPr>
          <w:rFonts w:ascii="Arial" w:eastAsia="Arial" w:hAnsi="Arial"/>
          <w:bCs/>
          <w:color w:val="000000"/>
          <w:spacing w:val="-2"/>
          <w:sz w:val="24"/>
          <w:szCs w:val="24"/>
        </w:rPr>
      </w:pPr>
    </w:p>
    <w:p w14:paraId="1C920357" w14:textId="77777777" w:rsidR="00B10677" w:rsidRPr="00B37749" w:rsidRDefault="00B10677" w:rsidP="00B10677">
      <w:pPr>
        <w:autoSpaceDE w:val="0"/>
        <w:autoSpaceDN w:val="0"/>
        <w:adjustRightInd w:val="0"/>
        <w:rPr>
          <w:rFonts w:ascii="ArialMT" w:eastAsiaTheme="minorHAnsi" w:hAnsi="ArialMT" w:cs="ArialMT"/>
          <w:sz w:val="24"/>
          <w:szCs w:val="24"/>
        </w:rPr>
      </w:pPr>
    </w:p>
    <w:p w14:paraId="46ABE2AE" w14:textId="77777777" w:rsidR="006550DD" w:rsidRPr="00B37749" w:rsidRDefault="006550DD" w:rsidP="00B10677">
      <w:pPr>
        <w:jc w:val="center"/>
        <w:rPr>
          <w:rFonts w:ascii="Arial" w:hAnsi="Arial" w:cs="Arial"/>
          <w:b/>
          <w:sz w:val="24"/>
          <w:szCs w:val="24"/>
        </w:rPr>
      </w:pPr>
    </w:p>
    <w:p w14:paraId="3F4959BE" w14:textId="77777777" w:rsidR="006550DD" w:rsidRPr="00B37749" w:rsidRDefault="006550DD" w:rsidP="00B10677">
      <w:pPr>
        <w:jc w:val="center"/>
        <w:rPr>
          <w:rFonts w:ascii="Arial" w:hAnsi="Arial" w:cs="Arial"/>
          <w:b/>
          <w:sz w:val="24"/>
          <w:szCs w:val="24"/>
        </w:rPr>
      </w:pPr>
    </w:p>
    <w:p w14:paraId="574176A2" w14:textId="77777777" w:rsidR="006550DD" w:rsidRPr="00B37749" w:rsidRDefault="006550DD" w:rsidP="00B10677">
      <w:pPr>
        <w:jc w:val="center"/>
        <w:rPr>
          <w:rFonts w:ascii="Arial" w:hAnsi="Arial" w:cs="Arial"/>
          <w:b/>
          <w:sz w:val="24"/>
          <w:szCs w:val="24"/>
        </w:rPr>
      </w:pPr>
    </w:p>
    <w:p w14:paraId="5AC51F86" w14:textId="77777777" w:rsidR="006550DD" w:rsidRPr="00B37749" w:rsidRDefault="006550DD" w:rsidP="00B10677">
      <w:pPr>
        <w:jc w:val="center"/>
        <w:rPr>
          <w:rFonts w:ascii="Arial" w:hAnsi="Arial" w:cs="Arial"/>
          <w:b/>
          <w:sz w:val="24"/>
          <w:szCs w:val="24"/>
        </w:rPr>
      </w:pPr>
    </w:p>
    <w:p w14:paraId="48ABBAA0" w14:textId="77777777" w:rsidR="006550DD" w:rsidRPr="00B37749" w:rsidRDefault="006550DD" w:rsidP="00B10677">
      <w:pPr>
        <w:jc w:val="center"/>
        <w:rPr>
          <w:rFonts w:ascii="Arial" w:hAnsi="Arial" w:cs="Arial"/>
          <w:b/>
          <w:sz w:val="24"/>
          <w:szCs w:val="24"/>
        </w:rPr>
      </w:pPr>
    </w:p>
    <w:p w14:paraId="0A8497FF" w14:textId="77777777" w:rsidR="006550DD" w:rsidRPr="00B37749" w:rsidRDefault="006550DD" w:rsidP="00B10677">
      <w:pPr>
        <w:jc w:val="center"/>
        <w:rPr>
          <w:rFonts w:ascii="Arial" w:hAnsi="Arial" w:cs="Arial"/>
          <w:b/>
          <w:sz w:val="24"/>
          <w:szCs w:val="24"/>
        </w:rPr>
      </w:pPr>
    </w:p>
    <w:p w14:paraId="57975597" w14:textId="77777777" w:rsidR="006550DD" w:rsidRPr="00B37749" w:rsidRDefault="006550DD" w:rsidP="00B10677">
      <w:pPr>
        <w:jc w:val="center"/>
        <w:rPr>
          <w:rFonts w:ascii="Arial" w:hAnsi="Arial" w:cs="Arial"/>
          <w:b/>
          <w:sz w:val="24"/>
          <w:szCs w:val="24"/>
        </w:rPr>
      </w:pPr>
    </w:p>
    <w:p w14:paraId="2529D3CE" w14:textId="77777777" w:rsidR="006550DD" w:rsidRPr="00B37749" w:rsidRDefault="006550DD" w:rsidP="00B10677">
      <w:pPr>
        <w:jc w:val="center"/>
        <w:rPr>
          <w:rFonts w:ascii="Arial" w:hAnsi="Arial" w:cs="Arial"/>
          <w:b/>
          <w:sz w:val="24"/>
          <w:szCs w:val="24"/>
        </w:rPr>
      </w:pPr>
    </w:p>
    <w:p w14:paraId="69F368AD" w14:textId="3244FCD5" w:rsidR="00A56E56" w:rsidRDefault="00B10677" w:rsidP="00AD1E6B">
      <w:pPr>
        <w:jc w:val="center"/>
        <w:rPr>
          <w:rFonts w:ascii="Arial" w:hAnsi="Arial" w:cs="Arial"/>
          <w:b/>
          <w:sz w:val="24"/>
          <w:szCs w:val="24"/>
        </w:rPr>
      </w:pPr>
      <w:r w:rsidRPr="00B37749">
        <w:rPr>
          <w:rFonts w:ascii="Arial" w:hAnsi="Arial" w:cs="Arial"/>
          <w:b/>
          <w:sz w:val="24"/>
          <w:szCs w:val="24"/>
        </w:rPr>
        <w:lastRenderedPageBreak/>
        <w:t>Music at Grace Church</w:t>
      </w:r>
      <w:r w:rsidR="00936F62" w:rsidRPr="00B37749">
        <w:rPr>
          <w:rFonts w:ascii="Arial" w:hAnsi="Arial" w:cs="Arial"/>
          <w:b/>
          <w:sz w:val="24"/>
          <w:szCs w:val="24"/>
        </w:rPr>
        <w:t xml:space="preserve"> Report </w:t>
      </w:r>
      <w:r w:rsidR="00A56E56" w:rsidRPr="00B37749">
        <w:rPr>
          <w:rFonts w:ascii="Arial" w:hAnsi="Arial" w:cs="Arial"/>
          <w:b/>
          <w:sz w:val="24"/>
          <w:szCs w:val="24"/>
        </w:rPr>
        <w:t>For 2023</w:t>
      </w:r>
    </w:p>
    <w:p w14:paraId="0A3CBDFA" w14:textId="77777777" w:rsidR="00AD1E6B" w:rsidRPr="00B37749" w:rsidRDefault="00AD1E6B" w:rsidP="00AD1E6B">
      <w:pPr>
        <w:jc w:val="center"/>
        <w:rPr>
          <w:rFonts w:ascii="Arial" w:eastAsia="Arial" w:hAnsi="Arial" w:cs="Arial"/>
          <w:b/>
          <w:color w:val="000000"/>
          <w:sz w:val="24"/>
          <w:szCs w:val="24"/>
        </w:rPr>
      </w:pPr>
    </w:p>
    <w:p w14:paraId="527B1499" w14:textId="77777777" w:rsidR="001551D2" w:rsidRPr="00B37749" w:rsidRDefault="00A56E56" w:rsidP="001551D2">
      <w:pPr>
        <w:tabs>
          <w:tab w:val="left" w:pos="5256"/>
          <w:tab w:val="right" w:pos="9288"/>
        </w:tabs>
        <w:spacing w:before="316" w:line="226" w:lineRule="auto"/>
        <w:rPr>
          <w:rFonts w:ascii="Arial" w:eastAsia="Arial" w:hAnsi="Arial" w:cs="Arial"/>
          <w:b/>
          <w:sz w:val="24"/>
          <w:szCs w:val="24"/>
        </w:rPr>
      </w:pPr>
      <w:r w:rsidRPr="00B37749">
        <w:rPr>
          <w:rFonts w:ascii="Arial" w:eastAsia="Arial" w:hAnsi="Arial" w:cs="Arial"/>
          <w:b/>
          <w:color w:val="000000"/>
          <w:sz w:val="24"/>
          <w:szCs w:val="24"/>
        </w:rPr>
        <w:t>Chair</w:t>
      </w:r>
      <w:r w:rsidRPr="00B37749">
        <w:rPr>
          <w:rFonts w:ascii="Arial" w:eastAsia="Arial" w:hAnsi="Arial" w:cs="Arial"/>
          <w:b/>
          <w:sz w:val="24"/>
          <w:szCs w:val="24"/>
        </w:rPr>
        <w:t xml:space="preserve">: Michael DiLeo </w:t>
      </w:r>
    </w:p>
    <w:p w14:paraId="228C3623" w14:textId="780599A1" w:rsidR="001551D2" w:rsidRPr="00B37749" w:rsidRDefault="00A56E56" w:rsidP="001551D2">
      <w:pPr>
        <w:tabs>
          <w:tab w:val="left" w:pos="5256"/>
          <w:tab w:val="right" w:pos="9288"/>
        </w:tabs>
        <w:spacing w:before="316" w:line="226" w:lineRule="auto"/>
        <w:rPr>
          <w:rFonts w:ascii="Arial" w:eastAsia="Arial" w:hAnsi="Arial" w:cs="Arial"/>
          <w:b/>
          <w:color w:val="000000"/>
          <w:sz w:val="24"/>
          <w:szCs w:val="24"/>
        </w:rPr>
      </w:pPr>
      <w:r w:rsidRPr="00B37749">
        <w:rPr>
          <w:rFonts w:ascii="Arial" w:eastAsia="Arial" w:hAnsi="Arial" w:cs="Arial"/>
          <w:b/>
          <w:color w:val="000000"/>
          <w:sz w:val="24"/>
          <w:szCs w:val="24"/>
        </w:rPr>
        <w:t>Where we are now (December 2023): (Achievement, challenges, and unfinished business of 2023)</w:t>
      </w:r>
    </w:p>
    <w:p w14:paraId="4AE1CE1B" w14:textId="77777777" w:rsidR="001551D2" w:rsidRPr="00B37749" w:rsidRDefault="00A56E56" w:rsidP="001551D2">
      <w:pPr>
        <w:tabs>
          <w:tab w:val="left" w:pos="5256"/>
          <w:tab w:val="right" w:pos="9288"/>
        </w:tabs>
        <w:spacing w:before="316" w:line="226" w:lineRule="auto"/>
        <w:rPr>
          <w:rFonts w:ascii="Arial" w:eastAsia="Arial" w:hAnsi="Arial" w:cs="Arial"/>
          <w:bCs/>
        </w:rPr>
      </w:pPr>
      <w:r w:rsidRPr="00B37749">
        <w:rPr>
          <w:rFonts w:ascii="Arial" w:eastAsia="Arial" w:hAnsi="Arial" w:cs="Arial"/>
          <w:bCs/>
        </w:rPr>
        <w:t xml:space="preserve">The Grace Church Choir consists of paid professional singers as well as volunteers. Under the direction of Michael A. DiLeo Jr, The Grace Church Choir lots of different choral works such as classical, spiritual, sacred, and traditional music. This year in particular, we have been introducing new styles of music, and the choir has been singing more modern and contemporary style music during services. We are planning to continue more modern and contemporary music in 2024. </w:t>
      </w:r>
    </w:p>
    <w:p w14:paraId="3E834A6F" w14:textId="250F1C53" w:rsidR="00A56E56" w:rsidRPr="00B37749" w:rsidRDefault="00A56E56" w:rsidP="001551D2">
      <w:pPr>
        <w:tabs>
          <w:tab w:val="left" w:pos="5256"/>
          <w:tab w:val="right" w:pos="9288"/>
        </w:tabs>
        <w:spacing w:before="316" w:line="226" w:lineRule="auto"/>
        <w:rPr>
          <w:rFonts w:ascii="Arial" w:eastAsia="Arial" w:hAnsi="Arial" w:cs="Arial"/>
          <w:bCs/>
          <w:color w:val="000000"/>
          <w:sz w:val="24"/>
          <w:szCs w:val="24"/>
        </w:rPr>
      </w:pPr>
      <w:r w:rsidRPr="00B37749">
        <w:rPr>
          <w:rFonts w:ascii="Arial" w:eastAsia="Arial" w:hAnsi="Arial" w:cs="Arial"/>
          <w:bCs/>
        </w:rPr>
        <w:t xml:space="preserve">Section Leaders play a big role in our church choir. A Section Leader is responsible for supporting the music director and is responsible for providing leadership to their assigned musical section, and coordinating with rehearsals as needed to ensure excellence and satisfy the congregation's musical experience. A choir normally consists of four section leaders: Soprano, Alto, Tenor, and Bass. Currently, we have two section leaders titled Soprano/Alto, Tenor/Bass. We almost hired a third section leader for the 2023-24 season, but due to finances within the church, we were unable to hire another section leader. The choir has done such a terrific job in satisfying the congregation with music, but in order for the choir to grow more and satisfy itself more professionally, it is very important that we work towards a budget for having four section leaders for our choir, as well as accumulating more volunteers (adults, adolescents, teens) both inside and outside of Grace Church. </w:t>
      </w:r>
    </w:p>
    <w:p w14:paraId="4DCB4762" w14:textId="77777777" w:rsidR="00A56E56" w:rsidRPr="00B37749" w:rsidRDefault="00A56E56" w:rsidP="00727372">
      <w:pPr>
        <w:spacing w:before="280" w:after="240"/>
        <w:rPr>
          <w:rFonts w:ascii="Arial" w:eastAsia="Arial" w:hAnsi="Arial" w:cs="Arial"/>
          <w:b/>
          <w:color w:val="000000"/>
          <w:sz w:val="24"/>
          <w:szCs w:val="24"/>
        </w:rPr>
      </w:pPr>
      <w:r w:rsidRPr="00B37749">
        <w:rPr>
          <w:rFonts w:ascii="Arial" w:eastAsia="Arial" w:hAnsi="Arial" w:cs="Arial"/>
          <w:b/>
          <w:color w:val="000000"/>
          <w:sz w:val="24"/>
          <w:szCs w:val="24"/>
        </w:rPr>
        <w:t>Where we hope to be in December 2024: (1-3 goals for 2024)</w:t>
      </w:r>
    </w:p>
    <w:p w14:paraId="0A7E6A40" w14:textId="77777777" w:rsidR="00A56E56" w:rsidRPr="00B37749" w:rsidRDefault="00A56E56" w:rsidP="0056759D">
      <w:pPr>
        <w:numPr>
          <w:ilvl w:val="0"/>
          <w:numId w:val="2"/>
        </w:numPr>
        <w:spacing w:before="280"/>
        <w:contextualSpacing/>
        <w:rPr>
          <w:rFonts w:ascii="Arial" w:eastAsia="Arial" w:hAnsi="Arial" w:cs="Arial"/>
          <w:bCs/>
          <w:sz w:val="24"/>
          <w:szCs w:val="24"/>
        </w:rPr>
      </w:pPr>
      <w:r w:rsidRPr="00B37749">
        <w:rPr>
          <w:rFonts w:ascii="Arial" w:eastAsia="Arial" w:hAnsi="Arial" w:cs="Arial"/>
          <w:bCs/>
          <w:sz w:val="24"/>
          <w:szCs w:val="24"/>
        </w:rPr>
        <w:t xml:space="preserve">Having four section leaders in the choir with a reasonable budget </w:t>
      </w:r>
    </w:p>
    <w:p w14:paraId="2EBEBF17" w14:textId="77777777" w:rsidR="00A56E56" w:rsidRPr="00B37749" w:rsidRDefault="00A56E56" w:rsidP="0056759D">
      <w:pPr>
        <w:numPr>
          <w:ilvl w:val="0"/>
          <w:numId w:val="2"/>
        </w:numPr>
        <w:contextualSpacing/>
        <w:rPr>
          <w:rFonts w:ascii="Arial" w:eastAsia="Arial" w:hAnsi="Arial" w:cs="Arial"/>
          <w:bCs/>
          <w:sz w:val="24"/>
          <w:szCs w:val="24"/>
        </w:rPr>
      </w:pPr>
      <w:r w:rsidRPr="00B37749">
        <w:rPr>
          <w:rFonts w:ascii="Arial" w:eastAsia="Arial" w:hAnsi="Arial" w:cs="Arial"/>
          <w:bCs/>
          <w:sz w:val="24"/>
          <w:szCs w:val="24"/>
        </w:rPr>
        <w:t>Having a bigger choir of at least 15 people</w:t>
      </w:r>
    </w:p>
    <w:p w14:paraId="66B5A4C7" w14:textId="77777777" w:rsidR="00A56E56" w:rsidRPr="00B37749" w:rsidRDefault="00A56E56" w:rsidP="0056759D">
      <w:pPr>
        <w:numPr>
          <w:ilvl w:val="0"/>
          <w:numId w:val="2"/>
        </w:numPr>
        <w:contextualSpacing/>
        <w:rPr>
          <w:rFonts w:ascii="Arial" w:eastAsia="Arial" w:hAnsi="Arial" w:cs="Arial"/>
          <w:bCs/>
          <w:sz w:val="24"/>
          <w:szCs w:val="24"/>
        </w:rPr>
      </w:pPr>
      <w:r w:rsidRPr="00B37749">
        <w:rPr>
          <w:rFonts w:ascii="Arial" w:eastAsia="Arial" w:hAnsi="Arial" w:cs="Arial"/>
          <w:bCs/>
          <w:sz w:val="24"/>
          <w:szCs w:val="24"/>
        </w:rPr>
        <w:t>Presenting more contemporary, modern, and gospel styles of music (certain pieces</w:t>
      </w:r>
    </w:p>
    <w:p w14:paraId="6CE58654" w14:textId="4D950034" w:rsidR="00A56E56" w:rsidRPr="00B37749" w:rsidRDefault="00A56E56" w:rsidP="0056759D">
      <w:pPr>
        <w:numPr>
          <w:ilvl w:val="0"/>
          <w:numId w:val="2"/>
        </w:numPr>
        <w:spacing w:before="877" w:after="360"/>
        <w:contextualSpacing/>
        <w:rPr>
          <w:rFonts w:ascii="Arial" w:eastAsia="Arial" w:hAnsi="Arial" w:cs="Arial"/>
          <w:bCs/>
          <w:color w:val="000000"/>
          <w:sz w:val="24"/>
          <w:szCs w:val="24"/>
        </w:rPr>
      </w:pPr>
      <w:r w:rsidRPr="00B37749">
        <w:rPr>
          <w:rFonts w:ascii="Arial" w:eastAsia="Arial" w:hAnsi="Arial" w:cs="Arial"/>
          <w:bCs/>
          <w:sz w:val="24"/>
          <w:szCs w:val="24"/>
        </w:rPr>
        <w:t>Inviting people from around the community to sponsor and join our Music Department</w:t>
      </w:r>
    </w:p>
    <w:p w14:paraId="1643F803" w14:textId="77777777" w:rsidR="00727372" w:rsidRPr="00B37749" w:rsidRDefault="00727372" w:rsidP="005B202C">
      <w:pPr>
        <w:spacing w:before="877" w:after="360"/>
        <w:ind w:left="720"/>
        <w:contextualSpacing/>
        <w:rPr>
          <w:rFonts w:ascii="Arial" w:eastAsia="Arial" w:hAnsi="Arial" w:cs="Arial"/>
          <w:bCs/>
          <w:color w:val="000000"/>
          <w:sz w:val="24"/>
          <w:szCs w:val="24"/>
        </w:rPr>
      </w:pPr>
    </w:p>
    <w:p w14:paraId="3C5F2B65" w14:textId="77777777" w:rsidR="00A56E56" w:rsidRPr="00B37749" w:rsidRDefault="00A56E56" w:rsidP="00A56E56">
      <w:pPr>
        <w:spacing w:before="280" w:after="360"/>
        <w:rPr>
          <w:rFonts w:ascii="Arial" w:eastAsia="Arial" w:hAnsi="Arial" w:cs="Arial"/>
          <w:b/>
          <w:color w:val="000000"/>
          <w:sz w:val="24"/>
          <w:szCs w:val="24"/>
        </w:rPr>
      </w:pPr>
      <w:r w:rsidRPr="00B37749">
        <w:rPr>
          <w:rFonts w:ascii="Arial" w:eastAsia="Arial" w:hAnsi="Arial" w:cs="Arial"/>
          <w:b/>
          <w:color w:val="000000"/>
          <w:sz w:val="24"/>
          <w:szCs w:val="24"/>
        </w:rPr>
        <w:t>What resources we will need to get there:</w:t>
      </w:r>
    </w:p>
    <w:p w14:paraId="2A10844E" w14:textId="673CBE29" w:rsidR="00A56E56" w:rsidRPr="00B37749" w:rsidRDefault="00A56E56" w:rsidP="0056759D">
      <w:pPr>
        <w:numPr>
          <w:ilvl w:val="0"/>
          <w:numId w:val="3"/>
        </w:numPr>
        <w:spacing w:before="280"/>
        <w:rPr>
          <w:rFonts w:ascii="Arial" w:eastAsia="Arial" w:hAnsi="Arial" w:cs="Arial"/>
          <w:bCs/>
          <w:sz w:val="24"/>
          <w:szCs w:val="24"/>
        </w:rPr>
      </w:pPr>
      <w:r w:rsidRPr="00B37749">
        <w:rPr>
          <w:rFonts w:ascii="Arial" w:eastAsia="Arial" w:hAnsi="Arial" w:cs="Arial"/>
          <w:bCs/>
          <w:sz w:val="24"/>
          <w:szCs w:val="24"/>
        </w:rPr>
        <w:t>The Music Director, Music Committee and the treasurer of the Vestry need to suggest and approve of a reasonable budget that will be able to pay all four section leaders in a quartet instead of just two</w:t>
      </w:r>
      <w:r w:rsidR="00005C53" w:rsidRPr="00B37749">
        <w:rPr>
          <w:rFonts w:ascii="Arial" w:eastAsia="Arial" w:hAnsi="Arial" w:cs="Arial"/>
          <w:bCs/>
          <w:sz w:val="24"/>
          <w:szCs w:val="24"/>
        </w:rPr>
        <w:t>.</w:t>
      </w:r>
    </w:p>
    <w:p w14:paraId="56B06A2B" w14:textId="77777777" w:rsidR="00A56E56" w:rsidRPr="00B37749" w:rsidRDefault="00A56E56" w:rsidP="0056759D">
      <w:pPr>
        <w:numPr>
          <w:ilvl w:val="0"/>
          <w:numId w:val="3"/>
        </w:numPr>
        <w:rPr>
          <w:rFonts w:ascii="Arial" w:eastAsia="Arial" w:hAnsi="Arial" w:cs="Arial"/>
          <w:bCs/>
          <w:sz w:val="24"/>
          <w:szCs w:val="24"/>
        </w:rPr>
      </w:pPr>
      <w:r w:rsidRPr="00B37749">
        <w:rPr>
          <w:rFonts w:ascii="Arial" w:eastAsia="Arial" w:hAnsi="Arial" w:cs="Arial"/>
          <w:bCs/>
          <w:sz w:val="24"/>
          <w:szCs w:val="24"/>
        </w:rPr>
        <w:t xml:space="preserve">The budget that is approved should be agreed to annually in order to accommodate four section leaders. </w:t>
      </w:r>
    </w:p>
    <w:p w14:paraId="48E5D88D" w14:textId="77777777" w:rsidR="00A56E56" w:rsidRPr="00B37749" w:rsidRDefault="00A56E56" w:rsidP="0056759D">
      <w:pPr>
        <w:numPr>
          <w:ilvl w:val="0"/>
          <w:numId w:val="3"/>
        </w:numPr>
        <w:rPr>
          <w:rFonts w:ascii="Arial" w:eastAsia="Arial" w:hAnsi="Arial" w:cs="Arial"/>
          <w:bCs/>
          <w:sz w:val="24"/>
          <w:szCs w:val="24"/>
        </w:rPr>
      </w:pPr>
      <w:r w:rsidRPr="00B37749">
        <w:rPr>
          <w:rFonts w:ascii="Arial" w:eastAsia="Arial" w:hAnsi="Arial" w:cs="Arial"/>
          <w:bCs/>
          <w:sz w:val="24"/>
          <w:szCs w:val="24"/>
        </w:rPr>
        <w:t xml:space="preserve">Promote the Grace Church Choir with ads and flyers around the City of White Plains, and other school districts and colleges. This will help to accumulate more volunteers around our community and to help our Music Department grow throughout 2024 and the coming years.  </w:t>
      </w:r>
    </w:p>
    <w:p w14:paraId="34B16666" w14:textId="707A5B43" w:rsidR="00A56E56" w:rsidRPr="00B37749" w:rsidRDefault="00A56E56" w:rsidP="0056759D">
      <w:pPr>
        <w:numPr>
          <w:ilvl w:val="0"/>
          <w:numId w:val="3"/>
        </w:numPr>
        <w:spacing w:after="360"/>
        <w:rPr>
          <w:rFonts w:ascii="Arial" w:eastAsia="Arial" w:hAnsi="Arial" w:cs="Arial"/>
          <w:bCs/>
          <w:sz w:val="24"/>
          <w:szCs w:val="24"/>
        </w:rPr>
      </w:pPr>
      <w:r w:rsidRPr="00B37749">
        <w:rPr>
          <w:rFonts w:ascii="Arial" w:eastAsia="Arial" w:hAnsi="Arial" w:cs="Arial"/>
          <w:bCs/>
          <w:sz w:val="24"/>
          <w:szCs w:val="24"/>
        </w:rPr>
        <w:t>Have more fundraised events sponsored by the Music Department including an Organ Recital series</w:t>
      </w:r>
      <w:r w:rsidR="00005C53" w:rsidRPr="00B37749">
        <w:rPr>
          <w:rFonts w:ascii="Arial" w:eastAsia="Arial" w:hAnsi="Arial" w:cs="Arial"/>
          <w:bCs/>
          <w:sz w:val="24"/>
          <w:szCs w:val="24"/>
        </w:rPr>
        <w:t>.</w:t>
      </w:r>
    </w:p>
    <w:p w14:paraId="3A2BF373" w14:textId="77777777" w:rsidR="009407F4" w:rsidRDefault="009407F4" w:rsidP="00B10677">
      <w:pPr>
        <w:jc w:val="center"/>
        <w:rPr>
          <w:b/>
          <w:sz w:val="28"/>
          <w:szCs w:val="28"/>
        </w:rPr>
      </w:pPr>
    </w:p>
    <w:p w14:paraId="519EC99A" w14:textId="77777777" w:rsidR="00AD1E6B" w:rsidRDefault="00AD1E6B" w:rsidP="00B10677">
      <w:pPr>
        <w:jc w:val="center"/>
        <w:rPr>
          <w:b/>
          <w:sz w:val="28"/>
          <w:szCs w:val="28"/>
        </w:rPr>
      </w:pPr>
    </w:p>
    <w:p w14:paraId="5ABA3EFF" w14:textId="77777777" w:rsidR="0047362A" w:rsidRPr="00B37749" w:rsidRDefault="0047362A" w:rsidP="00B10677">
      <w:pPr>
        <w:jc w:val="center"/>
        <w:rPr>
          <w:b/>
          <w:sz w:val="28"/>
          <w:szCs w:val="28"/>
        </w:rPr>
      </w:pPr>
    </w:p>
    <w:p w14:paraId="6C9AB954" w14:textId="77777777" w:rsidR="009407F4" w:rsidRPr="00B37749" w:rsidRDefault="009407F4" w:rsidP="00B10677">
      <w:pPr>
        <w:jc w:val="center"/>
        <w:rPr>
          <w:b/>
          <w:sz w:val="28"/>
          <w:szCs w:val="28"/>
        </w:rPr>
      </w:pPr>
    </w:p>
    <w:p w14:paraId="4BEAE559" w14:textId="77777777" w:rsidR="00936F62" w:rsidRPr="00B37749" w:rsidRDefault="00936F62" w:rsidP="00B10677">
      <w:pPr>
        <w:jc w:val="center"/>
        <w:rPr>
          <w:b/>
          <w:sz w:val="28"/>
          <w:szCs w:val="28"/>
        </w:rPr>
      </w:pPr>
    </w:p>
    <w:p w14:paraId="5A0BA08D" w14:textId="519B9667" w:rsidR="00B10677" w:rsidRPr="00B37749" w:rsidRDefault="00842679" w:rsidP="00B10677">
      <w:pPr>
        <w:jc w:val="center"/>
        <w:rPr>
          <w:rFonts w:ascii="Arial" w:hAnsi="Arial" w:cs="Arial"/>
          <w:b/>
          <w:sz w:val="24"/>
          <w:szCs w:val="24"/>
        </w:rPr>
      </w:pPr>
      <w:r w:rsidRPr="00B37749">
        <w:rPr>
          <w:rFonts w:ascii="Arial" w:hAnsi="Arial" w:cs="Arial"/>
          <w:b/>
          <w:sz w:val="24"/>
          <w:szCs w:val="24"/>
        </w:rPr>
        <w:lastRenderedPageBreak/>
        <w:t>Stewardship Report For 2023</w:t>
      </w:r>
    </w:p>
    <w:p w14:paraId="0B1B2D46" w14:textId="77777777" w:rsidR="00B10677" w:rsidRPr="00B37749" w:rsidRDefault="00B10677" w:rsidP="00B10677">
      <w:pPr>
        <w:jc w:val="center"/>
        <w:rPr>
          <w:rFonts w:ascii="Arial" w:hAnsi="Arial" w:cs="Arial"/>
          <w:b/>
          <w:sz w:val="24"/>
          <w:szCs w:val="24"/>
        </w:rPr>
      </w:pPr>
    </w:p>
    <w:p w14:paraId="72F7EB86" w14:textId="77777777" w:rsidR="00842679" w:rsidRPr="00B37749" w:rsidRDefault="00842679" w:rsidP="00842679">
      <w:pPr>
        <w:tabs>
          <w:tab w:val="left" w:leader="underscore" w:pos="5256"/>
          <w:tab w:val="right" w:leader="underscore" w:pos="9288"/>
        </w:tabs>
        <w:spacing w:before="316" w:line="226" w:lineRule="exact"/>
        <w:textAlignment w:val="baseline"/>
        <w:rPr>
          <w:rFonts w:ascii="Arial" w:eastAsia="Arial" w:hAnsi="Arial" w:cs="Arial"/>
          <w:b/>
          <w:color w:val="000000"/>
          <w:sz w:val="24"/>
          <w:szCs w:val="24"/>
        </w:rPr>
      </w:pPr>
      <w:r w:rsidRPr="00B37749">
        <w:rPr>
          <w:rFonts w:ascii="Arial" w:eastAsia="Arial" w:hAnsi="Arial" w:cs="Arial"/>
          <w:b/>
          <w:color w:val="000000"/>
          <w:sz w:val="24"/>
          <w:szCs w:val="24"/>
        </w:rPr>
        <w:t xml:space="preserve">Chair: Andrea Spencer </w:t>
      </w:r>
    </w:p>
    <w:p w14:paraId="40F8A4CC" w14:textId="5DDAE24B" w:rsidR="0081160E" w:rsidRPr="00B37749" w:rsidRDefault="00842679" w:rsidP="0081160E">
      <w:pPr>
        <w:tabs>
          <w:tab w:val="right" w:leader="underscore" w:pos="9360"/>
        </w:tabs>
        <w:spacing w:before="306" w:after="513" w:line="227" w:lineRule="exact"/>
        <w:textAlignment w:val="baseline"/>
        <w:rPr>
          <w:rFonts w:ascii="Arial" w:eastAsia="Arial" w:hAnsi="Arial" w:cs="Arial"/>
          <w:b/>
          <w:color w:val="000000"/>
          <w:sz w:val="24"/>
          <w:szCs w:val="24"/>
        </w:rPr>
      </w:pPr>
      <w:r w:rsidRPr="00B37749">
        <w:rPr>
          <w:rFonts w:ascii="Arial" w:eastAsia="Arial" w:hAnsi="Arial" w:cs="Arial"/>
          <w:b/>
          <w:color w:val="000000"/>
          <w:sz w:val="24"/>
          <w:szCs w:val="24"/>
        </w:rPr>
        <w:t>Members: Hillary Fleming Co-Chair, Shoji Mizumoto ACS, Ginger Waters</w:t>
      </w:r>
      <w:r w:rsidR="0081160E" w:rsidRPr="00B37749">
        <w:rPr>
          <w:rFonts w:ascii="Arial" w:eastAsia="Arial" w:hAnsi="Arial" w:cs="Arial"/>
          <w:b/>
          <w:color w:val="000000"/>
          <w:sz w:val="24"/>
          <w:szCs w:val="24"/>
        </w:rPr>
        <w:t xml:space="preserve"> - </w:t>
      </w:r>
      <w:r w:rsidRPr="00B37749">
        <w:rPr>
          <w:rFonts w:ascii="Arial" w:eastAsia="Arial" w:hAnsi="Arial" w:cs="Arial"/>
          <w:b/>
          <w:color w:val="000000"/>
          <w:sz w:val="24"/>
          <w:szCs w:val="24"/>
        </w:rPr>
        <w:t>Parking, Daisy Calderon</w:t>
      </w:r>
      <w:r w:rsidR="0081160E" w:rsidRPr="00B37749">
        <w:rPr>
          <w:rFonts w:ascii="Arial" w:eastAsia="Arial" w:hAnsi="Arial" w:cs="Arial"/>
          <w:b/>
          <w:color w:val="000000"/>
          <w:sz w:val="24"/>
          <w:szCs w:val="24"/>
        </w:rPr>
        <w:t xml:space="preserve"> -</w:t>
      </w:r>
      <w:r w:rsidRPr="00B37749">
        <w:rPr>
          <w:rFonts w:ascii="Arial" w:eastAsia="Arial" w:hAnsi="Arial" w:cs="Arial"/>
          <w:b/>
          <w:color w:val="000000"/>
          <w:sz w:val="24"/>
          <w:szCs w:val="24"/>
        </w:rPr>
        <w:t xml:space="preserve"> LA GRACIA, Sylvia Simon</w:t>
      </w:r>
      <w:r w:rsidR="0081160E" w:rsidRPr="00B37749">
        <w:rPr>
          <w:rFonts w:ascii="Arial" w:eastAsia="Arial" w:hAnsi="Arial" w:cs="Arial"/>
          <w:b/>
          <w:color w:val="000000"/>
          <w:sz w:val="24"/>
          <w:szCs w:val="24"/>
        </w:rPr>
        <w:t xml:space="preserve"> –</w:t>
      </w:r>
      <w:r w:rsidRPr="00B37749">
        <w:rPr>
          <w:rFonts w:ascii="Arial" w:eastAsia="Arial" w:hAnsi="Arial" w:cs="Arial"/>
          <w:b/>
          <w:color w:val="000000"/>
          <w:sz w:val="24"/>
          <w:szCs w:val="24"/>
        </w:rPr>
        <w:t xml:space="preserve"> Counter</w:t>
      </w:r>
    </w:p>
    <w:p w14:paraId="7FCD683B" w14:textId="02F6611F" w:rsidR="00842679" w:rsidRPr="00B37749" w:rsidRDefault="00842679" w:rsidP="0081160E">
      <w:pPr>
        <w:tabs>
          <w:tab w:val="right" w:leader="underscore" w:pos="9360"/>
        </w:tabs>
        <w:spacing w:before="306" w:after="513" w:line="227" w:lineRule="exact"/>
        <w:textAlignment w:val="baseline"/>
        <w:rPr>
          <w:rFonts w:ascii="Arial" w:eastAsia="Arial" w:hAnsi="Arial" w:cs="Arial"/>
          <w:b/>
          <w:color w:val="000000"/>
          <w:spacing w:val="-3"/>
          <w:sz w:val="24"/>
          <w:szCs w:val="24"/>
        </w:rPr>
      </w:pPr>
      <w:r w:rsidRPr="00B37749">
        <w:rPr>
          <w:rFonts w:ascii="Arial" w:eastAsia="Arial" w:hAnsi="Arial" w:cs="Arial"/>
          <w:b/>
          <w:color w:val="000000"/>
          <w:spacing w:val="-3"/>
          <w:sz w:val="24"/>
          <w:szCs w:val="24"/>
        </w:rPr>
        <w:t xml:space="preserve">Where we are now (December 2023): (Achievement, challenges, and unfinished business of 2023)          </w:t>
      </w:r>
    </w:p>
    <w:p w14:paraId="06248C15"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This year, our Stewardship Committee gained new members and new leadership. This followed many years of faithful leadership by Charlotte Roberson and Cynthia Sangurima-Brown.</w:t>
      </w:r>
    </w:p>
    <w:p w14:paraId="431EC3CA" w14:textId="77777777" w:rsidR="00842679" w:rsidRPr="00B37749" w:rsidRDefault="00842679" w:rsidP="00842679">
      <w:pPr>
        <w:rPr>
          <w:rFonts w:ascii="Arial" w:eastAsia="Times New Roman" w:hAnsi="Arial" w:cs="Arial"/>
          <w:color w:val="26282A"/>
          <w:sz w:val="24"/>
          <w:szCs w:val="24"/>
        </w:rPr>
      </w:pPr>
    </w:p>
    <w:p w14:paraId="0E4A0523"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Some new ideas that the Committee tried were producing our own envelopes for those parishioners who wanted them. We were able to offer 50 custom, individualized offertory envelopes per order for a small fee. We weren't sure it could be done! We were tenacious and found a solution using the envelope printing capability in “Microsoft Word” and together with Excel's ability to store the biblical quotes of verses that contained the word "Grace." In linking the two applications, we were successful in creating English and Spanish envelopes.</w:t>
      </w:r>
    </w:p>
    <w:p w14:paraId="48B3C0A5" w14:textId="77777777" w:rsidR="00842679" w:rsidRPr="00B37749" w:rsidRDefault="00842679" w:rsidP="00842679">
      <w:pPr>
        <w:rPr>
          <w:rFonts w:ascii="Arial" w:eastAsia="Times New Roman" w:hAnsi="Arial" w:cs="Arial"/>
          <w:sz w:val="24"/>
          <w:szCs w:val="24"/>
        </w:rPr>
      </w:pPr>
    </w:p>
    <w:p w14:paraId="1348EB11" w14:textId="77777777" w:rsidR="00842679" w:rsidRPr="00B37749" w:rsidRDefault="00842679" w:rsidP="00842679">
      <w:pPr>
        <w:rPr>
          <w:rFonts w:ascii="Arial" w:eastAsia="Times New Roman" w:hAnsi="Arial" w:cs="Arial"/>
          <w:sz w:val="24"/>
          <w:szCs w:val="24"/>
          <w:u w:val="single"/>
        </w:rPr>
      </w:pPr>
      <w:r w:rsidRPr="00B37749">
        <w:rPr>
          <w:rFonts w:ascii="Arial" w:eastAsia="Times New Roman" w:hAnsi="Arial" w:cs="Arial"/>
          <w:sz w:val="24"/>
          <w:szCs w:val="24"/>
          <w:u w:val="single"/>
        </w:rPr>
        <w:t>Our 2024 STEWARDSHIP THEME</w:t>
      </w:r>
    </w:p>
    <w:p w14:paraId="6F6EACA9" w14:textId="77777777" w:rsidR="00842679" w:rsidRPr="00B37749" w:rsidRDefault="00842679" w:rsidP="00842679">
      <w:pPr>
        <w:rPr>
          <w:rFonts w:ascii="Arial" w:eastAsia="Times New Roman" w:hAnsi="Arial" w:cs="Arial"/>
          <w:sz w:val="24"/>
          <w:szCs w:val="24"/>
        </w:rPr>
      </w:pPr>
      <w:r w:rsidRPr="00B37749">
        <w:rPr>
          <w:rFonts w:ascii="Arial" w:eastAsia="Times New Roman" w:hAnsi="Arial" w:cs="Arial"/>
          <w:sz w:val="24"/>
          <w:szCs w:val="24"/>
        </w:rPr>
        <w:t>“God has given us two hands therefore, giving back to God all that is his.”</w:t>
      </w:r>
    </w:p>
    <w:p w14:paraId="03E2C629" w14:textId="77777777" w:rsidR="00842679" w:rsidRPr="00B37749" w:rsidRDefault="00842679" w:rsidP="00842679">
      <w:pPr>
        <w:rPr>
          <w:rFonts w:ascii="Arial" w:eastAsia="Times New Roman" w:hAnsi="Arial" w:cs="Arial"/>
          <w:color w:val="26282A"/>
          <w:sz w:val="24"/>
          <w:szCs w:val="24"/>
        </w:rPr>
      </w:pPr>
    </w:p>
    <w:p w14:paraId="2DD8C2A0"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Instead of having testimonials we performed skits for Stewardship season.</w:t>
      </w:r>
    </w:p>
    <w:p w14:paraId="6FAF42A6" w14:textId="77777777" w:rsidR="00842679" w:rsidRPr="00B37749" w:rsidRDefault="00842679" w:rsidP="00842679">
      <w:pPr>
        <w:rPr>
          <w:rFonts w:ascii="Arial" w:eastAsia="Times New Roman" w:hAnsi="Arial" w:cs="Arial"/>
          <w:color w:val="26282A"/>
          <w:sz w:val="24"/>
          <w:szCs w:val="24"/>
        </w:rPr>
      </w:pPr>
    </w:p>
    <w:p w14:paraId="319CC1EF"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We also were able to get clarity on parking privileges at the Hamilton-Main Garage, and reassign some parking coupons that were no longer being used.  </w:t>
      </w:r>
    </w:p>
    <w:p w14:paraId="65C8A964" w14:textId="77777777" w:rsidR="00842679" w:rsidRPr="00B37749" w:rsidRDefault="00842679" w:rsidP="00842679">
      <w:pPr>
        <w:rPr>
          <w:rFonts w:ascii="Arial" w:eastAsia="Times New Roman" w:hAnsi="Arial" w:cs="Arial"/>
          <w:color w:val="26282A"/>
          <w:sz w:val="24"/>
          <w:szCs w:val="24"/>
        </w:rPr>
      </w:pPr>
    </w:p>
    <w:p w14:paraId="5E174AAD"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The Stewardship Committee worked closely with the Counters during the year and reported to the Vestry regularly.</w:t>
      </w:r>
    </w:p>
    <w:p w14:paraId="3E98B786" w14:textId="77777777" w:rsidR="00842679" w:rsidRPr="00B37749" w:rsidRDefault="00842679" w:rsidP="00842679">
      <w:pPr>
        <w:rPr>
          <w:rFonts w:ascii="Arial" w:eastAsia="Times New Roman" w:hAnsi="Arial" w:cs="Arial"/>
          <w:color w:val="26282A"/>
          <w:sz w:val="24"/>
          <w:szCs w:val="24"/>
        </w:rPr>
      </w:pPr>
    </w:p>
    <w:p w14:paraId="03C56002"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Thanks to the congregation for supporting the church with gifts of time, talent and treasure. It is very necessary and very appreciated.</w:t>
      </w:r>
    </w:p>
    <w:p w14:paraId="4600D56A" w14:textId="77777777" w:rsidR="00842679" w:rsidRPr="00B37749" w:rsidRDefault="00842679" w:rsidP="00842679">
      <w:pPr>
        <w:pStyle w:val="yiv7411137960msonormal"/>
        <w:spacing w:before="0" w:beforeAutospacing="0" w:after="160" w:afterAutospacing="0" w:line="235" w:lineRule="atLeast"/>
        <w:rPr>
          <w:rFonts w:ascii="Arial" w:eastAsia="Arial" w:hAnsi="Arial" w:cs="Arial"/>
          <w:b/>
          <w:color w:val="000000"/>
          <w:spacing w:val="-3"/>
          <w:sz w:val="24"/>
          <w:szCs w:val="24"/>
        </w:rPr>
      </w:pPr>
      <w:r w:rsidRPr="00B37749">
        <w:rPr>
          <w:rFonts w:ascii="Arial" w:eastAsia="Arial" w:hAnsi="Arial" w:cs="Arial"/>
          <w:b/>
          <w:color w:val="000000"/>
          <w:spacing w:val="-3"/>
          <w:sz w:val="24"/>
          <w:szCs w:val="24"/>
        </w:rPr>
        <w:t xml:space="preserve">                                                                                                 </w:t>
      </w:r>
    </w:p>
    <w:p w14:paraId="353B6973" w14:textId="28EE2874" w:rsidR="00842679" w:rsidRPr="00B37749" w:rsidRDefault="00842679" w:rsidP="00842679">
      <w:pPr>
        <w:rPr>
          <w:rFonts w:ascii="Arial" w:hAnsi="Arial" w:cs="Arial"/>
          <w:b/>
          <w:sz w:val="24"/>
          <w:szCs w:val="24"/>
        </w:rPr>
      </w:pPr>
      <w:r w:rsidRPr="00B37749">
        <w:rPr>
          <w:rFonts w:ascii="Arial" w:hAnsi="Arial" w:cs="Arial"/>
          <w:b/>
          <w:sz w:val="24"/>
          <w:szCs w:val="24"/>
        </w:rPr>
        <w:t xml:space="preserve">STEWARDSHIP REPORT – LA GRACIA </w:t>
      </w:r>
    </w:p>
    <w:p w14:paraId="43491F6B" w14:textId="77777777" w:rsidR="00842679" w:rsidRPr="00B37749" w:rsidRDefault="00842679" w:rsidP="00842679">
      <w:pPr>
        <w:rPr>
          <w:rFonts w:ascii="Arial" w:hAnsi="Arial" w:cs="Arial"/>
          <w:sz w:val="24"/>
          <w:szCs w:val="24"/>
        </w:rPr>
      </w:pPr>
    </w:p>
    <w:p w14:paraId="67472003"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This year, there was an intentional drive to engage and inform La Gracia parishioners as to the importance of stewardship.   In conjunction with the stewardship committee multiple presentations were held during the La Gracia services throughout the Stewardship campaign period. Presenters included our treasurer, the Chair of stewardship and the Senior Warden. The objective of these presentations/talks was primarily to share financial information with the La Gracia parishioners and bring awareness to the financial realities and challenges we are facing as a parish.   Emphasis was placed on the importance of honoring promised pledges and about pledging responsibly and not overstates pledges to help us create a viable budget.</w:t>
      </w:r>
    </w:p>
    <w:p w14:paraId="6EEC32B4" w14:textId="77777777" w:rsidR="0081160E"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 xml:space="preserve">Focus has also been placed on maintaining good records for existing and new La Gracia parishioners to accurately track and credit received pledges.  Our parishioner list has been purged and updated by </w:t>
      </w:r>
      <w:r w:rsidRPr="00B37749">
        <w:rPr>
          <w:rFonts w:ascii="Arial" w:eastAsia="Times New Roman" w:hAnsi="Arial" w:cs="Arial"/>
          <w:color w:val="26282A"/>
          <w:sz w:val="24"/>
          <w:szCs w:val="24"/>
        </w:rPr>
        <w:lastRenderedPageBreak/>
        <w:t xml:space="preserve">removing individuals that no longer attend the La Gracia Services. Envelope numbers have been reassigned as the result of this exercise. </w:t>
      </w:r>
    </w:p>
    <w:p w14:paraId="2EA4129F" w14:textId="1A093969"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 xml:space="preserve">  </w:t>
      </w:r>
    </w:p>
    <w:p w14:paraId="676B1714" w14:textId="77777777" w:rsidR="00842679" w:rsidRPr="00B37749" w:rsidRDefault="00842679" w:rsidP="00842679">
      <w:pPr>
        <w:rPr>
          <w:rFonts w:ascii="Arial" w:eastAsia="Times New Roman" w:hAnsi="Arial" w:cs="Arial"/>
          <w:color w:val="26282A"/>
          <w:sz w:val="24"/>
          <w:szCs w:val="24"/>
        </w:rPr>
      </w:pPr>
      <w:r w:rsidRPr="00B37749">
        <w:rPr>
          <w:rFonts w:ascii="Arial" w:eastAsia="Times New Roman" w:hAnsi="Arial" w:cs="Arial"/>
          <w:color w:val="26282A"/>
          <w:sz w:val="24"/>
          <w:szCs w:val="24"/>
        </w:rPr>
        <w:t>Total pledges for La Gracia have been calculated based on all received pledge forms.  Promises remain in the same range as in prior years; we will continue to work at improving these numbers. We must also ensure that all new pledging parishioners are assigned a Pledge # so that their pledges do not end up in the loose plate offerings.</w:t>
      </w:r>
    </w:p>
    <w:p w14:paraId="126158BF" w14:textId="77777777" w:rsidR="00842679" w:rsidRPr="00B37749" w:rsidRDefault="00842679" w:rsidP="00842679">
      <w:pPr>
        <w:rPr>
          <w:rFonts w:ascii="Arial" w:eastAsia="Times New Roman" w:hAnsi="Arial" w:cs="Arial"/>
          <w:color w:val="26282A"/>
          <w:sz w:val="24"/>
          <w:szCs w:val="24"/>
        </w:rPr>
      </w:pPr>
    </w:p>
    <w:p w14:paraId="1343A99C" w14:textId="6CCD4627" w:rsidR="00842679" w:rsidRPr="00B37749" w:rsidRDefault="00842679" w:rsidP="00842679">
      <w:pPr>
        <w:rPr>
          <w:rFonts w:ascii="Arial" w:eastAsia="Times New Roman" w:hAnsi="Arial" w:cs="Arial"/>
          <w:color w:val="26282A"/>
          <w:sz w:val="24"/>
          <w:szCs w:val="24"/>
        </w:rPr>
      </w:pPr>
      <w:r w:rsidRPr="00B37749">
        <w:rPr>
          <w:rFonts w:ascii="Arial" w:eastAsia="Arial" w:hAnsi="Arial" w:cs="Arial"/>
          <w:b/>
          <w:color w:val="000000"/>
          <w:sz w:val="24"/>
          <w:szCs w:val="24"/>
        </w:rPr>
        <w:t>Where we hope to be in December 2024: (1-3 goals for 2024) Our</w:t>
      </w:r>
      <w:r w:rsidRPr="00B37749">
        <w:rPr>
          <w:rFonts w:ascii="Arial" w:eastAsia="Arial" w:hAnsi="Arial" w:cs="Arial"/>
          <w:bCs/>
          <w:color w:val="000000"/>
          <w:sz w:val="24"/>
          <w:szCs w:val="24"/>
        </w:rPr>
        <w:t xml:space="preserve"> goals for 2024 are: (1) Stewardship and Fundraising will be all year long (2) Continue to update and provide transparency as to where we are with our Pledges 3) Provide a webinar on Planned Giving 4) Improve collaborations with Grace LA GRACIA</w:t>
      </w:r>
    </w:p>
    <w:p w14:paraId="25CE8B48" w14:textId="77777777" w:rsidR="00842679" w:rsidRPr="00B37749" w:rsidRDefault="00842679" w:rsidP="00842679">
      <w:pPr>
        <w:spacing w:before="100" w:beforeAutospacing="1" w:after="360"/>
        <w:textAlignment w:val="baseline"/>
        <w:rPr>
          <w:rFonts w:ascii="Arial" w:eastAsia="Arial" w:hAnsi="Arial" w:cs="Arial"/>
          <w:color w:val="000000"/>
          <w:spacing w:val="-2"/>
          <w:sz w:val="24"/>
          <w:szCs w:val="24"/>
        </w:rPr>
      </w:pPr>
      <w:r w:rsidRPr="00B37749">
        <w:rPr>
          <w:rFonts w:ascii="Arial" w:eastAsia="Arial" w:hAnsi="Arial" w:cs="Arial"/>
          <w:b/>
          <w:color w:val="000000"/>
          <w:spacing w:val="-2"/>
          <w:sz w:val="24"/>
          <w:szCs w:val="24"/>
        </w:rPr>
        <w:t xml:space="preserve">What resources we will need to get there: </w:t>
      </w:r>
      <w:r w:rsidRPr="00B37749">
        <w:rPr>
          <w:rFonts w:ascii="Arial" w:eastAsia="Arial" w:hAnsi="Arial" w:cs="Arial"/>
          <w:color w:val="000000"/>
          <w:spacing w:val="-2"/>
          <w:sz w:val="24"/>
          <w:szCs w:val="24"/>
        </w:rPr>
        <w:t xml:space="preserve">We are depending on the congregations to fulfill their committed pledges in a timely manner. </w:t>
      </w:r>
      <w:r w:rsidRPr="00B37749">
        <w:rPr>
          <w:rFonts w:ascii="Arial" w:eastAsia="Arial" w:hAnsi="Arial" w:cs="Arial"/>
          <w:bCs/>
          <w:color w:val="000000"/>
          <w:spacing w:val="-2"/>
          <w:sz w:val="24"/>
          <w:szCs w:val="24"/>
        </w:rPr>
        <w:t>We will need the support of the Vestry in budget management to meet the financial needs of the Church. We also need all other committees of the Church to encourage and keep Stewardship and fundraising at the center.</w:t>
      </w:r>
    </w:p>
    <w:p w14:paraId="63895B0F" w14:textId="77777777" w:rsidR="00B10677" w:rsidRPr="00B37749" w:rsidRDefault="00B10677" w:rsidP="00B10677">
      <w:pPr>
        <w:rPr>
          <w:sz w:val="24"/>
          <w:szCs w:val="24"/>
        </w:rPr>
      </w:pPr>
    </w:p>
    <w:p w14:paraId="79177DF4" w14:textId="77777777" w:rsidR="00842679" w:rsidRPr="00B37749" w:rsidRDefault="00842679" w:rsidP="00B10677">
      <w:pPr>
        <w:rPr>
          <w:sz w:val="24"/>
          <w:szCs w:val="24"/>
        </w:rPr>
      </w:pPr>
    </w:p>
    <w:p w14:paraId="06F4F1E0" w14:textId="77777777" w:rsidR="00842679" w:rsidRPr="00B37749" w:rsidRDefault="00842679" w:rsidP="00B10677">
      <w:pPr>
        <w:rPr>
          <w:sz w:val="24"/>
          <w:szCs w:val="24"/>
        </w:rPr>
      </w:pPr>
    </w:p>
    <w:p w14:paraId="74388B07" w14:textId="77777777" w:rsidR="00842679" w:rsidRPr="00B37749" w:rsidRDefault="00842679" w:rsidP="00B10677">
      <w:pPr>
        <w:rPr>
          <w:sz w:val="24"/>
          <w:szCs w:val="24"/>
        </w:rPr>
      </w:pPr>
    </w:p>
    <w:p w14:paraId="38D0B2FB" w14:textId="77777777" w:rsidR="00842679" w:rsidRPr="00B37749" w:rsidRDefault="00842679" w:rsidP="00B10677">
      <w:pPr>
        <w:rPr>
          <w:sz w:val="24"/>
          <w:szCs w:val="24"/>
        </w:rPr>
      </w:pPr>
    </w:p>
    <w:p w14:paraId="74A3B3C2" w14:textId="77777777" w:rsidR="00842679" w:rsidRPr="00B37749" w:rsidRDefault="00842679" w:rsidP="00B10677">
      <w:pPr>
        <w:rPr>
          <w:sz w:val="24"/>
          <w:szCs w:val="24"/>
        </w:rPr>
      </w:pPr>
    </w:p>
    <w:p w14:paraId="32D8B068" w14:textId="77777777" w:rsidR="00842679" w:rsidRPr="00B37749" w:rsidRDefault="00842679" w:rsidP="00B10677">
      <w:pPr>
        <w:rPr>
          <w:sz w:val="24"/>
          <w:szCs w:val="24"/>
        </w:rPr>
      </w:pPr>
    </w:p>
    <w:p w14:paraId="62A64CB3" w14:textId="77777777" w:rsidR="00842679" w:rsidRPr="00B37749" w:rsidRDefault="00842679" w:rsidP="00B10677">
      <w:pPr>
        <w:rPr>
          <w:sz w:val="24"/>
          <w:szCs w:val="24"/>
        </w:rPr>
      </w:pPr>
    </w:p>
    <w:p w14:paraId="4DDDFB04" w14:textId="77777777" w:rsidR="00842679" w:rsidRPr="00B37749" w:rsidRDefault="00842679" w:rsidP="00B10677">
      <w:pPr>
        <w:rPr>
          <w:sz w:val="24"/>
          <w:szCs w:val="24"/>
        </w:rPr>
      </w:pPr>
    </w:p>
    <w:p w14:paraId="36B49F4B" w14:textId="77777777" w:rsidR="00842679" w:rsidRPr="00B37749" w:rsidRDefault="00842679" w:rsidP="00B10677">
      <w:pPr>
        <w:rPr>
          <w:sz w:val="24"/>
          <w:szCs w:val="24"/>
        </w:rPr>
      </w:pPr>
    </w:p>
    <w:p w14:paraId="71F8CBFC" w14:textId="77777777" w:rsidR="00842679" w:rsidRPr="00B37749" w:rsidRDefault="00842679" w:rsidP="00B10677">
      <w:pPr>
        <w:rPr>
          <w:sz w:val="24"/>
          <w:szCs w:val="24"/>
        </w:rPr>
      </w:pPr>
    </w:p>
    <w:p w14:paraId="21F711C7" w14:textId="77777777" w:rsidR="00842679" w:rsidRPr="00B37749" w:rsidRDefault="00842679" w:rsidP="00B10677">
      <w:pPr>
        <w:rPr>
          <w:sz w:val="24"/>
          <w:szCs w:val="24"/>
        </w:rPr>
      </w:pPr>
    </w:p>
    <w:p w14:paraId="0B797A84" w14:textId="77777777" w:rsidR="00842679" w:rsidRPr="00B37749" w:rsidRDefault="00842679" w:rsidP="00B10677">
      <w:pPr>
        <w:rPr>
          <w:sz w:val="24"/>
          <w:szCs w:val="24"/>
        </w:rPr>
      </w:pPr>
    </w:p>
    <w:p w14:paraId="38146D80" w14:textId="77777777" w:rsidR="009A385C" w:rsidRPr="00B37749" w:rsidRDefault="009A385C" w:rsidP="00B10677">
      <w:pPr>
        <w:rPr>
          <w:sz w:val="24"/>
          <w:szCs w:val="24"/>
        </w:rPr>
      </w:pPr>
    </w:p>
    <w:p w14:paraId="01EEEBFF" w14:textId="77777777" w:rsidR="00842679" w:rsidRPr="00B37749" w:rsidRDefault="00842679" w:rsidP="00B10677">
      <w:pPr>
        <w:rPr>
          <w:sz w:val="24"/>
          <w:szCs w:val="24"/>
        </w:rPr>
      </w:pPr>
    </w:p>
    <w:p w14:paraId="4792B885" w14:textId="77777777" w:rsidR="00842679" w:rsidRPr="00B37749" w:rsidRDefault="00842679" w:rsidP="00B10677">
      <w:pPr>
        <w:rPr>
          <w:sz w:val="24"/>
          <w:szCs w:val="24"/>
        </w:rPr>
      </w:pPr>
    </w:p>
    <w:p w14:paraId="21903ADE" w14:textId="77777777" w:rsidR="00842679" w:rsidRPr="00B37749" w:rsidRDefault="00842679" w:rsidP="00B10677">
      <w:pPr>
        <w:rPr>
          <w:sz w:val="24"/>
          <w:szCs w:val="24"/>
        </w:rPr>
      </w:pPr>
    </w:p>
    <w:p w14:paraId="7FCB5FDB" w14:textId="77777777" w:rsidR="00A7267A" w:rsidRPr="00B37749" w:rsidRDefault="00A7267A" w:rsidP="00B10677">
      <w:pPr>
        <w:rPr>
          <w:sz w:val="24"/>
          <w:szCs w:val="24"/>
        </w:rPr>
      </w:pPr>
    </w:p>
    <w:p w14:paraId="243293C3" w14:textId="77777777" w:rsidR="00A7267A" w:rsidRPr="00B37749" w:rsidRDefault="00A7267A" w:rsidP="00B10677">
      <w:pPr>
        <w:rPr>
          <w:sz w:val="24"/>
          <w:szCs w:val="24"/>
        </w:rPr>
      </w:pPr>
    </w:p>
    <w:p w14:paraId="24471D31" w14:textId="77777777" w:rsidR="00A7267A" w:rsidRPr="00B37749" w:rsidRDefault="00A7267A" w:rsidP="00B10677">
      <w:pPr>
        <w:rPr>
          <w:sz w:val="24"/>
          <w:szCs w:val="24"/>
        </w:rPr>
      </w:pPr>
    </w:p>
    <w:p w14:paraId="0C0F04A6" w14:textId="77777777" w:rsidR="00A7267A" w:rsidRPr="00B37749" w:rsidRDefault="00A7267A" w:rsidP="00B10677">
      <w:pPr>
        <w:rPr>
          <w:sz w:val="24"/>
          <w:szCs w:val="24"/>
        </w:rPr>
      </w:pPr>
    </w:p>
    <w:p w14:paraId="6A284DD6" w14:textId="77777777" w:rsidR="00842679" w:rsidRPr="00B37749" w:rsidRDefault="00842679" w:rsidP="00B10677">
      <w:pPr>
        <w:rPr>
          <w:sz w:val="24"/>
          <w:szCs w:val="24"/>
        </w:rPr>
      </w:pPr>
    </w:p>
    <w:p w14:paraId="359FB999" w14:textId="77777777" w:rsidR="00842679" w:rsidRPr="00B37749" w:rsidRDefault="00842679" w:rsidP="00B10677">
      <w:pPr>
        <w:rPr>
          <w:sz w:val="24"/>
          <w:szCs w:val="24"/>
        </w:rPr>
      </w:pPr>
    </w:p>
    <w:p w14:paraId="27774849" w14:textId="77777777" w:rsidR="00B10677" w:rsidRPr="00B37749" w:rsidRDefault="00B10677" w:rsidP="00B10677">
      <w:pPr>
        <w:rPr>
          <w:sz w:val="24"/>
          <w:szCs w:val="24"/>
        </w:rPr>
      </w:pPr>
    </w:p>
    <w:p w14:paraId="261CD956" w14:textId="77777777" w:rsidR="00B10677" w:rsidRPr="00B37749" w:rsidRDefault="00B10677" w:rsidP="00B10677">
      <w:pPr>
        <w:rPr>
          <w:sz w:val="24"/>
          <w:szCs w:val="24"/>
        </w:rPr>
      </w:pPr>
    </w:p>
    <w:p w14:paraId="3BCA704A" w14:textId="77777777" w:rsidR="00B10677" w:rsidRPr="00B37749" w:rsidRDefault="00B10677" w:rsidP="00B10677">
      <w:pPr>
        <w:rPr>
          <w:sz w:val="24"/>
          <w:szCs w:val="24"/>
        </w:rPr>
      </w:pPr>
    </w:p>
    <w:p w14:paraId="60429BA0" w14:textId="77777777" w:rsidR="00B10677" w:rsidRPr="00B37749" w:rsidRDefault="00B10677" w:rsidP="00B10677">
      <w:pPr>
        <w:rPr>
          <w:sz w:val="24"/>
          <w:szCs w:val="24"/>
        </w:rPr>
      </w:pPr>
    </w:p>
    <w:p w14:paraId="25A88198" w14:textId="77777777" w:rsidR="00A56E56" w:rsidRPr="00B37749" w:rsidRDefault="00A56E56" w:rsidP="00B10677">
      <w:pPr>
        <w:jc w:val="center"/>
        <w:rPr>
          <w:b/>
          <w:sz w:val="28"/>
          <w:szCs w:val="28"/>
        </w:rPr>
      </w:pPr>
    </w:p>
    <w:p w14:paraId="7634D0DB" w14:textId="77777777" w:rsidR="00A56E56" w:rsidRPr="00B37749" w:rsidRDefault="00A56E56" w:rsidP="00B10677">
      <w:pPr>
        <w:jc w:val="center"/>
        <w:rPr>
          <w:b/>
          <w:sz w:val="28"/>
          <w:szCs w:val="28"/>
        </w:rPr>
      </w:pPr>
    </w:p>
    <w:p w14:paraId="413611B1" w14:textId="77777777" w:rsidR="00A56E56" w:rsidRPr="00B37749" w:rsidRDefault="00A56E56" w:rsidP="00B10677">
      <w:pPr>
        <w:jc w:val="center"/>
        <w:rPr>
          <w:b/>
          <w:sz w:val="28"/>
          <w:szCs w:val="28"/>
        </w:rPr>
      </w:pPr>
    </w:p>
    <w:p w14:paraId="0E4D9F84" w14:textId="4D08B883" w:rsidR="00B10677" w:rsidRPr="00B37749" w:rsidRDefault="0056759D" w:rsidP="00B10677">
      <w:pPr>
        <w:jc w:val="center"/>
        <w:rPr>
          <w:rFonts w:ascii="Arial" w:hAnsi="Arial" w:cs="Arial"/>
          <w:b/>
          <w:sz w:val="24"/>
          <w:szCs w:val="24"/>
        </w:rPr>
      </w:pPr>
      <w:r w:rsidRPr="00B37749">
        <w:rPr>
          <w:rFonts w:ascii="Arial" w:hAnsi="Arial" w:cs="Arial"/>
          <w:b/>
          <w:sz w:val="24"/>
          <w:szCs w:val="24"/>
        </w:rPr>
        <w:lastRenderedPageBreak/>
        <w:t>200</w:t>
      </w:r>
      <w:r w:rsidRPr="00B37749">
        <w:rPr>
          <w:rFonts w:ascii="Arial" w:hAnsi="Arial" w:cs="Arial"/>
          <w:b/>
          <w:sz w:val="24"/>
          <w:szCs w:val="24"/>
          <w:vertAlign w:val="superscript"/>
        </w:rPr>
        <w:t>th</w:t>
      </w:r>
      <w:r w:rsidRPr="00B37749">
        <w:rPr>
          <w:rFonts w:ascii="Arial" w:hAnsi="Arial" w:cs="Arial"/>
          <w:b/>
          <w:sz w:val="24"/>
          <w:szCs w:val="24"/>
        </w:rPr>
        <w:t xml:space="preserve"> Anniversary Committee</w:t>
      </w:r>
      <w:r w:rsidR="00B10677" w:rsidRPr="00B37749">
        <w:rPr>
          <w:rFonts w:ascii="Arial" w:hAnsi="Arial" w:cs="Arial"/>
          <w:b/>
          <w:sz w:val="24"/>
          <w:szCs w:val="24"/>
        </w:rPr>
        <w:t xml:space="preserve"> Report </w:t>
      </w:r>
      <w:r w:rsidR="00936F62" w:rsidRPr="00B37749">
        <w:rPr>
          <w:rFonts w:ascii="Arial" w:hAnsi="Arial" w:cs="Arial"/>
          <w:b/>
          <w:sz w:val="24"/>
          <w:szCs w:val="24"/>
        </w:rPr>
        <w:t>For 2023</w:t>
      </w:r>
    </w:p>
    <w:p w14:paraId="30389AB9" w14:textId="77777777" w:rsidR="009A385C" w:rsidRPr="00B37749" w:rsidRDefault="009A385C" w:rsidP="00B10677">
      <w:pPr>
        <w:jc w:val="center"/>
        <w:rPr>
          <w:rFonts w:ascii="Arial" w:hAnsi="Arial" w:cs="Arial"/>
          <w:b/>
          <w:sz w:val="24"/>
          <w:szCs w:val="24"/>
        </w:rPr>
      </w:pPr>
    </w:p>
    <w:p w14:paraId="3E1E1E7D" w14:textId="77777777" w:rsidR="0082065A" w:rsidRPr="00B37749" w:rsidRDefault="0082065A" w:rsidP="0082065A">
      <w:pPr>
        <w:tabs>
          <w:tab w:val="left" w:leader="underscore" w:pos="5616"/>
        </w:tabs>
        <w:spacing w:before="313" w:line="226" w:lineRule="exact"/>
        <w:textAlignment w:val="baseline"/>
        <w:rPr>
          <w:rFonts w:ascii="Arial" w:eastAsia="Arial" w:hAnsi="Arial"/>
          <w:b/>
          <w:color w:val="000000"/>
          <w:spacing w:val="-3"/>
          <w:sz w:val="24"/>
          <w:szCs w:val="24"/>
        </w:rPr>
      </w:pPr>
      <w:r w:rsidRPr="00B37749">
        <w:rPr>
          <w:rFonts w:ascii="Arial" w:eastAsia="Arial" w:hAnsi="Arial"/>
          <w:b/>
          <w:color w:val="000000"/>
          <w:spacing w:val="-3"/>
          <w:sz w:val="24"/>
          <w:szCs w:val="24"/>
        </w:rPr>
        <w:t xml:space="preserve">Ministry/Committee:  200 Anniversary Committee </w:t>
      </w:r>
    </w:p>
    <w:p w14:paraId="248465F9" w14:textId="77777777" w:rsidR="0082065A" w:rsidRPr="00B37749" w:rsidRDefault="0082065A" w:rsidP="0082065A">
      <w:pPr>
        <w:tabs>
          <w:tab w:val="left" w:leader="underscore" w:pos="5256"/>
          <w:tab w:val="right" w:leader="underscore" w:pos="9288"/>
        </w:tabs>
        <w:spacing w:before="316" w:line="226" w:lineRule="exact"/>
        <w:textAlignment w:val="baseline"/>
        <w:rPr>
          <w:rFonts w:ascii="Arial" w:eastAsia="Arial" w:hAnsi="Arial"/>
          <w:b/>
          <w:color w:val="000000"/>
          <w:sz w:val="24"/>
          <w:szCs w:val="24"/>
        </w:rPr>
      </w:pPr>
      <w:r w:rsidRPr="00B37749">
        <w:rPr>
          <w:rFonts w:ascii="Arial" w:eastAsia="Arial" w:hAnsi="Arial"/>
          <w:b/>
          <w:color w:val="000000"/>
          <w:sz w:val="24"/>
          <w:szCs w:val="24"/>
        </w:rPr>
        <w:t xml:space="preserve">Chair:  Delores Scott Brathwaite                 Co-Chair:  Hillary Fleming </w:t>
      </w:r>
    </w:p>
    <w:p w14:paraId="0648BCA7" w14:textId="77777777" w:rsidR="0082065A" w:rsidRPr="00B37749" w:rsidRDefault="0082065A" w:rsidP="0082065A">
      <w:pPr>
        <w:tabs>
          <w:tab w:val="right" w:leader="underscore" w:pos="9360"/>
        </w:tabs>
        <w:spacing w:before="306"/>
        <w:textAlignment w:val="baseline"/>
        <w:rPr>
          <w:rFonts w:ascii="Arial" w:eastAsia="Arial" w:hAnsi="Arial"/>
          <w:b/>
          <w:color w:val="000000"/>
          <w:sz w:val="24"/>
          <w:szCs w:val="24"/>
        </w:rPr>
      </w:pPr>
      <w:r w:rsidRPr="00B37749">
        <w:rPr>
          <w:rFonts w:ascii="Arial" w:eastAsia="Arial" w:hAnsi="Arial"/>
          <w:b/>
          <w:color w:val="000000"/>
          <w:sz w:val="24"/>
          <w:szCs w:val="24"/>
        </w:rPr>
        <w:t>Members:  Daisy Calder</w:t>
      </w:r>
      <w:r w:rsidRPr="00B37749">
        <w:rPr>
          <w:rFonts w:ascii="Arial" w:eastAsia="Arial" w:hAnsi="Arial" w:cs="Arial"/>
          <w:b/>
          <w:color w:val="000000"/>
          <w:sz w:val="24"/>
          <w:szCs w:val="24"/>
        </w:rPr>
        <w:t>ó</w:t>
      </w:r>
      <w:r w:rsidRPr="00B37749">
        <w:rPr>
          <w:rFonts w:ascii="Arial" w:eastAsia="Arial" w:hAnsi="Arial"/>
          <w:b/>
          <w:color w:val="000000"/>
          <w:sz w:val="24"/>
          <w:szCs w:val="24"/>
        </w:rPr>
        <w:t>n (La Gracia), Irene Alves, Ginger Waters Grant, Mary Baker, Audrey Taylor, George O’Hanlon, Eileen McClean, Nathan Hogan, Karen Odom, Barbara Biles, Linda Harmon, Melanie Jackson</w:t>
      </w:r>
    </w:p>
    <w:p w14:paraId="1B9ABC36" w14:textId="77777777" w:rsidR="003066F3" w:rsidRPr="00B37749" w:rsidRDefault="0082065A" w:rsidP="0082065A">
      <w:pPr>
        <w:tabs>
          <w:tab w:val="right" w:leader="underscore" w:pos="9360"/>
        </w:tabs>
        <w:spacing w:before="306" w:after="240"/>
        <w:textAlignment w:val="baseline"/>
        <w:rPr>
          <w:rFonts w:ascii="Arial" w:eastAsia="Arial" w:hAnsi="Arial"/>
          <w:b/>
          <w:color w:val="000000"/>
          <w:spacing w:val="-3"/>
          <w:sz w:val="24"/>
          <w:szCs w:val="24"/>
        </w:rPr>
      </w:pPr>
      <w:r w:rsidRPr="00B37749">
        <w:rPr>
          <w:rFonts w:ascii="Arial" w:eastAsia="Arial" w:hAnsi="Arial"/>
          <w:b/>
          <w:color w:val="000000"/>
          <w:spacing w:val="-3"/>
          <w:sz w:val="24"/>
          <w:szCs w:val="24"/>
        </w:rPr>
        <w:t xml:space="preserve">Where we are now (December 2023): (Achievement, challenges, and unfinished business of 2023)  </w:t>
      </w:r>
    </w:p>
    <w:p w14:paraId="2F7A192D" w14:textId="46B4A7EB" w:rsidR="0082065A" w:rsidRPr="00B37749" w:rsidRDefault="0082065A" w:rsidP="0082065A">
      <w:pPr>
        <w:tabs>
          <w:tab w:val="right" w:leader="underscore" w:pos="9360"/>
        </w:tabs>
        <w:spacing w:before="306" w:after="240"/>
        <w:textAlignment w:val="baseline"/>
        <w:rPr>
          <w:rFonts w:ascii="Arial" w:eastAsia="Arial" w:hAnsi="Arial"/>
          <w:bCs/>
          <w:color w:val="000000"/>
          <w:spacing w:val="-3"/>
          <w:sz w:val="24"/>
          <w:szCs w:val="24"/>
        </w:rPr>
      </w:pPr>
      <w:r w:rsidRPr="00B37749">
        <w:rPr>
          <w:rFonts w:ascii="Arial" w:eastAsia="Arial" w:hAnsi="Arial"/>
          <w:bCs/>
          <w:color w:val="000000"/>
          <w:spacing w:val="-3"/>
          <w:sz w:val="24"/>
          <w:szCs w:val="24"/>
        </w:rPr>
        <w:t>At the end of Dec. 2023 we had successfully accomplished two fundraising events:  The Popcorn Project and the sale of Poinsettias.  We have just presented to the congregation a look at the first 100 years of Grace – Exploring and Capturing the History of Grace Church.</w:t>
      </w:r>
    </w:p>
    <w:p w14:paraId="39903146" w14:textId="77777777" w:rsidR="003066F3" w:rsidRPr="00B37749" w:rsidRDefault="0082065A" w:rsidP="0082065A">
      <w:pPr>
        <w:spacing w:before="100" w:beforeAutospacing="1" w:after="240"/>
        <w:textAlignment w:val="baseline"/>
        <w:rPr>
          <w:rFonts w:ascii="Arial" w:eastAsia="Arial" w:hAnsi="Arial"/>
          <w:b/>
          <w:color w:val="000000"/>
          <w:sz w:val="24"/>
          <w:szCs w:val="24"/>
        </w:rPr>
      </w:pPr>
      <w:r w:rsidRPr="00B37749">
        <w:rPr>
          <w:rFonts w:ascii="Arial" w:eastAsia="Arial" w:hAnsi="Arial"/>
          <w:b/>
          <w:color w:val="000000"/>
          <w:sz w:val="24"/>
          <w:szCs w:val="24"/>
        </w:rPr>
        <w:t xml:space="preserve">Where we hope to be in December 2024: (1-3 goals for 2024) </w:t>
      </w:r>
    </w:p>
    <w:p w14:paraId="7A24AA43" w14:textId="6BBF18A7" w:rsidR="0082065A" w:rsidRPr="00B37749" w:rsidRDefault="0082065A" w:rsidP="0082065A">
      <w:pPr>
        <w:spacing w:before="100" w:beforeAutospacing="1" w:after="240"/>
        <w:textAlignment w:val="baseline"/>
        <w:rPr>
          <w:rFonts w:ascii="Arial" w:eastAsia="Arial" w:hAnsi="Arial"/>
          <w:bCs/>
          <w:color w:val="000000"/>
          <w:sz w:val="24"/>
          <w:szCs w:val="24"/>
        </w:rPr>
      </w:pPr>
      <w:r w:rsidRPr="00B37749">
        <w:rPr>
          <w:rFonts w:ascii="Arial" w:eastAsia="Arial" w:hAnsi="Arial"/>
          <w:bCs/>
          <w:color w:val="000000"/>
          <w:sz w:val="24"/>
          <w:szCs w:val="24"/>
        </w:rPr>
        <w:t>In September 2024 we will celebrate the 200</w:t>
      </w:r>
      <w:r w:rsidRPr="00B37749">
        <w:rPr>
          <w:rFonts w:ascii="Arial" w:eastAsia="Arial" w:hAnsi="Arial"/>
          <w:bCs/>
          <w:color w:val="000000"/>
          <w:sz w:val="24"/>
          <w:szCs w:val="24"/>
          <w:vertAlign w:val="superscript"/>
        </w:rPr>
        <w:t>th</w:t>
      </w:r>
      <w:r w:rsidRPr="00B37749">
        <w:rPr>
          <w:rFonts w:ascii="Arial" w:eastAsia="Arial" w:hAnsi="Arial"/>
          <w:bCs/>
          <w:color w:val="000000"/>
          <w:sz w:val="24"/>
          <w:szCs w:val="24"/>
        </w:rPr>
        <w:t xml:space="preserve"> Anniversary of Grace.  From Jan. to Sept. the committee will be engaging in various events and programs to highlight and embrace the history of the church, and the people that gave the church “life in the community”.</w:t>
      </w:r>
    </w:p>
    <w:p w14:paraId="553B0296" w14:textId="77777777" w:rsidR="003066F3" w:rsidRPr="00B37749" w:rsidRDefault="0082065A" w:rsidP="003066F3">
      <w:pPr>
        <w:spacing w:before="100" w:beforeAutospacing="1" w:after="480"/>
        <w:textAlignment w:val="baseline"/>
        <w:rPr>
          <w:rFonts w:ascii="Arial" w:eastAsia="Arial" w:hAnsi="Arial"/>
          <w:b/>
          <w:color w:val="000000"/>
          <w:spacing w:val="-2"/>
          <w:sz w:val="24"/>
          <w:szCs w:val="24"/>
        </w:rPr>
      </w:pPr>
      <w:r w:rsidRPr="00B37749">
        <w:rPr>
          <w:rFonts w:ascii="Arial" w:eastAsia="Arial" w:hAnsi="Arial"/>
          <w:b/>
          <w:color w:val="000000"/>
          <w:spacing w:val="-2"/>
          <w:sz w:val="24"/>
          <w:szCs w:val="24"/>
        </w:rPr>
        <w:t xml:space="preserve">What resources we will need to get there:  </w:t>
      </w:r>
    </w:p>
    <w:p w14:paraId="6BA4C127" w14:textId="0CFCB1BB" w:rsidR="0082065A" w:rsidRPr="00B37749" w:rsidRDefault="0082065A" w:rsidP="0082065A">
      <w:pPr>
        <w:spacing w:before="100" w:beforeAutospacing="1" w:after="720"/>
        <w:textAlignment w:val="baseline"/>
        <w:rPr>
          <w:rFonts w:ascii="Arial" w:eastAsia="Arial" w:hAnsi="Arial"/>
          <w:bCs/>
          <w:color w:val="000000"/>
          <w:spacing w:val="-2"/>
          <w:sz w:val="24"/>
          <w:szCs w:val="24"/>
        </w:rPr>
      </w:pPr>
      <w:r w:rsidRPr="00B37749">
        <w:rPr>
          <w:rFonts w:ascii="Arial" w:eastAsia="Arial" w:hAnsi="Arial"/>
          <w:bCs/>
          <w:color w:val="000000"/>
          <w:spacing w:val="-2"/>
          <w:sz w:val="24"/>
          <w:szCs w:val="24"/>
        </w:rPr>
        <w:t xml:space="preserve">Money and people are at the base of what will ensure a successful year.  We need the church and the community to be dedicated to making this a memorable event this year.  </w:t>
      </w:r>
    </w:p>
    <w:p w14:paraId="08934820" w14:textId="77777777" w:rsidR="009A385C" w:rsidRPr="00B37749" w:rsidRDefault="009A385C" w:rsidP="00B10677">
      <w:pPr>
        <w:jc w:val="center"/>
        <w:rPr>
          <w:rFonts w:ascii="Arial" w:hAnsi="Arial" w:cs="Arial"/>
          <w:b/>
          <w:sz w:val="28"/>
          <w:szCs w:val="28"/>
        </w:rPr>
      </w:pPr>
    </w:p>
    <w:p w14:paraId="42383EC4" w14:textId="77777777" w:rsidR="00936F62" w:rsidRPr="00B37749" w:rsidRDefault="00936F62" w:rsidP="00B10677">
      <w:pPr>
        <w:jc w:val="center"/>
        <w:rPr>
          <w:b/>
          <w:sz w:val="28"/>
          <w:szCs w:val="28"/>
        </w:rPr>
      </w:pPr>
    </w:p>
    <w:p w14:paraId="0C81F3A7" w14:textId="77777777" w:rsidR="008624DC" w:rsidRPr="00B37749" w:rsidRDefault="008624DC" w:rsidP="00B10677">
      <w:pPr>
        <w:rPr>
          <w:sz w:val="32"/>
          <w:szCs w:val="32"/>
        </w:rPr>
      </w:pPr>
    </w:p>
    <w:p w14:paraId="01E130A8" w14:textId="77777777" w:rsidR="00936F62" w:rsidRPr="00B37749" w:rsidRDefault="00936F62" w:rsidP="00B10677">
      <w:pPr>
        <w:rPr>
          <w:sz w:val="32"/>
          <w:szCs w:val="32"/>
        </w:rPr>
      </w:pPr>
    </w:p>
    <w:p w14:paraId="22D16358" w14:textId="77777777" w:rsidR="00936F62" w:rsidRPr="00B37749" w:rsidRDefault="00936F62" w:rsidP="00B10677">
      <w:pPr>
        <w:rPr>
          <w:sz w:val="32"/>
          <w:szCs w:val="32"/>
        </w:rPr>
      </w:pPr>
    </w:p>
    <w:p w14:paraId="195283F0" w14:textId="77777777" w:rsidR="00936F62" w:rsidRPr="00B37749" w:rsidRDefault="00936F62" w:rsidP="00B10677">
      <w:pPr>
        <w:rPr>
          <w:sz w:val="32"/>
          <w:szCs w:val="32"/>
        </w:rPr>
      </w:pPr>
    </w:p>
    <w:p w14:paraId="1FEEA455" w14:textId="77777777" w:rsidR="008624DC" w:rsidRPr="00B37749" w:rsidRDefault="008624DC" w:rsidP="00B10677">
      <w:pPr>
        <w:rPr>
          <w:sz w:val="32"/>
          <w:szCs w:val="32"/>
        </w:rPr>
      </w:pPr>
    </w:p>
    <w:p w14:paraId="5A28492C" w14:textId="77777777" w:rsidR="008624DC" w:rsidRPr="00B37749" w:rsidRDefault="008624DC" w:rsidP="00B10677">
      <w:pPr>
        <w:rPr>
          <w:sz w:val="32"/>
          <w:szCs w:val="32"/>
        </w:rPr>
      </w:pPr>
    </w:p>
    <w:p w14:paraId="5700DADA" w14:textId="77777777" w:rsidR="008624DC" w:rsidRPr="00B37749" w:rsidRDefault="008624DC" w:rsidP="00B10677">
      <w:pPr>
        <w:rPr>
          <w:sz w:val="32"/>
          <w:szCs w:val="32"/>
        </w:rPr>
      </w:pPr>
    </w:p>
    <w:p w14:paraId="544B966C" w14:textId="77777777" w:rsidR="008624DC" w:rsidRPr="00B37749" w:rsidRDefault="008624DC" w:rsidP="00B10677">
      <w:pPr>
        <w:rPr>
          <w:sz w:val="32"/>
          <w:szCs w:val="32"/>
        </w:rPr>
      </w:pPr>
    </w:p>
    <w:p w14:paraId="2B986F1C" w14:textId="77777777" w:rsidR="008624DC" w:rsidRPr="00B37749" w:rsidRDefault="008624DC" w:rsidP="00B10677">
      <w:pPr>
        <w:rPr>
          <w:sz w:val="32"/>
          <w:szCs w:val="32"/>
        </w:rPr>
      </w:pPr>
    </w:p>
    <w:p w14:paraId="0B75611D" w14:textId="77777777" w:rsidR="008624DC" w:rsidRPr="00B37749" w:rsidRDefault="008624DC" w:rsidP="00B10677">
      <w:pPr>
        <w:rPr>
          <w:sz w:val="32"/>
          <w:szCs w:val="32"/>
        </w:rPr>
      </w:pPr>
    </w:p>
    <w:p w14:paraId="7F0C06EA" w14:textId="77777777" w:rsidR="008624DC" w:rsidRPr="00B37749" w:rsidRDefault="008624DC" w:rsidP="00B10677">
      <w:pPr>
        <w:rPr>
          <w:sz w:val="32"/>
          <w:szCs w:val="32"/>
        </w:rPr>
      </w:pPr>
    </w:p>
    <w:p w14:paraId="729B3106" w14:textId="77777777" w:rsidR="003066F3" w:rsidRPr="00B37749" w:rsidRDefault="003066F3" w:rsidP="00B06B37">
      <w:pPr>
        <w:jc w:val="center"/>
        <w:rPr>
          <w:rFonts w:ascii="Arial" w:hAnsi="Arial" w:cs="Arial"/>
          <w:b/>
          <w:sz w:val="24"/>
          <w:szCs w:val="24"/>
        </w:rPr>
      </w:pPr>
    </w:p>
    <w:p w14:paraId="1CFCA44A" w14:textId="19F306CA" w:rsidR="00546BF1" w:rsidRPr="00B37749" w:rsidRDefault="00B06B37" w:rsidP="00B06B37">
      <w:pPr>
        <w:jc w:val="center"/>
        <w:rPr>
          <w:rFonts w:ascii="Arial" w:hAnsi="Arial" w:cs="Arial"/>
          <w:b/>
          <w:bCs/>
          <w:sz w:val="24"/>
          <w:szCs w:val="24"/>
        </w:rPr>
      </w:pPr>
      <w:r w:rsidRPr="00B37749">
        <w:rPr>
          <w:rFonts w:ascii="Arial" w:hAnsi="Arial" w:cs="Arial"/>
          <w:b/>
          <w:sz w:val="24"/>
          <w:szCs w:val="24"/>
        </w:rPr>
        <w:lastRenderedPageBreak/>
        <w:t>Pastoral Care Report for 2023</w:t>
      </w:r>
    </w:p>
    <w:p w14:paraId="1E13979E" w14:textId="77777777" w:rsidR="006550DD" w:rsidRPr="00B37749" w:rsidRDefault="006550DD" w:rsidP="009407F4">
      <w:pPr>
        <w:rPr>
          <w:rFonts w:ascii="Arial" w:eastAsia="Times New Roman" w:hAnsi="Arial" w:cs="Arial"/>
          <w:sz w:val="24"/>
          <w:szCs w:val="24"/>
        </w:rPr>
      </w:pPr>
    </w:p>
    <w:p w14:paraId="05C4EE8F" w14:textId="77777777" w:rsidR="00572D5F" w:rsidRPr="00572D5F" w:rsidRDefault="00572D5F" w:rsidP="00572D5F">
      <w:pPr>
        <w:pStyle w:val="NoSpacing"/>
        <w:jc w:val="both"/>
        <w:rPr>
          <w:rFonts w:ascii="Arial" w:hAnsi="Arial" w:cs="Arial"/>
          <w:sz w:val="24"/>
          <w:szCs w:val="24"/>
          <w:shd w:val="clear" w:color="auto" w:fill="FFFFFF"/>
        </w:rPr>
      </w:pPr>
      <w:r w:rsidRPr="00572D5F">
        <w:rPr>
          <w:rFonts w:ascii="Arial" w:hAnsi="Arial" w:cs="Arial"/>
          <w:sz w:val="24"/>
          <w:szCs w:val="24"/>
          <w:shd w:val="clear" w:color="auto" w:fill="FFFFFF"/>
        </w:rPr>
        <w:t xml:space="preserve">Pastoral care is bringing Christ's compassion to people in emotional, mental, </w:t>
      </w:r>
      <w:proofErr w:type="gramStart"/>
      <w:r w:rsidRPr="00572D5F">
        <w:rPr>
          <w:rFonts w:ascii="Arial" w:hAnsi="Arial" w:cs="Arial"/>
          <w:sz w:val="24"/>
          <w:szCs w:val="24"/>
          <w:shd w:val="clear" w:color="auto" w:fill="FFFFFF"/>
        </w:rPr>
        <w:t>physical</w:t>
      </w:r>
      <w:proofErr w:type="gramEnd"/>
      <w:r w:rsidRPr="00572D5F">
        <w:rPr>
          <w:rFonts w:ascii="Arial" w:hAnsi="Arial" w:cs="Arial"/>
          <w:sz w:val="24"/>
          <w:szCs w:val="24"/>
          <w:shd w:val="clear" w:color="auto" w:fill="FFFFFF"/>
        </w:rPr>
        <w:t xml:space="preserve"> or spiritual need, </w:t>
      </w:r>
      <w:r w:rsidRPr="00572D5F">
        <w:rPr>
          <w:rFonts w:ascii="Arial" w:hAnsi="Arial" w:cs="Arial"/>
          <w:sz w:val="24"/>
          <w:szCs w:val="24"/>
        </w:rPr>
        <w:t>in addition to keeping them up to date about Grace Church events</w:t>
      </w:r>
      <w:r w:rsidRPr="00572D5F">
        <w:rPr>
          <w:rFonts w:ascii="Arial" w:hAnsi="Arial" w:cs="Arial"/>
          <w:sz w:val="24"/>
          <w:szCs w:val="24"/>
          <w:shd w:val="clear" w:color="auto" w:fill="FFFFFF"/>
        </w:rPr>
        <w:t>. What does the Bible say about helping others? Quite a lot, actually! Both the Old and New Testament are filled with Bible verses about helping others in need. Serving others is clearly important in the eyes of God, but finding ways to serve can often fall by the wayside in our busy day- to- day lives. </w:t>
      </w:r>
    </w:p>
    <w:p w14:paraId="6F00983F" w14:textId="77777777" w:rsidR="00572D5F" w:rsidRPr="00572D5F" w:rsidRDefault="00572D5F" w:rsidP="00572D5F">
      <w:pPr>
        <w:pStyle w:val="NoSpacing"/>
        <w:jc w:val="both"/>
        <w:rPr>
          <w:rFonts w:ascii="Arial" w:hAnsi="Arial" w:cs="Arial"/>
          <w:sz w:val="24"/>
          <w:szCs w:val="24"/>
          <w:shd w:val="clear" w:color="auto" w:fill="FFFFFF"/>
        </w:rPr>
      </w:pPr>
    </w:p>
    <w:p w14:paraId="04DDA0DA" w14:textId="77777777" w:rsidR="00572D5F" w:rsidRPr="00572D5F" w:rsidRDefault="00572D5F" w:rsidP="00572D5F">
      <w:pPr>
        <w:pStyle w:val="NoSpacing"/>
        <w:jc w:val="both"/>
        <w:rPr>
          <w:rFonts w:ascii="Arial" w:hAnsi="Arial" w:cs="Arial"/>
          <w:bCs/>
          <w:sz w:val="24"/>
          <w:szCs w:val="24"/>
        </w:rPr>
      </w:pPr>
      <w:r w:rsidRPr="00572D5F">
        <w:rPr>
          <w:rFonts w:ascii="Arial" w:hAnsi="Arial" w:cs="Arial"/>
          <w:sz w:val="24"/>
          <w:szCs w:val="24"/>
          <w:shd w:val="clear" w:color="auto" w:fill="FFFFFF"/>
        </w:rPr>
        <w:t xml:space="preserve">Pastoral Care is one of the most essential and important ministries of a parish. </w:t>
      </w:r>
      <w:r w:rsidRPr="00572D5F">
        <w:rPr>
          <w:rFonts w:ascii="Arial" w:hAnsi="Arial" w:cs="Arial"/>
          <w:sz w:val="24"/>
          <w:szCs w:val="24"/>
        </w:rPr>
        <w:t>People need to feel that their priest/ parish is taking</w:t>
      </w:r>
      <w:r w:rsidRPr="00572D5F">
        <w:rPr>
          <w:rFonts w:ascii="Arial" w:hAnsi="Arial" w:cs="Arial"/>
          <w:bCs/>
          <w:sz w:val="24"/>
          <w:szCs w:val="24"/>
        </w:rPr>
        <w:t xml:space="preserve"> care of them, that if they are in the hospital or going through problems their priest and fellow parishioners are going to be there for them supporting them in every way that is possible.</w:t>
      </w:r>
    </w:p>
    <w:p w14:paraId="45707754" w14:textId="77777777" w:rsidR="00572D5F" w:rsidRPr="00572D5F" w:rsidRDefault="00572D5F" w:rsidP="00572D5F">
      <w:pPr>
        <w:pStyle w:val="NoSpacing"/>
        <w:jc w:val="both"/>
        <w:rPr>
          <w:rFonts w:ascii="Arial" w:hAnsi="Arial" w:cs="Arial"/>
          <w:b/>
          <w:sz w:val="24"/>
          <w:szCs w:val="24"/>
        </w:rPr>
      </w:pPr>
    </w:p>
    <w:p w14:paraId="069EAAD5" w14:textId="77777777" w:rsidR="00572D5F" w:rsidRDefault="00572D5F" w:rsidP="00572D5F">
      <w:pPr>
        <w:jc w:val="both"/>
        <w:rPr>
          <w:rFonts w:ascii="Arial" w:hAnsi="Arial" w:cs="Arial"/>
          <w:sz w:val="24"/>
          <w:szCs w:val="24"/>
        </w:rPr>
      </w:pPr>
      <w:r w:rsidRPr="00572D5F">
        <w:rPr>
          <w:rFonts w:ascii="Arial" w:eastAsia="Times New Roman" w:hAnsi="Arial" w:cs="Arial"/>
          <w:sz w:val="24"/>
          <w:szCs w:val="24"/>
          <w:bdr w:val="none" w:sz="0" w:space="0" w:color="auto" w:frame="1"/>
        </w:rPr>
        <w:t>After a long halt due to Covid, Eucharistic Ministers resumed visits in June of 2023.</w:t>
      </w:r>
      <w:r w:rsidRPr="00572D5F">
        <w:rPr>
          <w:rFonts w:ascii="Arial" w:hAnsi="Arial" w:cs="Arial"/>
          <w:sz w:val="24"/>
          <w:szCs w:val="24"/>
        </w:rPr>
        <w:t xml:space="preserve"> For the months of June, July, </w:t>
      </w:r>
      <w:proofErr w:type="gramStart"/>
      <w:r w:rsidRPr="00572D5F">
        <w:rPr>
          <w:rFonts w:ascii="Arial" w:hAnsi="Arial" w:cs="Arial"/>
          <w:sz w:val="24"/>
          <w:szCs w:val="24"/>
        </w:rPr>
        <w:t>August</w:t>
      </w:r>
      <w:proofErr w:type="gramEnd"/>
      <w:r w:rsidRPr="00572D5F">
        <w:rPr>
          <w:rFonts w:ascii="Arial" w:hAnsi="Arial" w:cs="Arial"/>
          <w:sz w:val="24"/>
          <w:szCs w:val="24"/>
        </w:rPr>
        <w:t xml:space="preserve"> and September, 8 visits per month were scheduled for a total of 32 visits.  7 Visits were scheduled in </w:t>
      </w:r>
      <w:proofErr w:type="gramStart"/>
      <w:r w:rsidRPr="00572D5F">
        <w:rPr>
          <w:rFonts w:ascii="Arial" w:hAnsi="Arial" w:cs="Arial"/>
          <w:sz w:val="24"/>
          <w:szCs w:val="24"/>
        </w:rPr>
        <w:t>October;</w:t>
      </w:r>
      <w:proofErr w:type="gramEnd"/>
      <w:r w:rsidRPr="00572D5F">
        <w:rPr>
          <w:rFonts w:ascii="Arial" w:hAnsi="Arial" w:cs="Arial"/>
          <w:sz w:val="24"/>
          <w:szCs w:val="24"/>
        </w:rPr>
        <w:t xml:space="preserve"> 6 for November and 6 for September totaling 19 visits.  The total number of visits scheduled for the period June through December was 51.  </w:t>
      </w:r>
    </w:p>
    <w:p w14:paraId="025D75EA" w14:textId="77777777" w:rsidR="00CE75D7" w:rsidRPr="00572D5F" w:rsidRDefault="00CE75D7" w:rsidP="00572D5F">
      <w:pPr>
        <w:jc w:val="both"/>
        <w:rPr>
          <w:rFonts w:ascii="Arial" w:hAnsi="Arial" w:cs="Arial"/>
          <w:sz w:val="24"/>
          <w:szCs w:val="24"/>
        </w:rPr>
      </w:pPr>
    </w:p>
    <w:p w14:paraId="100C74A4" w14:textId="77777777" w:rsidR="00572D5F" w:rsidRPr="00572D5F" w:rsidRDefault="00572D5F" w:rsidP="00572D5F">
      <w:pPr>
        <w:pStyle w:val="NoSpacing"/>
        <w:jc w:val="both"/>
        <w:rPr>
          <w:rFonts w:ascii="Arial" w:hAnsi="Arial" w:cs="Arial"/>
          <w:sz w:val="24"/>
          <w:szCs w:val="24"/>
        </w:rPr>
      </w:pPr>
      <w:r w:rsidRPr="00572D5F">
        <w:rPr>
          <w:rFonts w:ascii="Arial" w:hAnsi="Arial" w:cs="Arial"/>
          <w:sz w:val="24"/>
          <w:szCs w:val="24"/>
        </w:rPr>
        <w:t xml:space="preserve">While Fr. Adolfo visits people in the hospital, and in their homes or whatever setting they may </w:t>
      </w:r>
      <w:proofErr w:type="gramStart"/>
      <w:r w:rsidRPr="00572D5F">
        <w:rPr>
          <w:rFonts w:ascii="Arial" w:hAnsi="Arial" w:cs="Arial"/>
          <w:sz w:val="24"/>
          <w:szCs w:val="24"/>
        </w:rPr>
        <w:t>be;</w:t>
      </w:r>
      <w:proofErr w:type="gramEnd"/>
      <w:r w:rsidRPr="00572D5F">
        <w:rPr>
          <w:rFonts w:ascii="Arial" w:hAnsi="Arial" w:cs="Arial"/>
          <w:sz w:val="24"/>
          <w:szCs w:val="24"/>
        </w:rPr>
        <w:t xml:space="preserve"> phone calls is also a major way in which to reach out to parishioners.  It’s really amazing what a simple phone can do to a person. Parishioners get a major mood boost and completely shift when they talk to their priest or to a parishioner who calls to see how they are doing and listens to them, prays for them, and encourages them to hold on to their faith as God and medicine continue to work on their health. </w:t>
      </w:r>
    </w:p>
    <w:p w14:paraId="48E36117" w14:textId="77777777" w:rsidR="00572D5F" w:rsidRPr="00572D5F" w:rsidRDefault="00572D5F" w:rsidP="00572D5F">
      <w:pPr>
        <w:pStyle w:val="NoSpacing"/>
        <w:jc w:val="both"/>
        <w:rPr>
          <w:rFonts w:ascii="Arial" w:hAnsi="Arial" w:cs="Arial"/>
          <w:sz w:val="24"/>
          <w:szCs w:val="24"/>
        </w:rPr>
      </w:pPr>
    </w:p>
    <w:p w14:paraId="56107AF5" w14:textId="77777777" w:rsidR="00572D5F" w:rsidRPr="00572D5F" w:rsidRDefault="00572D5F" w:rsidP="00572D5F">
      <w:pPr>
        <w:pStyle w:val="NoSpacing"/>
        <w:jc w:val="both"/>
        <w:rPr>
          <w:rFonts w:ascii="Arial" w:hAnsi="Arial" w:cs="Arial"/>
          <w:sz w:val="24"/>
          <w:szCs w:val="24"/>
        </w:rPr>
      </w:pPr>
      <w:r w:rsidRPr="00572D5F">
        <w:rPr>
          <w:rFonts w:ascii="Arial" w:hAnsi="Arial" w:cs="Arial"/>
          <w:sz w:val="24"/>
          <w:szCs w:val="24"/>
        </w:rPr>
        <w:t xml:space="preserve">Another important part of this committee is the card ministry. </w:t>
      </w:r>
      <w:r w:rsidRPr="00572D5F">
        <w:rPr>
          <w:rFonts w:ascii="Arial" w:hAnsi="Arial" w:cs="Arial"/>
          <w:sz w:val="24"/>
          <w:szCs w:val="24"/>
          <w:shd w:val="clear" w:color="auto" w:fill="FFFFFF"/>
        </w:rPr>
        <w:t xml:space="preserve">Which is also a way to make a difference and show our parishioners that we are thinking of them. Knowing that someone has taken the time to choose a card sends a clear message that we want to keep in touch. </w:t>
      </w:r>
      <w:r w:rsidRPr="00572D5F">
        <w:rPr>
          <w:rFonts w:ascii="Arial" w:hAnsi="Arial" w:cs="Arial"/>
          <w:sz w:val="24"/>
          <w:szCs w:val="24"/>
        </w:rPr>
        <w:t>Birthday</w:t>
      </w:r>
      <w:r w:rsidRPr="00572D5F">
        <w:rPr>
          <w:rFonts w:ascii="Arial" w:eastAsiaTheme="minorEastAsia" w:hAnsi="Arial" w:cs="Arial"/>
          <w:sz w:val="24"/>
          <w:szCs w:val="24"/>
          <w14:ligatures w14:val="standardContextual"/>
        </w:rPr>
        <w:t xml:space="preserve">, sympathy, </w:t>
      </w:r>
      <w:proofErr w:type="gramStart"/>
      <w:r w:rsidRPr="00572D5F">
        <w:rPr>
          <w:rFonts w:ascii="Arial" w:eastAsiaTheme="minorEastAsia" w:hAnsi="Arial" w:cs="Arial"/>
          <w:sz w:val="24"/>
          <w:szCs w:val="24"/>
          <w14:ligatures w14:val="standardContextual"/>
        </w:rPr>
        <w:t>get</w:t>
      </w:r>
      <w:proofErr w:type="gramEnd"/>
      <w:r w:rsidRPr="00572D5F">
        <w:rPr>
          <w:rFonts w:ascii="Arial" w:eastAsiaTheme="minorEastAsia" w:hAnsi="Arial" w:cs="Arial"/>
          <w:sz w:val="24"/>
          <w:szCs w:val="24"/>
          <w14:ligatures w14:val="standardContextual"/>
        </w:rPr>
        <w:t xml:space="preserve"> well and thinking of </w:t>
      </w:r>
      <w:proofErr w:type="gramStart"/>
      <w:r w:rsidRPr="00572D5F">
        <w:rPr>
          <w:rFonts w:ascii="Arial" w:eastAsiaTheme="minorEastAsia" w:hAnsi="Arial" w:cs="Arial"/>
          <w:sz w:val="24"/>
          <w:szCs w:val="24"/>
          <w14:ligatures w14:val="standardContextual"/>
        </w:rPr>
        <w:t>you</w:t>
      </w:r>
      <w:proofErr w:type="gramEnd"/>
      <w:r w:rsidRPr="00572D5F">
        <w:rPr>
          <w:rFonts w:ascii="Arial" w:eastAsiaTheme="minorEastAsia" w:hAnsi="Arial" w:cs="Arial"/>
          <w:sz w:val="24"/>
          <w:szCs w:val="24"/>
          <w14:ligatures w14:val="standardContextual"/>
        </w:rPr>
        <w:t xml:space="preserve"> cards are sent throughout the year. </w:t>
      </w:r>
    </w:p>
    <w:p w14:paraId="5149ED68" w14:textId="77777777" w:rsidR="00572D5F" w:rsidRPr="00572D5F" w:rsidRDefault="00572D5F" w:rsidP="00572D5F">
      <w:pPr>
        <w:textAlignment w:val="baseline"/>
        <w:rPr>
          <w:rFonts w:ascii="Arial" w:eastAsia="Arial" w:hAnsi="Arial" w:cs="Arial"/>
          <w:b/>
          <w:color w:val="000000"/>
          <w:spacing w:val="-2"/>
          <w:szCs w:val="24"/>
        </w:rPr>
      </w:pPr>
    </w:p>
    <w:p w14:paraId="1C2597E8" w14:textId="77777777" w:rsidR="00572D5F" w:rsidRPr="00572D5F" w:rsidRDefault="00572D5F" w:rsidP="00572D5F">
      <w:pPr>
        <w:textAlignment w:val="baseline"/>
        <w:rPr>
          <w:rFonts w:ascii="Arial" w:eastAsia="Arial" w:hAnsi="Arial" w:cs="Arial"/>
          <w:b/>
          <w:color w:val="000000"/>
          <w:spacing w:val="-2"/>
          <w:sz w:val="24"/>
          <w:szCs w:val="24"/>
        </w:rPr>
      </w:pPr>
      <w:r w:rsidRPr="00572D5F">
        <w:rPr>
          <w:rFonts w:ascii="Arial" w:eastAsia="Arial" w:hAnsi="Arial" w:cs="Arial"/>
          <w:b/>
          <w:color w:val="000000"/>
          <w:spacing w:val="-2"/>
          <w:sz w:val="24"/>
          <w:szCs w:val="24"/>
        </w:rPr>
        <w:t xml:space="preserve">What resources we need: </w:t>
      </w:r>
    </w:p>
    <w:p w14:paraId="6941730D" w14:textId="77777777" w:rsidR="00572D5F" w:rsidRPr="00572D5F" w:rsidRDefault="00572D5F" w:rsidP="00572D5F">
      <w:pPr>
        <w:textAlignment w:val="baseline"/>
        <w:rPr>
          <w:rFonts w:ascii="Arial" w:eastAsia="Arial" w:hAnsi="Arial" w:cs="Arial"/>
          <w:b/>
          <w:color w:val="000000"/>
          <w:spacing w:val="-2"/>
          <w:sz w:val="24"/>
          <w:szCs w:val="24"/>
        </w:rPr>
      </w:pPr>
    </w:p>
    <w:p w14:paraId="0EE7966A" w14:textId="77777777" w:rsidR="00572D5F" w:rsidRPr="00572D5F" w:rsidRDefault="00572D5F" w:rsidP="00572D5F">
      <w:pPr>
        <w:pStyle w:val="ListParagraph"/>
        <w:numPr>
          <w:ilvl w:val="0"/>
          <w:numId w:val="14"/>
        </w:numPr>
        <w:spacing w:line="276" w:lineRule="auto"/>
        <w:textAlignment w:val="baseline"/>
        <w:rPr>
          <w:rFonts w:ascii="Arial" w:eastAsia="Arial" w:hAnsi="Arial" w:cs="Arial"/>
          <w:bCs/>
          <w:color w:val="000000"/>
          <w:spacing w:val="-2"/>
          <w:sz w:val="24"/>
          <w:szCs w:val="24"/>
        </w:rPr>
      </w:pPr>
      <w:r w:rsidRPr="00572D5F">
        <w:rPr>
          <w:rFonts w:ascii="Arial" w:eastAsia="Arial" w:hAnsi="Arial" w:cs="Arial"/>
          <w:bCs/>
          <w:color w:val="000000"/>
          <w:spacing w:val="-2"/>
          <w:sz w:val="24"/>
          <w:szCs w:val="24"/>
        </w:rPr>
        <w:t xml:space="preserve">A new committee </w:t>
      </w:r>
      <w:proofErr w:type="gramStart"/>
      <w:r w:rsidRPr="00572D5F">
        <w:rPr>
          <w:rFonts w:ascii="Arial" w:eastAsia="Arial" w:hAnsi="Arial" w:cs="Arial"/>
          <w:bCs/>
          <w:color w:val="000000"/>
          <w:spacing w:val="-2"/>
          <w:sz w:val="24"/>
          <w:szCs w:val="24"/>
        </w:rPr>
        <w:t>chair</w:t>
      </w:r>
      <w:proofErr w:type="gramEnd"/>
      <w:r w:rsidRPr="00572D5F">
        <w:rPr>
          <w:rFonts w:ascii="Arial" w:eastAsia="Arial" w:hAnsi="Arial" w:cs="Arial"/>
          <w:bCs/>
          <w:color w:val="000000"/>
          <w:spacing w:val="-2"/>
          <w:sz w:val="24"/>
          <w:szCs w:val="24"/>
        </w:rPr>
        <w:t xml:space="preserve"> </w:t>
      </w:r>
    </w:p>
    <w:p w14:paraId="65820811" w14:textId="77777777" w:rsidR="00572D5F" w:rsidRPr="00572D5F" w:rsidRDefault="00572D5F" w:rsidP="00572D5F">
      <w:pPr>
        <w:pStyle w:val="ListParagraph"/>
        <w:widowControl w:val="0"/>
        <w:numPr>
          <w:ilvl w:val="0"/>
          <w:numId w:val="14"/>
        </w:numPr>
        <w:kinsoku w:val="0"/>
        <w:overflowPunct w:val="0"/>
        <w:spacing w:before="184" w:line="277" w:lineRule="exact"/>
        <w:ind w:right="72"/>
        <w:textAlignment w:val="baseline"/>
        <w:rPr>
          <w:rFonts w:ascii="Arial" w:eastAsiaTheme="minorEastAsia" w:hAnsi="Arial" w:cs="Arial"/>
          <w:sz w:val="24"/>
          <w:szCs w:val="24"/>
          <w14:ligatures w14:val="standardContextual"/>
        </w:rPr>
      </w:pPr>
      <w:r w:rsidRPr="00572D5F">
        <w:rPr>
          <w:rFonts w:ascii="Arial" w:eastAsiaTheme="minorEastAsia" w:hAnsi="Arial" w:cs="Arial"/>
          <w:sz w:val="24"/>
          <w:szCs w:val="24"/>
          <w14:ligatures w14:val="standardContextual"/>
        </w:rPr>
        <w:t xml:space="preserve">More members on the Pastoral Care Committee. </w:t>
      </w:r>
    </w:p>
    <w:p w14:paraId="487C70C8" w14:textId="77777777" w:rsidR="00572D5F" w:rsidRPr="00572D5F" w:rsidRDefault="00572D5F" w:rsidP="00572D5F">
      <w:pPr>
        <w:pStyle w:val="ListParagraph"/>
        <w:widowControl w:val="0"/>
        <w:numPr>
          <w:ilvl w:val="0"/>
          <w:numId w:val="14"/>
        </w:numPr>
        <w:kinsoku w:val="0"/>
        <w:overflowPunct w:val="0"/>
        <w:spacing w:before="184" w:line="277" w:lineRule="exact"/>
        <w:ind w:right="72"/>
        <w:textAlignment w:val="baseline"/>
        <w:rPr>
          <w:rFonts w:ascii="Arial" w:eastAsiaTheme="minorEastAsia" w:hAnsi="Arial" w:cs="Arial"/>
          <w:sz w:val="24"/>
          <w:szCs w:val="24"/>
          <w14:ligatures w14:val="standardContextual"/>
        </w:rPr>
      </w:pPr>
      <w:r w:rsidRPr="00572D5F">
        <w:rPr>
          <w:rFonts w:ascii="Arial" w:eastAsiaTheme="minorEastAsia" w:hAnsi="Arial" w:cs="Arial"/>
          <w:sz w:val="24"/>
          <w:szCs w:val="24"/>
          <w14:ligatures w14:val="standardContextual"/>
        </w:rPr>
        <w:t>Refine the maintenance process for adding and maintaining names on the prayer list.</w:t>
      </w:r>
    </w:p>
    <w:p w14:paraId="68FF851E" w14:textId="77777777" w:rsidR="00572D5F" w:rsidRPr="00572D5F" w:rsidRDefault="00572D5F" w:rsidP="00572D5F">
      <w:pPr>
        <w:pStyle w:val="ListParagraph"/>
        <w:widowControl w:val="0"/>
        <w:numPr>
          <w:ilvl w:val="0"/>
          <w:numId w:val="14"/>
        </w:numPr>
        <w:kinsoku w:val="0"/>
        <w:overflowPunct w:val="0"/>
        <w:spacing w:before="184" w:line="277" w:lineRule="exact"/>
        <w:ind w:right="72"/>
        <w:textAlignment w:val="baseline"/>
        <w:rPr>
          <w:rFonts w:ascii="Arial" w:eastAsiaTheme="minorEastAsia" w:hAnsi="Arial" w:cs="Arial"/>
          <w:sz w:val="24"/>
          <w:szCs w:val="24"/>
          <w14:ligatures w14:val="standardContextual"/>
        </w:rPr>
      </w:pPr>
      <w:r w:rsidRPr="00572D5F">
        <w:rPr>
          <w:rFonts w:ascii="Arial" w:eastAsiaTheme="minorEastAsia" w:hAnsi="Arial" w:cs="Arial"/>
          <w:sz w:val="24"/>
          <w:szCs w:val="24"/>
          <w14:ligatures w14:val="standardContextual"/>
        </w:rPr>
        <w:t xml:space="preserve">Schedule quarterly meetings </w:t>
      </w:r>
    </w:p>
    <w:p w14:paraId="4D8A7C5B" w14:textId="77777777" w:rsidR="009407F4" w:rsidRDefault="009407F4" w:rsidP="009407F4">
      <w:pPr>
        <w:rPr>
          <w:rFonts w:ascii="Arial" w:eastAsia="Times New Roman" w:hAnsi="Arial" w:cs="Arial"/>
          <w:sz w:val="24"/>
          <w:szCs w:val="24"/>
        </w:rPr>
      </w:pPr>
    </w:p>
    <w:p w14:paraId="7BF6D021" w14:textId="77777777" w:rsidR="00572D5F" w:rsidRDefault="00572D5F" w:rsidP="009407F4">
      <w:pPr>
        <w:rPr>
          <w:rFonts w:ascii="Arial" w:eastAsia="Times New Roman" w:hAnsi="Arial" w:cs="Arial"/>
          <w:sz w:val="24"/>
          <w:szCs w:val="24"/>
        </w:rPr>
      </w:pPr>
    </w:p>
    <w:p w14:paraId="53D64677" w14:textId="77777777" w:rsidR="00572D5F" w:rsidRDefault="00572D5F" w:rsidP="009407F4">
      <w:pPr>
        <w:rPr>
          <w:rFonts w:ascii="Arial" w:eastAsia="Times New Roman" w:hAnsi="Arial" w:cs="Arial"/>
          <w:sz w:val="24"/>
          <w:szCs w:val="24"/>
        </w:rPr>
      </w:pPr>
    </w:p>
    <w:p w14:paraId="4319E1B3" w14:textId="77777777" w:rsidR="00572D5F" w:rsidRDefault="00572D5F" w:rsidP="009407F4">
      <w:pPr>
        <w:rPr>
          <w:rFonts w:ascii="Arial" w:eastAsia="Times New Roman" w:hAnsi="Arial" w:cs="Arial"/>
          <w:sz w:val="24"/>
          <w:szCs w:val="24"/>
        </w:rPr>
      </w:pPr>
    </w:p>
    <w:p w14:paraId="0803BF00" w14:textId="77777777" w:rsidR="00572D5F" w:rsidRDefault="00572D5F" w:rsidP="009407F4">
      <w:pPr>
        <w:rPr>
          <w:rFonts w:ascii="Arial" w:eastAsia="Times New Roman" w:hAnsi="Arial" w:cs="Arial"/>
          <w:sz w:val="24"/>
          <w:szCs w:val="24"/>
        </w:rPr>
      </w:pPr>
    </w:p>
    <w:p w14:paraId="63EB5957" w14:textId="77777777" w:rsidR="00572D5F" w:rsidRDefault="00572D5F" w:rsidP="009407F4">
      <w:pPr>
        <w:rPr>
          <w:rFonts w:ascii="Arial" w:eastAsia="Times New Roman" w:hAnsi="Arial" w:cs="Arial"/>
          <w:sz w:val="24"/>
          <w:szCs w:val="24"/>
        </w:rPr>
      </w:pPr>
    </w:p>
    <w:p w14:paraId="69C03C09" w14:textId="77777777" w:rsidR="00572D5F" w:rsidRDefault="00572D5F" w:rsidP="009407F4">
      <w:pPr>
        <w:rPr>
          <w:rFonts w:ascii="Arial" w:eastAsia="Times New Roman" w:hAnsi="Arial" w:cs="Arial"/>
          <w:sz w:val="24"/>
          <w:szCs w:val="24"/>
        </w:rPr>
      </w:pPr>
    </w:p>
    <w:p w14:paraId="48114CC7" w14:textId="77777777" w:rsidR="00572D5F" w:rsidRDefault="00572D5F" w:rsidP="009407F4">
      <w:pPr>
        <w:rPr>
          <w:rFonts w:ascii="Arial" w:eastAsia="Times New Roman" w:hAnsi="Arial" w:cs="Arial"/>
          <w:sz w:val="24"/>
          <w:szCs w:val="24"/>
        </w:rPr>
      </w:pPr>
    </w:p>
    <w:p w14:paraId="5C63C230" w14:textId="77777777" w:rsidR="00572D5F" w:rsidRDefault="00572D5F" w:rsidP="009407F4">
      <w:pPr>
        <w:rPr>
          <w:rFonts w:ascii="Arial" w:eastAsia="Times New Roman" w:hAnsi="Arial" w:cs="Arial"/>
          <w:sz w:val="24"/>
          <w:szCs w:val="24"/>
        </w:rPr>
      </w:pPr>
    </w:p>
    <w:p w14:paraId="5BF30AEB" w14:textId="77777777" w:rsidR="00572D5F" w:rsidRDefault="00572D5F" w:rsidP="009407F4">
      <w:pPr>
        <w:rPr>
          <w:rFonts w:ascii="Arial" w:eastAsia="Times New Roman" w:hAnsi="Arial" w:cs="Arial"/>
          <w:sz w:val="24"/>
          <w:szCs w:val="24"/>
        </w:rPr>
      </w:pPr>
    </w:p>
    <w:p w14:paraId="34E6E90C" w14:textId="77777777" w:rsidR="00572D5F" w:rsidRDefault="00572D5F" w:rsidP="009407F4">
      <w:pPr>
        <w:rPr>
          <w:rFonts w:ascii="Arial" w:eastAsia="Times New Roman" w:hAnsi="Arial" w:cs="Arial"/>
          <w:sz w:val="24"/>
          <w:szCs w:val="24"/>
        </w:rPr>
      </w:pPr>
    </w:p>
    <w:p w14:paraId="76347702" w14:textId="77777777" w:rsidR="00572D5F" w:rsidRDefault="00572D5F" w:rsidP="009407F4">
      <w:pPr>
        <w:rPr>
          <w:rFonts w:ascii="Arial" w:eastAsia="Times New Roman" w:hAnsi="Arial" w:cs="Arial"/>
          <w:sz w:val="24"/>
          <w:szCs w:val="24"/>
        </w:rPr>
      </w:pPr>
    </w:p>
    <w:p w14:paraId="396E28D5" w14:textId="77777777" w:rsidR="00572D5F" w:rsidRDefault="00572D5F" w:rsidP="009407F4">
      <w:pPr>
        <w:rPr>
          <w:rFonts w:ascii="Arial" w:eastAsia="Times New Roman" w:hAnsi="Arial" w:cs="Arial"/>
          <w:sz w:val="24"/>
          <w:szCs w:val="24"/>
        </w:rPr>
      </w:pPr>
    </w:p>
    <w:p w14:paraId="5B57D46A" w14:textId="1939833D" w:rsidR="00FA66AC" w:rsidRPr="00B37749" w:rsidRDefault="00FA66AC" w:rsidP="00FA66AC">
      <w:pPr>
        <w:tabs>
          <w:tab w:val="left" w:leader="underscore" w:pos="5616"/>
        </w:tabs>
        <w:spacing w:before="313" w:line="226" w:lineRule="exact"/>
        <w:jc w:val="center"/>
        <w:textAlignment w:val="baseline"/>
        <w:rPr>
          <w:rFonts w:ascii="ArialMT" w:eastAsiaTheme="minorHAnsi" w:hAnsi="ArialMT" w:cs="ArialMT"/>
          <w:sz w:val="28"/>
          <w:szCs w:val="28"/>
        </w:rPr>
      </w:pPr>
      <w:r w:rsidRPr="00B37749">
        <w:rPr>
          <w:rFonts w:ascii="Arial" w:eastAsia="Arial" w:hAnsi="Arial"/>
          <w:b/>
          <w:color w:val="000000"/>
          <w:spacing w:val="-3"/>
          <w:sz w:val="24"/>
          <w:szCs w:val="24"/>
        </w:rPr>
        <w:lastRenderedPageBreak/>
        <w:t xml:space="preserve">S.A.GE (Seniors </w:t>
      </w:r>
      <w:proofErr w:type="gramStart"/>
      <w:r w:rsidRPr="00B37749">
        <w:rPr>
          <w:rFonts w:ascii="Arial" w:eastAsia="Arial" w:hAnsi="Arial"/>
          <w:b/>
          <w:color w:val="000000"/>
          <w:spacing w:val="-3"/>
          <w:sz w:val="24"/>
          <w:szCs w:val="24"/>
        </w:rPr>
        <w:t>At</w:t>
      </w:r>
      <w:proofErr w:type="gramEnd"/>
      <w:r w:rsidRPr="00B37749">
        <w:rPr>
          <w:rFonts w:ascii="Arial" w:eastAsia="Arial" w:hAnsi="Arial"/>
          <w:b/>
          <w:color w:val="000000"/>
          <w:spacing w:val="-3"/>
          <w:sz w:val="24"/>
          <w:szCs w:val="24"/>
        </w:rPr>
        <w:t xml:space="preserve"> Grace Church) Report for 2023</w:t>
      </w:r>
    </w:p>
    <w:p w14:paraId="77F6B972" w14:textId="77777777" w:rsidR="00FA66AC" w:rsidRPr="00B37749" w:rsidRDefault="00FA66AC" w:rsidP="00FA66AC">
      <w:pPr>
        <w:tabs>
          <w:tab w:val="left" w:leader="underscore" w:pos="5256"/>
          <w:tab w:val="right" w:leader="underscore" w:pos="9288"/>
        </w:tabs>
        <w:spacing w:before="316" w:line="226" w:lineRule="exact"/>
        <w:textAlignment w:val="baseline"/>
        <w:rPr>
          <w:rFonts w:ascii="Arial" w:eastAsia="Arial" w:hAnsi="Arial"/>
          <w:b/>
          <w:color w:val="000000"/>
          <w:sz w:val="24"/>
          <w:szCs w:val="24"/>
        </w:rPr>
      </w:pPr>
      <w:r w:rsidRPr="00B37749">
        <w:rPr>
          <w:rFonts w:ascii="Arial" w:eastAsia="Arial" w:hAnsi="Arial"/>
          <w:b/>
          <w:color w:val="000000"/>
          <w:sz w:val="24"/>
          <w:szCs w:val="24"/>
        </w:rPr>
        <w:t xml:space="preserve">Chair:  Marie Barrow   Co-Chair  N/A </w:t>
      </w:r>
    </w:p>
    <w:p w14:paraId="4F353064" w14:textId="77777777" w:rsidR="00FA66AC" w:rsidRPr="00B37749" w:rsidRDefault="00FA66AC" w:rsidP="00FA66AC">
      <w:pPr>
        <w:tabs>
          <w:tab w:val="right" w:leader="underscore" w:pos="9360"/>
        </w:tabs>
        <w:spacing w:before="306" w:line="227" w:lineRule="exact"/>
        <w:textAlignment w:val="baseline"/>
        <w:rPr>
          <w:rFonts w:ascii="Arial" w:eastAsia="Arial" w:hAnsi="Arial"/>
          <w:b/>
          <w:color w:val="000000"/>
          <w:sz w:val="24"/>
          <w:szCs w:val="24"/>
        </w:rPr>
      </w:pPr>
      <w:r w:rsidRPr="00B37749">
        <w:rPr>
          <w:rFonts w:ascii="Arial" w:eastAsia="Arial" w:hAnsi="Arial"/>
          <w:b/>
          <w:color w:val="000000"/>
          <w:sz w:val="24"/>
          <w:szCs w:val="24"/>
        </w:rPr>
        <w:t xml:space="preserve">Members:  Joe Ann B. Boylan, Bernice Burton, Carole Carter, Joyce Pickering, Al E. Sargent, Shirley Spencer and Heather Southwick </w:t>
      </w:r>
    </w:p>
    <w:p w14:paraId="5C201714" w14:textId="77777777" w:rsidR="003066F3" w:rsidRPr="00B37749" w:rsidRDefault="00FA66AC" w:rsidP="0024105F">
      <w:pPr>
        <w:tabs>
          <w:tab w:val="right" w:leader="underscore" w:pos="9360"/>
        </w:tabs>
        <w:spacing w:before="306" w:after="513" w:line="227" w:lineRule="exact"/>
        <w:textAlignment w:val="baseline"/>
        <w:rPr>
          <w:rFonts w:ascii="Arial" w:eastAsia="Arial" w:hAnsi="Arial"/>
          <w:b/>
          <w:color w:val="000000"/>
          <w:spacing w:val="-3"/>
          <w:sz w:val="24"/>
          <w:szCs w:val="24"/>
        </w:rPr>
      </w:pPr>
      <w:r w:rsidRPr="00B37749">
        <w:rPr>
          <w:rFonts w:ascii="Arial" w:eastAsia="Arial" w:hAnsi="Arial"/>
          <w:b/>
          <w:color w:val="000000"/>
          <w:spacing w:val="-3"/>
          <w:sz w:val="24"/>
          <w:szCs w:val="24"/>
        </w:rPr>
        <w:t xml:space="preserve">Where we are now (December 2023): (Achievement, challenges, and unfinished business of 2023):  </w:t>
      </w:r>
    </w:p>
    <w:p w14:paraId="468E4E69" w14:textId="2562D8B3" w:rsidR="00FA66AC" w:rsidRPr="00B37749" w:rsidRDefault="00FA66AC" w:rsidP="0024105F">
      <w:pPr>
        <w:tabs>
          <w:tab w:val="right" w:leader="underscore" w:pos="9360"/>
        </w:tabs>
        <w:spacing w:before="306" w:after="513" w:line="227" w:lineRule="exact"/>
        <w:textAlignment w:val="baseline"/>
        <w:rPr>
          <w:rFonts w:ascii="Arial" w:eastAsia="Arial" w:hAnsi="Arial"/>
          <w:b/>
          <w:color w:val="000000"/>
          <w:spacing w:val="-3"/>
          <w:sz w:val="24"/>
          <w:szCs w:val="24"/>
        </w:rPr>
      </w:pPr>
      <w:r w:rsidRPr="00B37749">
        <w:rPr>
          <w:rFonts w:ascii="Arial" w:eastAsia="Arial" w:hAnsi="Arial"/>
          <w:bCs/>
          <w:color w:val="000000"/>
          <w:spacing w:val="-3"/>
          <w:sz w:val="24"/>
          <w:szCs w:val="24"/>
        </w:rPr>
        <w:t>Sage began since since October 2015 under the leadership fo Dr. Barbara McCune.  This ministry developed in response to a need which was identified during our Renewal Works Project.  Senior members requested a mnistryf which whould help them to continue to grow spiritually while providing them with an opportunity for fellowship with other parishioners.  At this time there 14 members of the group with an average age of 82.  When Dr. Barbara asked me to take over as the Co-ordinatror of this ministry I prayed about it.  After meeting the group I wholeheartely accepted the position.  I have been chairing this group since 2018.  At this time we had up to 16 memberrs.  We continued meeting in the library on the first WEdensday of eachmoth from 1:30 PM – 3:00 PM.  We had some great meetings with exciting learing.  Also discussions and a viariety of life experiences that was shared with the group.  The ministers at the time Fr. Chip, Mother Judith and now Fr. Adolfo were always actively involved with our group and provided us with prayers and updates. Then came COVID in 2020.  This didn’t stop us.  We continued meeting via phone conferences.  We had the need to continue to hear each others’ voices, to share our joys and concerns and to learn about what was happening at Grace /La Gracia.  Many Wednesdays Fr. Aolfo has joined us to pray with us and to give us updates.  As I look at my roster now my heart is heavy as I count 7 remaining members.  Many of our members have died aor moved awary.  Our last member passing was Elsie Adams who was 103 years old (2024).  WE also lost Uriel Reid (2022).  We miss you both dearly – RIP.</w:t>
      </w:r>
      <w:r w:rsidRPr="00B37749">
        <w:rPr>
          <w:rFonts w:ascii="Arial" w:eastAsia="Arial" w:hAnsi="Arial"/>
          <w:b/>
          <w:color w:val="000000"/>
          <w:spacing w:val="-3"/>
          <w:sz w:val="24"/>
          <w:szCs w:val="24"/>
        </w:rPr>
        <w:t xml:space="preserve">  </w:t>
      </w:r>
    </w:p>
    <w:p w14:paraId="5C62E311" w14:textId="77777777" w:rsidR="00FA66AC" w:rsidRPr="00B37749" w:rsidRDefault="00FA66AC" w:rsidP="0024105F">
      <w:pPr>
        <w:spacing w:before="100" w:beforeAutospacing="1" w:after="40"/>
        <w:textAlignment w:val="baseline"/>
        <w:rPr>
          <w:rFonts w:ascii="Arial" w:eastAsia="Arial" w:hAnsi="Arial"/>
          <w:b/>
          <w:color w:val="000000"/>
          <w:sz w:val="24"/>
          <w:szCs w:val="24"/>
        </w:rPr>
      </w:pPr>
      <w:r w:rsidRPr="00B37749">
        <w:rPr>
          <w:rFonts w:ascii="Arial" w:eastAsia="Arial" w:hAnsi="Arial"/>
          <w:b/>
          <w:color w:val="000000"/>
          <w:sz w:val="24"/>
          <w:szCs w:val="24"/>
        </w:rPr>
        <w:t>Where we hope to be in December 2024: (1-3 goals for 2024)</w:t>
      </w:r>
    </w:p>
    <w:p w14:paraId="58ADE39B" w14:textId="77777777" w:rsidR="00FA66AC" w:rsidRPr="00B37749" w:rsidRDefault="00FA66AC" w:rsidP="0056759D">
      <w:pPr>
        <w:pStyle w:val="ListParagraph"/>
        <w:numPr>
          <w:ilvl w:val="0"/>
          <w:numId w:val="4"/>
        </w:numPr>
        <w:tabs>
          <w:tab w:val="right" w:leader="underscore" w:pos="9360"/>
        </w:tabs>
        <w:spacing w:before="306" w:after="40" w:line="227" w:lineRule="exact"/>
        <w:contextualSpacing w:val="0"/>
        <w:textAlignment w:val="baseline"/>
        <w:rPr>
          <w:rFonts w:ascii="Arial" w:eastAsia="Arial" w:hAnsi="Arial"/>
          <w:bCs/>
          <w:color w:val="000000"/>
          <w:spacing w:val="-3"/>
          <w:sz w:val="24"/>
          <w:szCs w:val="24"/>
        </w:rPr>
      </w:pPr>
      <w:r w:rsidRPr="00B37749">
        <w:rPr>
          <w:rFonts w:ascii="Arial" w:eastAsia="Arial" w:hAnsi="Arial"/>
          <w:bCs/>
          <w:color w:val="000000"/>
          <w:spacing w:val="-3"/>
          <w:sz w:val="24"/>
          <w:szCs w:val="24"/>
        </w:rPr>
        <w:t>To continue to have monthly meetings.</w:t>
      </w:r>
    </w:p>
    <w:p w14:paraId="2201A8BF" w14:textId="77777777" w:rsidR="00FA66AC" w:rsidRPr="00B37749" w:rsidRDefault="00FA66AC" w:rsidP="0056759D">
      <w:pPr>
        <w:pStyle w:val="ListParagraph"/>
        <w:numPr>
          <w:ilvl w:val="0"/>
          <w:numId w:val="4"/>
        </w:numPr>
        <w:tabs>
          <w:tab w:val="right" w:leader="underscore" w:pos="9360"/>
        </w:tabs>
        <w:spacing w:before="306" w:after="40" w:line="227" w:lineRule="exact"/>
        <w:contextualSpacing w:val="0"/>
        <w:textAlignment w:val="baseline"/>
        <w:rPr>
          <w:rFonts w:ascii="Arial" w:eastAsia="Arial" w:hAnsi="Arial"/>
          <w:bCs/>
          <w:color w:val="000000"/>
          <w:spacing w:val="-3"/>
          <w:sz w:val="24"/>
          <w:szCs w:val="24"/>
        </w:rPr>
      </w:pPr>
      <w:r w:rsidRPr="00B37749">
        <w:rPr>
          <w:rFonts w:ascii="Arial" w:eastAsia="Arial" w:hAnsi="Arial"/>
          <w:bCs/>
          <w:color w:val="000000"/>
          <w:spacing w:val="-3"/>
          <w:sz w:val="24"/>
          <w:szCs w:val="24"/>
        </w:rPr>
        <w:t>To increase membership participation.</w:t>
      </w:r>
    </w:p>
    <w:p w14:paraId="34B36F65" w14:textId="77777777" w:rsidR="00FA66AC" w:rsidRPr="00B37749" w:rsidRDefault="00FA66AC" w:rsidP="0056759D">
      <w:pPr>
        <w:pStyle w:val="ListParagraph"/>
        <w:numPr>
          <w:ilvl w:val="0"/>
          <w:numId w:val="4"/>
        </w:numPr>
        <w:tabs>
          <w:tab w:val="right" w:leader="underscore" w:pos="9360"/>
        </w:tabs>
        <w:spacing w:before="306" w:after="40" w:line="227" w:lineRule="exact"/>
        <w:contextualSpacing w:val="0"/>
        <w:textAlignment w:val="baseline"/>
        <w:rPr>
          <w:rFonts w:ascii="Arial" w:eastAsia="Arial" w:hAnsi="Arial"/>
          <w:bCs/>
          <w:color w:val="000000"/>
          <w:spacing w:val="-3"/>
          <w:sz w:val="24"/>
          <w:szCs w:val="24"/>
        </w:rPr>
      </w:pPr>
      <w:r w:rsidRPr="00B37749">
        <w:rPr>
          <w:rFonts w:ascii="Arial" w:eastAsia="Arial" w:hAnsi="Arial"/>
          <w:bCs/>
          <w:color w:val="000000"/>
          <w:spacing w:val="-3"/>
          <w:sz w:val="24"/>
          <w:szCs w:val="24"/>
        </w:rPr>
        <w:t>To continue to have full and active participation from all of our members.</w:t>
      </w:r>
    </w:p>
    <w:p w14:paraId="62C53E85" w14:textId="77777777" w:rsidR="00FA66AC" w:rsidRPr="00B37749" w:rsidRDefault="00FA66AC" w:rsidP="0056759D">
      <w:pPr>
        <w:pStyle w:val="ListParagraph"/>
        <w:numPr>
          <w:ilvl w:val="0"/>
          <w:numId w:val="4"/>
        </w:numPr>
        <w:tabs>
          <w:tab w:val="right" w:leader="underscore" w:pos="9360"/>
        </w:tabs>
        <w:spacing w:before="306" w:after="360" w:line="227" w:lineRule="exact"/>
        <w:contextualSpacing w:val="0"/>
        <w:textAlignment w:val="baseline"/>
        <w:rPr>
          <w:rFonts w:ascii="Arial" w:eastAsia="Arial" w:hAnsi="Arial"/>
          <w:bCs/>
          <w:color w:val="000000"/>
          <w:spacing w:val="-3"/>
          <w:sz w:val="24"/>
          <w:szCs w:val="24"/>
        </w:rPr>
      </w:pPr>
      <w:r w:rsidRPr="00B37749">
        <w:rPr>
          <w:rFonts w:ascii="Arial" w:eastAsia="Arial" w:hAnsi="Arial"/>
          <w:bCs/>
          <w:color w:val="000000"/>
          <w:spacing w:val="-3"/>
          <w:sz w:val="24"/>
          <w:szCs w:val="24"/>
        </w:rPr>
        <w:t>To have Fr. Adolfo join us when he can.</w:t>
      </w:r>
    </w:p>
    <w:p w14:paraId="447F8179" w14:textId="77777777" w:rsidR="00FA66AC" w:rsidRPr="00B37749" w:rsidRDefault="00FA66AC" w:rsidP="0024105F">
      <w:pPr>
        <w:spacing w:before="100" w:beforeAutospacing="1" w:after="120"/>
        <w:textAlignment w:val="baseline"/>
        <w:rPr>
          <w:rFonts w:ascii="Arial" w:eastAsia="Arial" w:hAnsi="Arial"/>
          <w:b/>
          <w:color w:val="000000"/>
          <w:spacing w:val="-2"/>
          <w:sz w:val="24"/>
          <w:szCs w:val="24"/>
        </w:rPr>
      </w:pPr>
      <w:r w:rsidRPr="00B37749">
        <w:rPr>
          <w:rFonts w:ascii="Arial" w:eastAsia="Arial" w:hAnsi="Arial"/>
          <w:b/>
          <w:color w:val="000000"/>
          <w:spacing w:val="-2"/>
          <w:sz w:val="24"/>
          <w:szCs w:val="24"/>
        </w:rPr>
        <w:t xml:space="preserve">What resources we will need to get there:  </w:t>
      </w:r>
    </w:p>
    <w:p w14:paraId="6A96EB3A" w14:textId="77777777" w:rsidR="00FA66AC" w:rsidRPr="00B37749" w:rsidRDefault="00FA66AC" w:rsidP="0056759D">
      <w:pPr>
        <w:pStyle w:val="ListParagraph"/>
        <w:numPr>
          <w:ilvl w:val="0"/>
          <w:numId w:val="5"/>
        </w:numPr>
        <w:spacing w:before="100" w:beforeAutospacing="1" w:after="120"/>
        <w:contextualSpacing w:val="0"/>
        <w:textAlignment w:val="baseline"/>
        <w:rPr>
          <w:rFonts w:ascii="Arial" w:eastAsia="Arial" w:hAnsi="Arial"/>
          <w:bCs/>
          <w:color w:val="000000"/>
          <w:spacing w:val="-2"/>
          <w:sz w:val="24"/>
          <w:szCs w:val="24"/>
        </w:rPr>
      </w:pPr>
      <w:r w:rsidRPr="00B37749">
        <w:rPr>
          <w:rFonts w:ascii="Arial" w:eastAsia="Arial" w:hAnsi="Arial"/>
          <w:bCs/>
          <w:color w:val="000000"/>
          <w:spacing w:val="-2"/>
          <w:sz w:val="24"/>
          <w:szCs w:val="24"/>
        </w:rPr>
        <w:t>If you are 80 years of age or above and would like to be a prat of this ministry, please see Marie Barrow for information.</w:t>
      </w:r>
    </w:p>
    <w:p w14:paraId="3ACAFBF8" w14:textId="77777777" w:rsidR="00FA66AC" w:rsidRPr="00B37749" w:rsidRDefault="00FA66AC" w:rsidP="0056759D">
      <w:pPr>
        <w:pStyle w:val="ListParagraph"/>
        <w:numPr>
          <w:ilvl w:val="0"/>
          <w:numId w:val="5"/>
        </w:numPr>
        <w:spacing w:before="100" w:beforeAutospacing="1" w:after="120"/>
        <w:contextualSpacing w:val="0"/>
        <w:textAlignment w:val="baseline"/>
        <w:rPr>
          <w:rFonts w:ascii="Arial" w:eastAsia="Arial" w:hAnsi="Arial"/>
          <w:bCs/>
          <w:color w:val="000000"/>
          <w:spacing w:val="-2"/>
          <w:sz w:val="24"/>
          <w:szCs w:val="24"/>
        </w:rPr>
      </w:pPr>
      <w:r w:rsidRPr="00B37749">
        <w:rPr>
          <w:rFonts w:ascii="Arial" w:eastAsia="Arial" w:hAnsi="Arial"/>
          <w:bCs/>
          <w:color w:val="000000"/>
          <w:spacing w:val="-2"/>
          <w:sz w:val="24"/>
          <w:szCs w:val="24"/>
        </w:rPr>
        <w:t>We will continue to meet via phone on the first Wednesday of each month from 1:30 PM to 2:30 PM</w:t>
      </w:r>
    </w:p>
    <w:p w14:paraId="18312227" w14:textId="77777777" w:rsidR="00FA66AC" w:rsidRPr="00B37749" w:rsidRDefault="00FA66AC" w:rsidP="0056759D">
      <w:pPr>
        <w:pStyle w:val="ListParagraph"/>
        <w:numPr>
          <w:ilvl w:val="0"/>
          <w:numId w:val="5"/>
        </w:numPr>
        <w:spacing w:before="100" w:beforeAutospacing="1" w:after="120"/>
        <w:contextualSpacing w:val="0"/>
        <w:textAlignment w:val="baseline"/>
        <w:rPr>
          <w:rFonts w:ascii="Arial" w:eastAsia="Arial" w:hAnsi="Arial"/>
          <w:bCs/>
          <w:color w:val="000000"/>
          <w:spacing w:val="-2"/>
          <w:sz w:val="24"/>
          <w:szCs w:val="24"/>
        </w:rPr>
      </w:pPr>
      <w:r w:rsidRPr="00B37749">
        <w:rPr>
          <w:rFonts w:ascii="Arial" w:eastAsia="Arial" w:hAnsi="Arial"/>
          <w:bCs/>
          <w:color w:val="000000"/>
          <w:spacing w:val="-2"/>
          <w:sz w:val="24"/>
          <w:szCs w:val="24"/>
        </w:rPr>
        <w:t>I will give a freindley reminder call to each member and Fr. Adolfo before the meeting in order to get full participation.</w:t>
      </w:r>
    </w:p>
    <w:p w14:paraId="4243C6DC" w14:textId="77777777" w:rsidR="00AB6F32" w:rsidRDefault="00AB6F32" w:rsidP="00AB6F32">
      <w:pPr>
        <w:rPr>
          <w:b/>
        </w:rPr>
      </w:pPr>
    </w:p>
    <w:p w14:paraId="74D87644" w14:textId="77777777" w:rsidR="00134518" w:rsidRDefault="00134518" w:rsidP="00AB6F32">
      <w:pPr>
        <w:rPr>
          <w:b/>
        </w:rPr>
      </w:pPr>
    </w:p>
    <w:p w14:paraId="7A0B34D2" w14:textId="77777777" w:rsidR="00134518" w:rsidRDefault="00134518" w:rsidP="00AB6F32">
      <w:pPr>
        <w:rPr>
          <w:b/>
        </w:rPr>
      </w:pPr>
    </w:p>
    <w:p w14:paraId="109000A8" w14:textId="62B7D687" w:rsidR="00AB6F32" w:rsidRPr="002D352C" w:rsidRDefault="00AB6F32" w:rsidP="00AB6F32">
      <w:pPr>
        <w:tabs>
          <w:tab w:val="left" w:leader="underscore" w:pos="5616"/>
        </w:tabs>
        <w:spacing w:before="313" w:line="226" w:lineRule="exact"/>
        <w:jc w:val="center"/>
        <w:textAlignment w:val="baseline"/>
        <w:rPr>
          <w:rFonts w:ascii="Arial" w:hAnsi="Arial" w:cs="Arial"/>
          <w:b/>
        </w:rPr>
      </w:pPr>
      <w:r>
        <w:rPr>
          <w:rFonts w:ascii="Arial" w:eastAsia="Arial" w:hAnsi="Arial"/>
          <w:b/>
          <w:color w:val="000000"/>
          <w:spacing w:val="-3"/>
          <w:sz w:val="24"/>
          <w:szCs w:val="24"/>
        </w:rPr>
        <w:lastRenderedPageBreak/>
        <w:t>Walk of Grace Report for 2023</w:t>
      </w:r>
    </w:p>
    <w:p w14:paraId="678BF466" w14:textId="77777777" w:rsidR="00AB6F32" w:rsidRPr="00AB6F32" w:rsidRDefault="00AB6F32" w:rsidP="00AB6F32">
      <w:pPr>
        <w:rPr>
          <w:rFonts w:ascii="Arial" w:hAnsi="Arial" w:cs="Arial"/>
          <w:b/>
          <w:sz w:val="24"/>
          <w:szCs w:val="24"/>
        </w:rPr>
      </w:pPr>
    </w:p>
    <w:p w14:paraId="4EBC0261" w14:textId="3265BD12" w:rsidR="00AB6F32" w:rsidRPr="00AB6F32" w:rsidRDefault="00AB6F32" w:rsidP="00AB6F32">
      <w:pPr>
        <w:rPr>
          <w:rFonts w:ascii="Arial" w:hAnsi="Arial" w:cs="Arial"/>
          <w:b/>
          <w:sz w:val="24"/>
          <w:szCs w:val="24"/>
        </w:rPr>
      </w:pPr>
      <w:r w:rsidRPr="00AB6F32">
        <w:rPr>
          <w:rFonts w:ascii="Arial" w:hAnsi="Arial" w:cs="Arial"/>
          <w:b/>
          <w:sz w:val="24"/>
          <w:szCs w:val="24"/>
        </w:rPr>
        <w:t>Chair:   Arlene Roberts Grant</w:t>
      </w:r>
    </w:p>
    <w:p w14:paraId="2192DC87" w14:textId="7DFF4EB1" w:rsidR="00AB6F32" w:rsidRPr="00AB6F32" w:rsidRDefault="00AB6F32" w:rsidP="00AB6F32">
      <w:pPr>
        <w:rPr>
          <w:rFonts w:ascii="Arial" w:hAnsi="Arial" w:cs="Arial"/>
          <w:b/>
          <w:sz w:val="24"/>
          <w:szCs w:val="24"/>
        </w:rPr>
      </w:pPr>
      <w:r w:rsidRPr="00AB6F32">
        <w:rPr>
          <w:rFonts w:ascii="Arial" w:hAnsi="Arial" w:cs="Arial"/>
          <w:b/>
          <w:sz w:val="24"/>
          <w:szCs w:val="24"/>
        </w:rPr>
        <w:t>Members:   N/A</w:t>
      </w:r>
    </w:p>
    <w:p w14:paraId="1A22DFC4" w14:textId="77777777" w:rsidR="00AB6F32" w:rsidRPr="00AB6F32" w:rsidRDefault="00AB6F32" w:rsidP="00AB6F32">
      <w:pPr>
        <w:rPr>
          <w:rFonts w:ascii="Arial" w:hAnsi="Arial" w:cs="Arial"/>
          <w:b/>
          <w:sz w:val="24"/>
          <w:szCs w:val="24"/>
        </w:rPr>
      </w:pPr>
    </w:p>
    <w:p w14:paraId="600244A5" w14:textId="55095968" w:rsidR="00AB6F32" w:rsidRPr="00AB6F32" w:rsidRDefault="00AB6F32" w:rsidP="00AB6F32">
      <w:pPr>
        <w:rPr>
          <w:rFonts w:ascii="Arial" w:hAnsi="Arial" w:cs="Arial"/>
          <w:b/>
          <w:sz w:val="24"/>
          <w:szCs w:val="24"/>
        </w:rPr>
      </w:pPr>
      <w:r w:rsidRPr="00AB6F32">
        <w:rPr>
          <w:rFonts w:ascii="Arial" w:hAnsi="Arial" w:cs="Arial"/>
          <w:b/>
          <w:sz w:val="24"/>
          <w:szCs w:val="24"/>
        </w:rPr>
        <w:t>Where we are now (December 2023):  (Achievement, challenges, and unfinished business of 2023)</w:t>
      </w:r>
    </w:p>
    <w:p w14:paraId="52105664" w14:textId="77777777" w:rsidR="00AB6F32" w:rsidRPr="00AB6F32" w:rsidRDefault="00AB6F32" w:rsidP="00AB6F32">
      <w:pPr>
        <w:rPr>
          <w:rFonts w:ascii="Arial" w:hAnsi="Arial" w:cs="Arial"/>
          <w:color w:val="000000" w:themeColor="text1"/>
          <w:sz w:val="24"/>
          <w:szCs w:val="24"/>
        </w:rPr>
      </w:pPr>
      <w:r w:rsidRPr="00AB6F32">
        <w:rPr>
          <w:rFonts w:ascii="Arial" w:hAnsi="Arial" w:cs="Arial"/>
          <w:color w:val="000000" w:themeColor="text1"/>
          <w:sz w:val="24"/>
          <w:szCs w:val="24"/>
        </w:rPr>
        <w:t xml:space="preserve">The </w:t>
      </w:r>
      <w:r w:rsidRPr="00AB6F32">
        <w:rPr>
          <w:rFonts w:ascii="Arial" w:hAnsi="Arial" w:cs="Arial"/>
          <w:i/>
          <w:color w:val="000000" w:themeColor="text1"/>
          <w:sz w:val="24"/>
          <w:szCs w:val="24"/>
        </w:rPr>
        <w:t>Walk of Grace</w:t>
      </w:r>
      <w:r w:rsidRPr="00AB6F32">
        <w:rPr>
          <w:rFonts w:ascii="Arial" w:hAnsi="Arial" w:cs="Arial"/>
          <w:color w:val="000000" w:themeColor="text1"/>
          <w:sz w:val="24"/>
          <w:szCs w:val="24"/>
        </w:rPr>
        <w:t xml:space="preserve"> capital campaign </w:t>
      </w:r>
      <w:r w:rsidRPr="00AB6F32">
        <w:rPr>
          <w:rFonts w:ascii="Arial" w:hAnsi="Arial" w:cs="Arial"/>
          <w:sz w:val="24"/>
          <w:szCs w:val="24"/>
        </w:rPr>
        <w:t xml:space="preserve">is your opportunity to play an active role in beautifying our church grounds. Parishioners have a limited opportunity to engrave the pathway stones along the front and side of the church. The net proceeds from </w:t>
      </w:r>
      <w:r w:rsidRPr="00AB6F32">
        <w:rPr>
          <w:rFonts w:ascii="Arial" w:hAnsi="Arial" w:cs="Arial"/>
          <w:i/>
          <w:sz w:val="24"/>
          <w:szCs w:val="24"/>
        </w:rPr>
        <w:t>Walk of Grace</w:t>
      </w:r>
      <w:r w:rsidRPr="00AB6F32">
        <w:rPr>
          <w:rFonts w:ascii="Arial" w:hAnsi="Arial" w:cs="Arial"/>
          <w:sz w:val="24"/>
          <w:szCs w:val="24"/>
        </w:rPr>
        <w:t xml:space="preserve"> donations are used to maintain and enhance our church grounds.</w:t>
      </w:r>
    </w:p>
    <w:p w14:paraId="57CF1C1C" w14:textId="77777777" w:rsidR="00AB6F32" w:rsidRPr="00AB6F32" w:rsidRDefault="00AB6F32" w:rsidP="00AB6F32">
      <w:pPr>
        <w:rPr>
          <w:rFonts w:ascii="Arial" w:hAnsi="Arial" w:cs="Arial"/>
          <w:color w:val="000000" w:themeColor="text1"/>
          <w:sz w:val="24"/>
          <w:szCs w:val="24"/>
        </w:rPr>
      </w:pPr>
    </w:p>
    <w:p w14:paraId="3F763996" w14:textId="77777777" w:rsidR="00AB6F32" w:rsidRPr="00AB6F32" w:rsidRDefault="00AB6F32" w:rsidP="00AB6F32">
      <w:pPr>
        <w:rPr>
          <w:rFonts w:ascii="Arial" w:hAnsi="Arial" w:cs="Arial"/>
          <w:sz w:val="24"/>
          <w:szCs w:val="24"/>
        </w:rPr>
      </w:pPr>
      <w:r w:rsidRPr="00AB6F32">
        <w:rPr>
          <w:rFonts w:ascii="Arial" w:hAnsi="Arial" w:cs="Arial"/>
          <w:color w:val="000000" w:themeColor="text1"/>
          <w:sz w:val="24"/>
          <w:szCs w:val="24"/>
        </w:rPr>
        <w:t>To date, the</w:t>
      </w:r>
      <w:r w:rsidRPr="00AB6F32">
        <w:rPr>
          <w:rFonts w:ascii="Arial" w:hAnsi="Arial" w:cs="Arial"/>
          <w:i/>
          <w:color w:val="000000" w:themeColor="text1"/>
          <w:sz w:val="24"/>
          <w:szCs w:val="24"/>
        </w:rPr>
        <w:t xml:space="preserve"> Walk of Grace</w:t>
      </w:r>
      <w:r w:rsidRPr="00AB6F32">
        <w:rPr>
          <w:rFonts w:ascii="Arial" w:hAnsi="Arial" w:cs="Arial"/>
          <w:color w:val="000000" w:themeColor="text1"/>
          <w:sz w:val="24"/>
          <w:szCs w:val="24"/>
        </w:rPr>
        <w:t xml:space="preserve"> project has </w:t>
      </w:r>
      <w:r w:rsidRPr="00AB6F32">
        <w:rPr>
          <w:rFonts w:ascii="Arial" w:hAnsi="Arial" w:cs="Arial"/>
          <w:sz w:val="24"/>
          <w:szCs w:val="24"/>
        </w:rPr>
        <w:t xml:space="preserve">received </w:t>
      </w:r>
      <w:r w:rsidRPr="00AB6F32">
        <w:rPr>
          <w:rFonts w:ascii="Arial" w:hAnsi="Arial" w:cs="Arial"/>
          <w:b/>
          <w:sz w:val="24"/>
          <w:szCs w:val="24"/>
        </w:rPr>
        <w:t xml:space="preserve">42 </w:t>
      </w:r>
      <w:r w:rsidRPr="00AB6F32">
        <w:rPr>
          <w:rFonts w:ascii="Arial" w:hAnsi="Arial" w:cs="Arial"/>
          <w:sz w:val="24"/>
          <w:szCs w:val="24"/>
        </w:rPr>
        <w:t xml:space="preserve">donations. After engraving costs, </w:t>
      </w:r>
      <w:r w:rsidRPr="00AB6F32">
        <w:rPr>
          <w:rFonts w:ascii="Arial" w:hAnsi="Arial" w:cs="Arial"/>
          <w:color w:val="000000" w:themeColor="text1"/>
          <w:sz w:val="24"/>
          <w:szCs w:val="24"/>
        </w:rPr>
        <w:t xml:space="preserve">net proceeds of roughly </w:t>
      </w:r>
      <w:r w:rsidRPr="00AB6F32">
        <w:rPr>
          <w:rFonts w:ascii="Arial" w:hAnsi="Arial" w:cs="Arial"/>
          <w:b/>
          <w:sz w:val="24"/>
          <w:szCs w:val="24"/>
        </w:rPr>
        <w:t xml:space="preserve">$6,400 </w:t>
      </w:r>
      <w:r w:rsidRPr="00AB6F32">
        <w:rPr>
          <w:rFonts w:ascii="Arial" w:hAnsi="Arial" w:cs="Arial"/>
          <w:sz w:val="24"/>
          <w:szCs w:val="24"/>
        </w:rPr>
        <w:t>have made the following gifts possible:</w:t>
      </w:r>
    </w:p>
    <w:p w14:paraId="358BFA0C" w14:textId="77777777" w:rsidR="00AB6F32" w:rsidRPr="00AB6F32" w:rsidRDefault="00AB6F32" w:rsidP="00AB6F32">
      <w:pPr>
        <w:rPr>
          <w:rFonts w:ascii="Arial" w:hAnsi="Arial" w:cs="Arial"/>
          <w:sz w:val="24"/>
          <w:szCs w:val="24"/>
        </w:rPr>
      </w:pPr>
    </w:p>
    <w:p w14:paraId="56046DEF" w14:textId="77777777" w:rsidR="00AB6F32" w:rsidRPr="00AB6F32" w:rsidRDefault="00AB6F32" w:rsidP="00AB6F32">
      <w:pPr>
        <w:pStyle w:val="ListParagraph"/>
        <w:numPr>
          <w:ilvl w:val="0"/>
          <w:numId w:val="8"/>
        </w:numPr>
        <w:spacing w:line="276" w:lineRule="auto"/>
        <w:rPr>
          <w:rFonts w:ascii="Arial" w:hAnsi="Arial" w:cs="Arial"/>
          <w:b/>
          <w:sz w:val="24"/>
          <w:szCs w:val="24"/>
        </w:rPr>
      </w:pPr>
      <w:r w:rsidRPr="00AB6F32">
        <w:rPr>
          <w:rFonts w:ascii="Arial" w:hAnsi="Arial" w:cs="Arial"/>
          <w:i/>
          <w:sz w:val="24"/>
          <w:szCs w:val="24"/>
        </w:rPr>
        <w:t xml:space="preserve">Landscape Upgrade </w:t>
      </w:r>
      <w:r w:rsidRPr="00AB6F32">
        <w:rPr>
          <w:rFonts w:ascii="Arial" w:hAnsi="Arial" w:cs="Arial"/>
          <w:sz w:val="24"/>
          <w:szCs w:val="24"/>
        </w:rPr>
        <w:t xml:space="preserve">using mature evergreen, perennial and annual </w:t>
      </w:r>
      <w:proofErr w:type="gramStart"/>
      <w:r w:rsidRPr="00AB6F32">
        <w:rPr>
          <w:rFonts w:ascii="Arial" w:hAnsi="Arial" w:cs="Arial"/>
          <w:sz w:val="24"/>
          <w:szCs w:val="24"/>
        </w:rPr>
        <w:t>plants</w:t>
      </w:r>
      <w:proofErr w:type="gramEnd"/>
    </w:p>
    <w:p w14:paraId="02FA3FEC" w14:textId="77777777" w:rsidR="00AB6F32" w:rsidRPr="00AB6F32" w:rsidRDefault="00AB6F32" w:rsidP="00AB6F32">
      <w:pPr>
        <w:pStyle w:val="ListParagraph"/>
        <w:numPr>
          <w:ilvl w:val="0"/>
          <w:numId w:val="8"/>
        </w:numPr>
        <w:spacing w:line="276" w:lineRule="auto"/>
        <w:rPr>
          <w:rFonts w:ascii="Arial" w:hAnsi="Arial" w:cs="Arial"/>
          <w:b/>
          <w:sz w:val="24"/>
          <w:szCs w:val="24"/>
        </w:rPr>
      </w:pPr>
      <w:r w:rsidRPr="00AB6F32">
        <w:rPr>
          <w:rFonts w:ascii="Arial" w:hAnsi="Arial" w:cs="Arial"/>
          <w:i/>
          <w:sz w:val="24"/>
          <w:szCs w:val="24"/>
        </w:rPr>
        <w:t>Urn Planters</w:t>
      </w:r>
    </w:p>
    <w:p w14:paraId="5572E8E5" w14:textId="77777777" w:rsidR="00AB6F32" w:rsidRPr="00AB6F32" w:rsidRDefault="00AB6F32" w:rsidP="00AB6F32">
      <w:pPr>
        <w:pStyle w:val="ListParagraph"/>
        <w:numPr>
          <w:ilvl w:val="0"/>
          <w:numId w:val="8"/>
        </w:numPr>
        <w:spacing w:line="276" w:lineRule="auto"/>
        <w:rPr>
          <w:rFonts w:ascii="Arial" w:hAnsi="Arial" w:cs="Arial"/>
          <w:b/>
          <w:sz w:val="24"/>
          <w:szCs w:val="24"/>
        </w:rPr>
      </w:pPr>
      <w:r w:rsidRPr="00AB6F32">
        <w:rPr>
          <w:rFonts w:ascii="Arial" w:hAnsi="Arial" w:cs="Arial"/>
          <w:i/>
          <w:sz w:val="24"/>
          <w:szCs w:val="24"/>
        </w:rPr>
        <w:t>Sprinkler System</w:t>
      </w:r>
      <w:r w:rsidRPr="00AB6F32">
        <w:rPr>
          <w:rFonts w:ascii="Arial" w:hAnsi="Arial" w:cs="Arial"/>
          <w:sz w:val="24"/>
          <w:szCs w:val="24"/>
        </w:rPr>
        <w:t xml:space="preserve"> installation</w:t>
      </w:r>
    </w:p>
    <w:p w14:paraId="345D80D2" w14:textId="77777777" w:rsidR="00AB6F32" w:rsidRPr="00AB6F32" w:rsidRDefault="00AB6F32" w:rsidP="00AB6F32">
      <w:pPr>
        <w:rPr>
          <w:rFonts w:ascii="Arial" w:hAnsi="Arial" w:cs="Arial"/>
          <w:b/>
          <w:sz w:val="24"/>
          <w:szCs w:val="24"/>
        </w:rPr>
      </w:pPr>
    </w:p>
    <w:p w14:paraId="75DB6D5C" w14:textId="673AC7A1" w:rsidR="00AB6F32" w:rsidRPr="00AB6F32" w:rsidRDefault="00AB6F32" w:rsidP="00AB6F32">
      <w:pPr>
        <w:rPr>
          <w:rFonts w:ascii="Arial" w:hAnsi="Arial" w:cs="Arial"/>
          <w:b/>
          <w:sz w:val="24"/>
          <w:szCs w:val="24"/>
        </w:rPr>
      </w:pPr>
      <w:r w:rsidRPr="00AB6F32">
        <w:rPr>
          <w:rFonts w:ascii="Arial" w:hAnsi="Arial" w:cs="Arial"/>
          <w:b/>
          <w:sz w:val="24"/>
          <w:szCs w:val="24"/>
        </w:rPr>
        <w:t>Where we hope to be in December 2024: (1-3 goals for 2024)</w:t>
      </w:r>
    </w:p>
    <w:p w14:paraId="32275A56" w14:textId="77777777" w:rsidR="00AB6F32" w:rsidRDefault="00AB6F32" w:rsidP="00AB6F32">
      <w:pPr>
        <w:jc w:val="both"/>
        <w:rPr>
          <w:rFonts w:ascii="Arial" w:hAnsi="Arial" w:cs="Arial"/>
          <w:sz w:val="24"/>
          <w:szCs w:val="24"/>
        </w:rPr>
      </w:pPr>
      <w:r w:rsidRPr="00AB6F32">
        <w:rPr>
          <w:rFonts w:ascii="Arial" w:hAnsi="Arial" w:cs="Arial"/>
          <w:sz w:val="24"/>
          <w:szCs w:val="24"/>
        </w:rPr>
        <w:t>Additional donor support will allow us to make further enhancements and address a few maintenance issues presently under consideration:</w:t>
      </w:r>
    </w:p>
    <w:p w14:paraId="2400DEB3" w14:textId="77777777" w:rsidR="00AB6F32" w:rsidRPr="00AB6F32" w:rsidRDefault="00AB6F32" w:rsidP="00AB6F32">
      <w:pPr>
        <w:contextualSpacing/>
        <w:jc w:val="both"/>
        <w:rPr>
          <w:rFonts w:ascii="Arial" w:hAnsi="Arial" w:cs="Arial"/>
          <w:sz w:val="24"/>
          <w:szCs w:val="24"/>
        </w:rPr>
      </w:pPr>
    </w:p>
    <w:p w14:paraId="2AC15C81" w14:textId="77777777" w:rsidR="00AB6F32" w:rsidRPr="00AB6F32" w:rsidRDefault="00AB6F32" w:rsidP="00AB6F32">
      <w:pPr>
        <w:pStyle w:val="ListParagraph"/>
        <w:numPr>
          <w:ilvl w:val="0"/>
          <w:numId w:val="9"/>
        </w:numPr>
        <w:spacing w:after="200"/>
        <w:jc w:val="both"/>
        <w:rPr>
          <w:rFonts w:ascii="Arial" w:hAnsi="Arial" w:cs="Arial"/>
          <w:sz w:val="24"/>
          <w:szCs w:val="24"/>
        </w:rPr>
      </w:pPr>
      <w:r w:rsidRPr="00AB6F32">
        <w:rPr>
          <w:rFonts w:ascii="Arial" w:hAnsi="Arial" w:cs="Arial"/>
          <w:color w:val="000000" w:themeColor="text1"/>
          <w:sz w:val="24"/>
          <w:szCs w:val="24"/>
        </w:rPr>
        <w:t xml:space="preserve">Install </w:t>
      </w:r>
      <w:proofErr w:type="gramStart"/>
      <w:r w:rsidRPr="00AB6F32">
        <w:rPr>
          <w:rFonts w:ascii="Arial" w:hAnsi="Arial" w:cs="Arial"/>
          <w:color w:val="000000" w:themeColor="text1"/>
          <w:sz w:val="24"/>
          <w:szCs w:val="24"/>
        </w:rPr>
        <w:t>new</w:t>
      </w:r>
      <w:proofErr w:type="gramEnd"/>
      <w:r w:rsidRPr="00AB6F32">
        <w:rPr>
          <w:rFonts w:ascii="Arial" w:hAnsi="Arial" w:cs="Arial"/>
          <w:color w:val="000000" w:themeColor="text1"/>
          <w:sz w:val="24"/>
          <w:szCs w:val="24"/>
        </w:rPr>
        <w:t xml:space="preserve"> security gate in rear, adjacent to the park.</w:t>
      </w:r>
    </w:p>
    <w:p w14:paraId="57068160" w14:textId="77777777" w:rsidR="00AB6F32" w:rsidRPr="00AB6F32" w:rsidRDefault="00AB6F32" w:rsidP="00AB6F32">
      <w:pPr>
        <w:pStyle w:val="ListParagraph"/>
        <w:numPr>
          <w:ilvl w:val="0"/>
          <w:numId w:val="9"/>
        </w:numPr>
        <w:spacing w:after="200"/>
        <w:jc w:val="both"/>
        <w:rPr>
          <w:rFonts w:ascii="Arial" w:hAnsi="Arial" w:cs="Arial"/>
          <w:sz w:val="24"/>
          <w:szCs w:val="24"/>
        </w:rPr>
      </w:pPr>
      <w:r w:rsidRPr="00AB6F32">
        <w:rPr>
          <w:rFonts w:ascii="Arial" w:hAnsi="Arial" w:cs="Arial"/>
          <w:color w:val="000000" w:themeColor="text1"/>
          <w:sz w:val="24"/>
          <w:szCs w:val="24"/>
        </w:rPr>
        <w:t>Plant graceful Limelight Hydrangea Trees along sun-filled park fence.</w:t>
      </w:r>
    </w:p>
    <w:p w14:paraId="2F9E28C7" w14:textId="77777777" w:rsidR="00AB6F32" w:rsidRPr="00AB6F32" w:rsidRDefault="00AB6F32" w:rsidP="00AB6F32">
      <w:pPr>
        <w:pStyle w:val="ListParagraph"/>
        <w:numPr>
          <w:ilvl w:val="0"/>
          <w:numId w:val="9"/>
        </w:numPr>
        <w:spacing w:after="200"/>
        <w:jc w:val="both"/>
        <w:rPr>
          <w:rFonts w:ascii="Arial" w:hAnsi="Arial" w:cs="Arial"/>
          <w:sz w:val="24"/>
          <w:szCs w:val="24"/>
        </w:rPr>
      </w:pPr>
      <w:r w:rsidRPr="00AB6F32">
        <w:rPr>
          <w:rFonts w:ascii="Arial" w:hAnsi="Arial" w:cs="Arial"/>
          <w:color w:val="000000" w:themeColor="text1"/>
          <w:sz w:val="24"/>
          <w:szCs w:val="24"/>
        </w:rPr>
        <w:t>Replace temporary planter urns (2) at church entrance:</w:t>
      </w:r>
    </w:p>
    <w:p w14:paraId="618F1928" w14:textId="77777777" w:rsidR="00AB6F32" w:rsidRPr="00AB6F32" w:rsidRDefault="00AB6F32" w:rsidP="00AB6F32">
      <w:pPr>
        <w:pStyle w:val="ListParagraph"/>
        <w:numPr>
          <w:ilvl w:val="1"/>
          <w:numId w:val="9"/>
        </w:numPr>
        <w:spacing w:after="200"/>
        <w:jc w:val="both"/>
        <w:rPr>
          <w:rFonts w:ascii="Arial" w:hAnsi="Arial" w:cs="Arial"/>
          <w:sz w:val="24"/>
          <w:szCs w:val="24"/>
        </w:rPr>
      </w:pPr>
      <w:r w:rsidRPr="00AB6F32">
        <w:rPr>
          <w:rFonts w:ascii="Arial" w:hAnsi="Arial" w:cs="Arial"/>
          <w:i/>
          <w:iCs/>
          <w:color w:val="000000" w:themeColor="text1"/>
          <w:sz w:val="24"/>
          <w:szCs w:val="24"/>
        </w:rPr>
        <w:t>Permanent concrete urn fell, shattered July 2023</w:t>
      </w:r>
    </w:p>
    <w:p w14:paraId="49C4FC95" w14:textId="77777777" w:rsidR="00AB6F32" w:rsidRPr="00AB6F32" w:rsidRDefault="00AB6F32" w:rsidP="00AB6F32">
      <w:pPr>
        <w:pStyle w:val="ListParagraph"/>
        <w:numPr>
          <w:ilvl w:val="0"/>
          <w:numId w:val="9"/>
        </w:numPr>
        <w:jc w:val="both"/>
        <w:rPr>
          <w:rFonts w:ascii="Arial" w:hAnsi="Arial" w:cs="Arial"/>
          <w:b/>
          <w:sz w:val="24"/>
          <w:szCs w:val="24"/>
        </w:rPr>
      </w:pPr>
      <w:r w:rsidRPr="00AB6F32">
        <w:rPr>
          <w:rFonts w:ascii="Arial" w:hAnsi="Arial" w:cs="Arial"/>
          <w:color w:val="000000" w:themeColor="text1"/>
          <w:sz w:val="24"/>
          <w:szCs w:val="24"/>
        </w:rPr>
        <w:t>Replace damaged concrete benches</w:t>
      </w:r>
      <w:r w:rsidRPr="00AB6F32">
        <w:rPr>
          <w:rFonts w:ascii="Arial" w:hAnsi="Arial" w:cs="Arial"/>
          <w:sz w:val="24"/>
          <w:szCs w:val="24"/>
        </w:rPr>
        <w:t>:</w:t>
      </w:r>
    </w:p>
    <w:p w14:paraId="251AACEF" w14:textId="77777777" w:rsidR="00AB6F32" w:rsidRPr="00AB6F32" w:rsidRDefault="00AB6F32" w:rsidP="00AB6F32">
      <w:pPr>
        <w:pStyle w:val="ListParagraph"/>
        <w:numPr>
          <w:ilvl w:val="1"/>
          <w:numId w:val="9"/>
        </w:numPr>
        <w:jc w:val="both"/>
        <w:rPr>
          <w:rFonts w:ascii="Arial" w:hAnsi="Arial" w:cs="Arial"/>
          <w:b/>
          <w:sz w:val="24"/>
          <w:szCs w:val="24"/>
        </w:rPr>
      </w:pPr>
      <w:r w:rsidRPr="00AB6F32">
        <w:rPr>
          <w:rFonts w:ascii="Arial" w:hAnsi="Arial" w:cs="Arial"/>
          <w:sz w:val="24"/>
          <w:szCs w:val="24"/>
        </w:rPr>
        <w:t xml:space="preserve"> </w:t>
      </w:r>
      <w:r w:rsidRPr="00AB6F32">
        <w:rPr>
          <w:rFonts w:ascii="Arial" w:hAnsi="Arial" w:cs="Arial"/>
          <w:i/>
          <w:sz w:val="24"/>
          <w:szCs w:val="24"/>
        </w:rPr>
        <w:t>Due to the elements, whole sections of concrete have broken off. The supporting steel frame can be painful to sit on!</w:t>
      </w:r>
    </w:p>
    <w:p w14:paraId="5748AF9E" w14:textId="646EA160" w:rsidR="00AB6F32" w:rsidRPr="00AB6F32" w:rsidRDefault="00AB6F32" w:rsidP="00AB6F32">
      <w:pPr>
        <w:pStyle w:val="ListParagraph"/>
        <w:numPr>
          <w:ilvl w:val="0"/>
          <w:numId w:val="9"/>
        </w:numPr>
        <w:spacing w:after="200"/>
        <w:jc w:val="both"/>
        <w:rPr>
          <w:rFonts w:ascii="Arial" w:hAnsi="Arial" w:cs="Arial"/>
          <w:b/>
        </w:rPr>
      </w:pPr>
      <w:r w:rsidRPr="00AB6F32">
        <w:rPr>
          <w:rFonts w:ascii="Arial" w:hAnsi="Arial" w:cs="Arial"/>
          <w:sz w:val="24"/>
          <w:szCs w:val="24"/>
        </w:rPr>
        <w:t xml:space="preserve">Shift </w:t>
      </w:r>
      <w:r w:rsidRPr="00AB6F32">
        <w:rPr>
          <w:rFonts w:ascii="Arial" w:hAnsi="Arial" w:cs="Arial"/>
          <w:i/>
          <w:color w:val="000000" w:themeColor="text1"/>
          <w:sz w:val="24"/>
          <w:szCs w:val="24"/>
        </w:rPr>
        <w:t>Walk of Grace</w:t>
      </w:r>
      <w:r w:rsidRPr="00AB6F32">
        <w:rPr>
          <w:rFonts w:ascii="Arial" w:hAnsi="Arial" w:cs="Arial"/>
          <w:color w:val="000000" w:themeColor="text1"/>
          <w:sz w:val="24"/>
          <w:szCs w:val="24"/>
        </w:rPr>
        <w:t xml:space="preserve"> layout (near benches) for additional engraving opportunities.</w:t>
      </w:r>
    </w:p>
    <w:p w14:paraId="1A861A2A" w14:textId="77777777" w:rsidR="00AB6F32" w:rsidRPr="00AB6F32" w:rsidRDefault="00AB6F32" w:rsidP="00AB6F32">
      <w:pPr>
        <w:rPr>
          <w:rFonts w:ascii="Arial" w:hAnsi="Arial" w:cs="Arial"/>
          <w:b/>
          <w:sz w:val="24"/>
          <w:szCs w:val="24"/>
        </w:rPr>
      </w:pPr>
      <w:r w:rsidRPr="00AB6F32">
        <w:rPr>
          <w:rFonts w:ascii="Arial" w:hAnsi="Arial" w:cs="Arial"/>
          <w:b/>
          <w:sz w:val="24"/>
          <w:szCs w:val="24"/>
        </w:rPr>
        <w:t>What resources we will need to get there:</w:t>
      </w:r>
    </w:p>
    <w:p w14:paraId="25A687F7" w14:textId="77777777" w:rsidR="00AB6F32" w:rsidRPr="00AB6F32" w:rsidRDefault="00AB6F32" w:rsidP="00AB6F32">
      <w:pPr>
        <w:jc w:val="both"/>
        <w:rPr>
          <w:rFonts w:ascii="Arial" w:hAnsi="Arial" w:cs="Arial"/>
          <w:i/>
          <w:iCs/>
          <w:sz w:val="24"/>
          <w:szCs w:val="24"/>
        </w:rPr>
      </w:pPr>
      <w:r w:rsidRPr="00AB6F32">
        <w:rPr>
          <w:rFonts w:ascii="Arial" w:hAnsi="Arial" w:cs="Arial"/>
          <w:color w:val="000000" w:themeColor="text1"/>
          <w:sz w:val="24"/>
          <w:szCs w:val="24"/>
        </w:rPr>
        <w:t xml:space="preserve">Earlier proceeds from this fundraiser have been exhausted. We encourage you to consider donating to the </w:t>
      </w:r>
      <w:r w:rsidRPr="00AB6F32">
        <w:rPr>
          <w:rFonts w:ascii="Arial" w:hAnsi="Arial" w:cs="Arial"/>
          <w:i/>
          <w:iCs/>
          <w:color w:val="000000" w:themeColor="text1"/>
          <w:sz w:val="24"/>
          <w:szCs w:val="24"/>
        </w:rPr>
        <w:t>Walk of Grace</w:t>
      </w:r>
      <w:r w:rsidRPr="00AB6F32">
        <w:rPr>
          <w:rFonts w:ascii="Arial" w:hAnsi="Arial" w:cs="Arial"/>
          <w:color w:val="000000" w:themeColor="text1"/>
          <w:sz w:val="24"/>
          <w:szCs w:val="24"/>
        </w:rPr>
        <w:t xml:space="preserve"> capital campaign now.  It is our hope that many of you will choose to participate in the project so that the </w:t>
      </w:r>
      <w:r w:rsidRPr="00AB6F32">
        <w:rPr>
          <w:rFonts w:ascii="Arial" w:hAnsi="Arial" w:cs="Arial"/>
          <w:i/>
          <w:color w:val="000000" w:themeColor="text1"/>
          <w:sz w:val="24"/>
          <w:szCs w:val="24"/>
        </w:rPr>
        <w:t>Walk of Grace</w:t>
      </w:r>
      <w:r w:rsidRPr="00AB6F32">
        <w:rPr>
          <w:rFonts w:ascii="Arial" w:hAnsi="Arial" w:cs="Arial"/>
          <w:color w:val="000000" w:themeColor="text1"/>
          <w:sz w:val="24"/>
          <w:szCs w:val="24"/>
        </w:rPr>
        <w:t xml:space="preserve"> truly reflects the diversity of our vibrant Grace/La Gracia congregation. </w:t>
      </w:r>
      <w:r w:rsidRPr="00AB6F32">
        <w:rPr>
          <w:rFonts w:ascii="Arial" w:hAnsi="Arial" w:cs="Arial"/>
          <w:sz w:val="24"/>
          <w:szCs w:val="24"/>
        </w:rPr>
        <w:t xml:space="preserve">As each section is completed, the pathway becomes a beautiful mosaic of engraved names and tributes to those we love. </w:t>
      </w:r>
      <w:r w:rsidRPr="00AB6F32">
        <w:rPr>
          <w:rFonts w:ascii="Arial" w:hAnsi="Arial" w:cs="Arial"/>
          <w:i/>
          <w:iCs/>
          <w:sz w:val="24"/>
          <w:szCs w:val="24"/>
        </w:rPr>
        <w:t>What an attractive representation of our parish to the larger White Plains community!</w:t>
      </w:r>
    </w:p>
    <w:p w14:paraId="283DD5AB" w14:textId="77777777" w:rsidR="00AB6F32" w:rsidRPr="00AB6F32" w:rsidRDefault="00AB6F32" w:rsidP="00AB6F32">
      <w:pPr>
        <w:jc w:val="both"/>
        <w:rPr>
          <w:rFonts w:ascii="Arial" w:hAnsi="Arial" w:cs="Arial"/>
          <w:sz w:val="24"/>
          <w:szCs w:val="24"/>
        </w:rPr>
      </w:pPr>
    </w:p>
    <w:p w14:paraId="00BAC5E2" w14:textId="77777777" w:rsidR="00AB6F32" w:rsidRDefault="00AB6F32" w:rsidP="00AB6F32">
      <w:pPr>
        <w:jc w:val="both"/>
        <w:rPr>
          <w:rFonts w:ascii="Arial" w:hAnsi="Arial" w:cs="Arial"/>
          <w:sz w:val="24"/>
          <w:szCs w:val="24"/>
        </w:rPr>
      </w:pPr>
      <w:r w:rsidRPr="00AB6F32">
        <w:rPr>
          <w:rFonts w:ascii="Arial" w:hAnsi="Arial" w:cs="Arial"/>
          <w:color w:val="000000" w:themeColor="text1"/>
          <w:sz w:val="24"/>
          <w:szCs w:val="24"/>
        </w:rPr>
        <w:t>Your e</w:t>
      </w:r>
      <w:r w:rsidRPr="00AB6F32">
        <w:rPr>
          <w:rFonts w:ascii="Arial" w:hAnsi="Arial" w:cs="Arial"/>
          <w:sz w:val="24"/>
          <w:szCs w:val="24"/>
        </w:rPr>
        <w:t xml:space="preserve">ngraving can be in memory of a loved one, in thanksgiving of family or in celebration of a family event. Each stone, approximately 2 feet wide, will perfectly capture all that you wish to express. Placement along the </w:t>
      </w:r>
      <w:r w:rsidRPr="00AB6F32">
        <w:rPr>
          <w:rFonts w:ascii="Arial" w:hAnsi="Arial" w:cs="Arial"/>
          <w:i/>
          <w:sz w:val="24"/>
          <w:szCs w:val="24"/>
        </w:rPr>
        <w:t>Walk of Grace</w:t>
      </w:r>
      <w:r w:rsidRPr="00AB6F32">
        <w:rPr>
          <w:rFonts w:ascii="Arial" w:hAnsi="Arial" w:cs="Arial"/>
          <w:sz w:val="24"/>
          <w:szCs w:val="24"/>
        </w:rPr>
        <w:t xml:space="preserve"> is on a first come, first serve basis.</w:t>
      </w:r>
    </w:p>
    <w:p w14:paraId="45A52C95" w14:textId="77777777" w:rsidR="00AB6F32" w:rsidRPr="00AB6F32" w:rsidRDefault="00AB6F32" w:rsidP="00AB6F32">
      <w:pPr>
        <w:jc w:val="both"/>
        <w:rPr>
          <w:rFonts w:ascii="Arial" w:hAnsi="Arial" w:cs="Arial"/>
          <w:sz w:val="24"/>
          <w:szCs w:val="24"/>
        </w:rPr>
      </w:pPr>
    </w:p>
    <w:p w14:paraId="18461697" w14:textId="77777777" w:rsidR="00AB6F32" w:rsidRDefault="00AB6F32" w:rsidP="00AB6F32">
      <w:pPr>
        <w:jc w:val="both"/>
        <w:rPr>
          <w:rFonts w:ascii="Arial" w:hAnsi="Arial" w:cs="Arial"/>
          <w:color w:val="000000" w:themeColor="text1"/>
        </w:rPr>
      </w:pPr>
      <w:r>
        <w:rPr>
          <w:rFonts w:ascii="Arial" w:hAnsi="Arial" w:cs="Arial"/>
        </w:rPr>
        <w:t>Vendor engraving charges determine current pricing.</w:t>
      </w:r>
      <w:r w:rsidRPr="002C6EF3">
        <w:rPr>
          <w:rFonts w:ascii="Arial" w:hAnsi="Arial" w:cs="Arial"/>
        </w:rPr>
        <w:t xml:space="preserve"> </w:t>
      </w:r>
      <w:r>
        <w:rPr>
          <w:rFonts w:ascii="Arial" w:hAnsi="Arial" w:cs="Arial"/>
        </w:rPr>
        <w:t xml:space="preserve">Installment payment plans are available to assist. Current pricing: $1,125. </w:t>
      </w:r>
      <w:r>
        <w:rPr>
          <w:rFonts w:ascii="Arial" w:hAnsi="Arial" w:cs="Arial"/>
          <w:color w:val="000000" w:themeColor="text1"/>
        </w:rPr>
        <w:t>T</w:t>
      </w:r>
      <w:r w:rsidRPr="002D352C">
        <w:rPr>
          <w:rFonts w:ascii="Arial" w:hAnsi="Arial" w:cs="Arial"/>
          <w:color w:val="000000" w:themeColor="text1"/>
        </w:rPr>
        <w:t xml:space="preserve">hank you in advance for your </w:t>
      </w:r>
      <w:r>
        <w:rPr>
          <w:rFonts w:ascii="Arial" w:hAnsi="Arial" w:cs="Arial"/>
          <w:color w:val="000000" w:themeColor="text1"/>
        </w:rPr>
        <w:t xml:space="preserve">strong </w:t>
      </w:r>
      <w:r w:rsidRPr="002D352C">
        <w:rPr>
          <w:rFonts w:ascii="Arial" w:hAnsi="Arial" w:cs="Arial"/>
          <w:color w:val="000000" w:themeColor="text1"/>
        </w:rPr>
        <w:t>support</w:t>
      </w:r>
      <w:r>
        <w:rPr>
          <w:rFonts w:ascii="Arial" w:hAnsi="Arial" w:cs="Arial"/>
          <w:color w:val="000000" w:themeColor="text1"/>
        </w:rPr>
        <w:t xml:space="preserve">. </w:t>
      </w:r>
    </w:p>
    <w:p w14:paraId="6E97CB8E" w14:textId="77777777" w:rsidR="00AB6F32" w:rsidRDefault="00AB6F32" w:rsidP="00AB6F32">
      <w:pPr>
        <w:jc w:val="both"/>
        <w:rPr>
          <w:rFonts w:ascii="Arial" w:hAnsi="Arial" w:cs="Arial"/>
          <w:color w:val="000000" w:themeColor="text1"/>
        </w:rPr>
      </w:pPr>
    </w:p>
    <w:p w14:paraId="70D6D412" w14:textId="565F3028" w:rsidR="00AB6F32" w:rsidRDefault="00AB6F32" w:rsidP="00AB6F32">
      <w:pPr>
        <w:jc w:val="both"/>
        <w:rPr>
          <w:rFonts w:ascii="Arial" w:hAnsi="Arial" w:cs="Arial"/>
          <w:color w:val="000000" w:themeColor="text1"/>
        </w:rPr>
      </w:pPr>
      <w:r w:rsidRPr="00BE25EF">
        <w:rPr>
          <w:rFonts w:ascii="Arial" w:hAnsi="Arial" w:cs="Arial"/>
          <w:color w:val="000000" w:themeColor="text1"/>
        </w:rPr>
        <w:t xml:space="preserve">We look forward to joining you on a stroll along the Walk of Grace in memory, </w:t>
      </w:r>
      <w:proofErr w:type="gramStart"/>
      <w:r w:rsidRPr="00BE25EF">
        <w:rPr>
          <w:rFonts w:ascii="Arial" w:hAnsi="Arial" w:cs="Arial"/>
          <w:color w:val="000000" w:themeColor="text1"/>
        </w:rPr>
        <w:t>thanksgiving</w:t>
      </w:r>
      <w:proofErr w:type="gramEnd"/>
      <w:r w:rsidRPr="00BE25EF">
        <w:rPr>
          <w:rFonts w:ascii="Arial" w:hAnsi="Arial" w:cs="Arial"/>
          <w:color w:val="000000" w:themeColor="text1"/>
        </w:rPr>
        <w:t xml:space="preserve"> or</w:t>
      </w:r>
      <w:r>
        <w:rPr>
          <w:rFonts w:ascii="Arial" w:hAnsi="Arial" w:cs="Arial"/>
          <w:color w:val="000000" w:themeColor="text1"/>
        </w:rPr>
        <w:t xml:space="preserve"> </w:t>
      </w:r>
      <w:r w:rsidRPr="00BE25EF">
        <w:rPr>
          <w:rFonts w:ascii="Arial" w:hAnsi="Arial" w:cs="Arial"/>
          <w:color w:val="000000" w:themeColor="text1"/>
        </w:rPr>
        <w:t xml:space="preserve">celebration of your loved one! </w:t>
      </w:r>
    </w:p>
    <w:sectPr w:rsidR="00AB6F32" w:rsidSect="00BA77BC">
      <w:headerReference w:type="default" r:id="rId13"/>
      <w:footerReference w:type="default" r:id="rId14"/>
      <w:type w:val="continuous"/>
      <w:pgSz w:w="12240" w:h="15840"/>
      <w:pgMar w:top="720" w:right="610" w:bottom="1144" w:left="716" w:header="720" w:footer="720" w:gutter="0"/>
      <w:pgBorders w:offsetFrom="page">
        <w:top w:val="dotted" w:sz="4" w:space="24" w:color="404040" w:themeColor="text1" w:themeTint="BF"/>
        <w:left w:val="dotted" w:sz="4" w:space="24" w:color="404040" w:themeColor="text1" w:themeTint="BF"/>
        <w:bottom w:val="dotted" w:sz="4" w:space="24" w:color="404040" w:themeColor="text1" w:themeTint="BF"/>
        <w:right w:val="dotted" w:sz="4" w:space="24" w:color="404040" w:themeColor="text1" w:themeTint="BF"/>
      </w:pgBorders>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1379" w14:textId="77777777" w:rsidR="00BA77BC" w:rsidRDefault="00BA77BC">
      <w:r>
        <w:separator/>
      </w:r>
    </w:p>
  </w:endnote>
  <w:endnote w:type="continuationSeparator" w:id="0">
    <w:p w14:paraId="3A789068" w14:textId="77777777" w:rsidR="00BA77BC" w:rsidRDefault="00BA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Roman">
    <w:altName w:val="Cambria"/>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91498"/>
      <w:docPartObj>
        <w:docPartGallery w:val="Page Numbers (Bottom of Page)"/>
        <w:docPartUnique/>
      </w:docPartObj>
    </w:sdtPr>
    <w:sdtEndPr>
      <w:rPr>
        <w:noProof/>
      </w:rPr>
    </w:sdtEndPr>
    <w:sdtContent>
      <w:p w14:paraId="5D9C5C99" w14:textId="77777777" w:rsidR="00C935E1" w:rsidRDefault="00C935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94BEC" w14:textId="77777777" w:rsidR="00C935E1" w:rsidRDefault="00C9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898874"/>
      <w:docPartObj>
        <w:docPartGallery w:val="Page Numbers (Bottom of Page)"/>
        <w:docPartUnique/>
      </w:docPartObj>
    </w:sdtPr>
    <w:sdtEndPr>
      <w:rPr>
        <w:noProof/>
      </w:rPr>
    </w:sdtEndPr>
    <w:sdtContent>
      <w:p w14:paraId="449FFD28" w14:textId="0EB6BBA7" w:rsidR="00A12A98" w:rsidRDefault="00A12A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895A4" w14:textId="77777777" w:rsidR="00A12A98" w:rsidRDefault="00A1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13E6" w14:textId="77777777" w:rsidR="00BA77BC" w:rsidRDefault="00BA77BC">
      <w:r>
        <w:separator/>
      </w:r>
    </w:p>
  </w:footnote>
  <w:footnote w:type="continuationSeparator" w:id="0">
    <w:p w14:paraId="092ABE66" w14:textId="77777777" w:rsidR="00BA77BC" w:rsidRDefault="00BA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130F" w14:textId="77777777" w:rsidR="00C935E1" w:rsidRPr="00896ECA" w:rsidRDefault="00C935E1" w:rsidP="0016684C">
    <w:pPr>
      <w:pStyle w:val="Header"/>
      <w:jc w:val="center"/>
      <w:rPr>
        <w:rFonts w:ascii="Arial" w:hAnsi="Arial" w:cs="Arial"/>
        <w:b/>
        <w:bCs/>
        <w:color w:val="A50021"/>
        <w:sz w:val="36"/>
        <w:szCs w:val="36"/>
      </w:rPr>
    </w:pPr>
    <w:r w:rsidRPr="00896ECA">
      <w:rPr>
        <w:rFonts w:ascii="Arial" w:eastAsia="Arial" w:hAnsi="Arial"/>
        <w:b/>
        <w:noProof/>
        <w:color w:val="000000"/>
        <w:sz w:val="24"/>
        <w:szCs w:val="18"/>
      </w:rPr>
      <w:drawing>
        <wp:anchor distT="0" distB="0" distL="114300" distR="114300" simplePos="0" relativeHeight="251743232" behindDoc="1" locked="0" layoutInCell="1" allowOverlap="1" wp14:anchorId="2099EAEB" wp14:editId="4BD60F04">
          <wp:simplePos x="0" y="0"/>
          <wp:positionH relativeFrom="column">
            <wp:posOffset>-3775075</wp:posOffset>
          </wp:positionH>
          <wp:positionV relativeFrom="page">
            <wp:posOffset>457200</wp:posOffset>
          </wp:positionV>
          <wp:extent cx="523240" cy="507384"/>
          <wp:effectExtent l="0" t="0" r="0" b="6985"/>
          <wp:wrapTopAndBottom/>
          <wp:docPr id="1982548025" name="Picture 19825480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073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13C9" w14:textId="65D31116" w:rsidR="00A45245" w:rsidRPr="00896ECA" w:rsidRDefault="00281295" w:rsidP="0016684C">
    <w:pPr>
      <w:pStyle w:val="Header"/>
      <w:jc w:val="center"/>
      <w:rPr>
        <w:rFonts w:ascii="Arial" w:hAnsi="Arial" w:cs="Arial"/>
        <w:b/>
        <w:bCs/>
        <w:color w:val="A50021"/>
        <w:sz w:val="36"/>
        <w:szCs w:val="36"/>
      </w:rPr>
    </w:pPr>
    <w:r w:rsidRPr="00896ECA">
      <w:rPr>
        <w:rFonts w:ascii="Arial" w:eastAsia="Arial" w:hAnsi="Arial"/>
        <w:b/>
        <w:noProof/>
        <w:color w:val="000000"/>
        <w:sz w:val="24"/>
        <w:szCs w:val="18"/>
      </w:rPr>
      <w:drawing>
        <wp:anchor distT="0" distB="0" distL="114300" distR="114300" simplePos="0" relativeHeight="251741184" behindDoc="1" locked="0" layoutInCell="1" allowOverlap="1" wp14:anchorId="215B3703" wp14:editId="3ADAB04C">
          <wp:simplePos x="0" y="0"/>
          <wp:positionH relativeFrom="column">
            <wp:posOffset>-3775075</wp:posOffset>
          </wp:positionH>
          <wp:positionV relativeFrom="page">
            <wp:posOffset>457200</wp:posOffset>
          </wp:positionV>
          <wp:extent cx="523240" cy="507384"/>
          <wp:effectExtent l="0" t="0" r="0" b="6985"/>
          <wp:wrapTopAndBottom/>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073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5DF"/>
    <w:multiLevelType w:val="hybridMultilevel"/>
    <w:tmpl w:val="6AA2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5189"/>
    <w:multiLevelType w:val="hybridMultilevel"/>
    <w:tmpl w:val="F44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65DDB"/>
    <w:multiLevelType w:val="multilevel"/>
    <w:tmpl w:val="AACE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D3D1F"/>
    <w:multiLevelType w:val="hybridMultilevel"/>
    <w:tmpl w:val="34EE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B1939"/>
    <w:multiLevelType w:val="hybridMultilevel"/>
    <w:tmpl w:val="A2F2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3AB4"/>
    <w:multiLevelType w:val="hybridMultilevel"/>
    <w:tmpl w:val="BA1E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856B0"/>
    <w:multiLevelType w:val="hybridMultilevel"/>
    <w:tmpl w:val="BA1E9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1C791D"/>
    <w:multiLevelType w:val="hybridMultilevel"/>
    <w:tmpl w:val="51F8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43D54"/>
    <w:multiLevelType w:val="hybridMultilevel"/>
    <w:tmpl w:val="AAA8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42792"/>
    <w:multiLevelType w:val="multilevel"/>
    <w:tmpl w:val="903275B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35A12C54"/>
    <w:multiLevelType w:val="hybridMultilevel"/>
    <w:tmpl w:val="61A8FD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6612EF"/>
    <w:multiLevelType w:val="hybridMultilevel"/>
    <w:tmpl w:val="FAC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52586"/>
    <w:multiLevelType w:val="multilevel"/>
    <w:tmpl w:val="5EA2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B55A0F"/>
    <w:multiLevelType w:val="hybridMultilevel"/>
    <w:tmpl w:val="5E3215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A7A9F"/>
    <w:multiLevelType w:val="hybridMultilevel"/>
    <w:tmpl w:val="013C99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75CCF"/>
    <w:multiLevelType w:val="hybridMultilevel"/>
    <w:tmpl w:val="8BA6D7C8"/>
    <w:lvl w:ilvl="0" w:tplc="0409000D">
      <w:start w:val="1"/>
      <w:numFmt w:val="bullet"/>
      <w:lvlText w:val=""/>
      <w:lvlJc w:val="left"/>
      <w:pPr>
        <w:ind w:left="755" w:hanging="360"/>
      </w:pPr>
      <w:rPr>
        <w:rFonts w:ascii="Wingdings" w:hAnsi="Wingding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6" w15:restartNumberingAfterBreak="0">
    <w:nsid w:val="6A6C7961"/>
    <w:multiLevelType w:val="hybridMultilevel"/>
    <w:tmpl w:val="A252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10F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5C14379"/>
    <w:multiLevelType w:val="hybridMultilevel"/>
    <w:tmpl w:val="98B6FA84"/>
    <w:lvl w:ilvl="0" w:tplc="FFFFFFFF">
      <w:start w:val="1"/>
      <w:numFmt w:val="decimal"/>
      <w:lvlText w:val="%1."/>
      <w:lvlJc w:val="left"/>
      <w:pPr>
        <w:ind w:left="1284" w:hanging="360"/>
      </w:pPr>
      <w:rPr>
        <w:rFonts w:ascii="Arial" w:hAnsi="Arial" w:cs="Arial" w:hint="default"/>
        <w:b w:val="0"/>
        <w:i w:val="0"/>
        <w:color w:val="auto"/>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769858257">
    <w:abstractNumId w:val="17"/>
  </w:num>
  <w:num w:numId="2" w16cid:durableId="551507297">
    <w:abstractNumId w:val="2"/>
  </w:num>
  <w:num w:numId="3" w16cid:durableId="1917854958">
    <w:abstractNumId w:val="12"/>
  </w:num>
  <w:num w:numId="4" w16cid:durableId="1287003932">
    <w:abstractNumId w:val="10"/>
  </w:num>
  <w:num w:numId="5" w16cid:durableId="919874327">
    <w:abstractNumId w:val="11"/>
  </w:num>
  <w:num w:numId="6" w16cid:durableId="435180138">
    <w:abstractNumId w:val="4"/>
  </w:num>
  <w:num w:numId="7" w16cid:durableId="1695956078">
    <w:abstractNumId w:val="1"/>
  </w:num>
  <w:num w:numId="8" w16cid:durableId="490680010">
    <w:abstractNumId w:val="15"/>
  </w:num>
  <w:num w:numId="9" w16cid:durableId="204487213">
    <w:abstractNumId w:val="9"/>
  </w:num>
  <w:num w:numId="10" w16cid:durableId="1091973357">
    <w:abstractNumId w:val="7"/>
  </w:num>
  <w:num w:numId="11" w16cid:durableId="1934586510">
    <w:abstractNumId w:val="0"/>
  </w:num>
  <w:num w:numId="12" w16cid:durableId="935558766">
    <w:abstractNumId w:val="5"/>
  </w:num>
  <w:num w:numId="13" w16cid:durableId="1286499004">
    <w:abstractNumId w:val="16"/>
  </w:num>
  <w:num w:numId="14" w16cid:durableId="1740512820">
    <w:abstractNumId w:val="8"/>
  </w:num>
  <w:num w:numId="15" w16cid:durableId="2130583603">
    <w:abstractNumId w:val="18"/>
  </w:num>
  <w:num w:numId="16" w16cid:durableId="1643198757">
    <w:abstractNumId w:val="6"/>
  </w:num>
  <w:num w:numId="17" w16cid:durableId="988441539">
    <w:abstractNumId w:val="13"/>
  </w:num>
  <w:num w:numId="18" w16cid:durableId="1258442529">
    <w:abstractNumId w:val="14"/>
  </w:num>
  <w:num w:numId="19" w16cid:durableId="109394066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A1"/>
    <w:rsid w:val="000013B6"/>
    <w:rsid w:val="00003661"/>
    <w:rsid w:val="00004A5A"/>
    <w:rsid w:val="00004E21"/>
    <w:rsid w:val="00005C53"/>
    <w:rsid w:val="00006208"/>
    <w:rsid w:val="00006873"/>
    <w:rsid w:val="00006B0E"/>
    <w:rsid w:val="0000766E"/>
    <w:rsid w:val="00011785"/>
    <w:rsid w:val="000118D8"/>
    <w:rsid w:val="00015297"/>
    <w:rsid w:val="0001647F"/>
    <w:rsid w:val="00016A59"/>
    <w:rsid w:val="00017207"/>
    <w:rsid w:val="0002311D"/>
    <w:rsid w:val="00023D11"/>
    <w:rsid w:val="00026707"/>
    <w:rsid w:val="00027DA6"/>
    <w:rsid w:val="00027FC1"/>
    <w:rsid w:val="00031AF6"/>
    <w:rsid w:val="00041135"/>
    <w:rsid w:val="00044038"/>
    <w:rsid w:val="0004430D"/>
    <w:rsid w:val="00044D47"/>
    <w:rsid w:val="00045DE4"/>
    <w:rsid w:val="000479EF"/>
    <w:rsid w:val="00047A7F"/>
    <w:rsid w:val="000524CC"/>
    <w:rsid w:val="000553C6"/>
    <w:rsid w:val="00056975"/>
    <w:rsid w:val="00056E39"/>
    <w:rsid w:val="0006022C"/>
    <w:rsid w:val="000612DD"/>
    <w:rsid w:val="000623D9"/>
    <w:rsid w:val="00064A3D"/>
    <w:rsid w:val="000704D9"/>
    <w:rsid w:val="00071938"/>
    <w:rsid w:val="00073339"/>
    <w:rsid w:val="00076DCA"/>
    <w:rsid w:val="00082DC5"/>
    <w:rsid w:val="0008322F"/>
    <w:rsid w:val="00085DFC"/>
    <w:rsid w:val="0008618E"/>
    <w:rsid w:val="000864EB"/>
    <w:rsid w:val="00092094"/>
    <w:rsid w:val="00092169"/>
    <w:rsid w:val="00096029"/>
    <w:rsid w:val="000A0869"/>
    <w:rsid w:val="000A2FE0"/>
    <w:rsid w:val="000A4CFB"/>
    <w:rsid w:val="000A7506"/>
    <w:rsid w:val="000A7538"/>
    <w:rsid w:val="000B0CAD"/>
    <w:rsid w:val="000B1AEC"/>
    <w:rsid w:val="000B4D7F"/>
    <w:rsid w:val="000C13AA"/>
    <w:rsid w:val="000C28DC"/>
    <w:rsid w:val="000C3022"/>
    <w:rsid w:val="000C3104"/>
    <w:rsid w:val="000C4D97"/>
    <w:rsid w:val="000C751B"/>
    <w:rsid w:val="000D1D0D"/>
    <w:rsid w:val="000D6C32"/>
    <w:rsid w:val="000D7288"/>
    <w:rsid w:val="000D7843"/>
    <w:rsid w:val="000E00B8"/>
    <w:rsid w:val="000E0D58"/>
    <w:rsid w:val="000E1D6D"/>
    <w:rsid w:val="000E33D7"/>
    <w:rsid w:val="000E5644"/>
    <w:rsid w:val="000E63B5"/>
    <w:rsid w:val="000F23BD"/>
    <w:rsid w:val="000F2F7F"/>
    <w:rsid w:val="000F4D1C"/>
    <w:rsid w:val="00102342"/>
    <w:rsid w:val="00103610"/>
    <w:rsid w:val="00105B64"/>
    <w:rsid w:val="00107056"/>
    <w:rsid w:val="0010782D"/>
    <w:rsid w:val="00111094"/>
    <w:rsid w:val="00111467"/>
    <w:rsid w:val="00112C86"/>
    <w:rsid w:val="0011328B"/>
    <w:rsid w:val="00117CE4"/>
    <w:rsid w:val="00124111"/>
    <w:rsid w:val="001300C7"/>
    <w:rsid w:val="00130C70"/>
    <w:rsid w:val="00131498"/>
    <w:rsid w:val="00134092"/>
    <w:rsid w:val="0013411B"/>
    <w:rsid w:val="00134518"/>
    <w:rsid w:val="00135B60"/>
    <w:rsid w:val="001379BC"/>
    <w:rsid w:val="00141030"/>
    <w:rsid w:val="0014358A"/>
    <w:rsid w:val="00145784"/>
    <w:rsid w:val="00146EF1"/>
    <w:rsid w:val="001524C8"/>
    <w:rsid w:val="00152711"/>
    <w:rsid w:val="00154CC4"/>
    <w:rsid w:val="001551D2"/>
    <w:rsid w:val="00157688"/>
    <w:rsid w:val="00160683"/>
    <w:rsid w:val="00162AAE"/>
    <w:rsid w:val="00163925"/>
    <w:rsid w:val="00164772"/>
    <w:rsid w:val="00164CF4"/>
    <w:rsid w:val="00165D43"/>
    <w:rsid w:val="0016684C"/>
    <w:rsid w:val="00167E17"/>
    <w:rsid w:val="0017022F"/>
    <w:rsid w:val="00172468"/>
    <w:rsid w:val="0017289A"/>
    <w:rsid w:val="00173A4F"/>
    <w:rsid w:val="001850AA"/>
    <w:rsid w:val="00187DF3"/>
    <w:rsid w:val="00190223"/>
    <w:rsid w:val="0019117F"/>
    <w:rsid w:val="00196409"/>
    <w:rsid w:val="001972A4"/>
    <w:rsid w:val="001A09D1"/>
    <w:rsid w:val="001A2A38"/>
    <w:rsid w:val="001A2FE9"/>
    <w:rsid w:val="001A55BF"/>
    <w:rsid w:val="001A70E5"/>
    <w:rsid w:val="001A7195"/>
    <w:rsid w:val="001B0BA0"/>
    <w:rsid w:val="001B0D85"/>
    <w:rsid w:val="001B1503"/>
    <w:rsid w:val="001B1567"/>
    <w:rsid w:val="001B2244"/>
    <w:rsid w:val="001C247C"/>
    <w:rsid w:val="001C4E89"/>
    <w:rsid w:val="001D017A"/>
    <w:rsid w:val="001D7C50"/>
    <w:rsid w:val="001E274F"/>
    <w:rsid w:val="001E2B18"/>
    <w:rsid w:val="001E38C8"/>
    <w:rsid w:val="001E7EAA"/>
    <w:rsid w:val="001F06C8"/>
    <w:rsid w:val="001F1AC5"/>
    <w:rsid w:val="001F2416"/>
    <w:rsid w:val="001F298C"/>
    <w:rsid w:val="001F35F0"/>
    <w:rsid w:val="001F55C2"/>
    <w:rsid w:val="001F6178"/>
    <w:rsid w:val="002027AF"/>
    <w:rsid w:val="00203BB6"/>
    <w:rsid w:val="002044E4"/>
    <w:rsid w:val="002052CA"/>
    <w:rsid w:val="00205F43"/>
    <w:rsid w:val="00206F5D"/>
    <w:rsid w:val="002075D6"/>
    <w:rsid w:val="00212B55"/>
    <w:rsid w:val="00213850"/>
    <w:rsid w:val="002141B6"/>
    <w:rsid w:val="00224AED"/>
    <w:rsid w:val="00226103"/>
    <w:rsid w:val="00230B30"/>
    <w:rsid w:val="002313FF"/>
    <w:rsid w:val="00235B18"/>
    <w:rsid w:val="002372F8"/>
    <w:rsid w:val="00240DCE"/>
    <w:rsid w:val="0024105F"/>
    <w:rsid w:val="00242262"/>
    <w:rsid w:val="002423E0"/>
    <w:rsid w:val="00251B20"/>
    <w:rsid w:val="00254406"/>
    <w:rsid w:val="00254FA3"/>
    <w:rsid w:val="0025667F"/>
    <w:rsid w:val="00256EC5"/>
    <w:rsid w:val="0025788A"/>
    <w:rsid w:val="00257FF4"/>
    <w:rsid w:val="00261226"/>
    <w:rsid w:val="00261AE3"/>
    <w:rsid w:val="00265E35"/>
    <w:rsid w:val="0026730B"/>
    <w:rsid w:val="00270DFF"/>
    <w:rsid w:val="00273740"/>
    <w:rsid w:val="00276E0F"/>
    <w:rsid w:val="0027778B"/>
    <w:rsid w:val="00280C13"/>
    <w:rsid w:val="00281295"/>
    <w:rsid w:val="00287835"/>
    <w:rsid w:val="00291702"/>
    <w:rsid w:val="00292EA6"/>
    <w:rsid w:val="00294556"/>
    <w:rsid w:val="00295952"/>
    <w:rsid w:val="002969A8"/>
    <w:rsid w:val="00297AF2"/>
    <w:rsid w:val="002A0119"/>
    <w:rsid w:val="002A11BF"/>
    <w:rsid w:val="002A1358"/>
    <w:rsid w:val="002A2260"/>
    <w:rsid w:val="002A344A"/>
    <w:rsid w:val="002A4BA1"/>
    <w:rsid w:val="002A4EB0"/>
    <w:rsid w:val="002A61F7"/>
    <w:rsid w:val="002A71DA"/>
    <w:rsid w:val="002B0B2E"/>
    <w:rsid w:val="002B43F1"/>
    <w:rsid w:val="002B48CF"/>
    <w:rsid w:val="002B4995"/>
    <w:rsid w:val="002B5D52"/>
    <w:rsid w:val="002B66DF"/>
    <w:rsid w:val="002B7A39"/>
    <w:rsid w:val="002C0EAD"/>
    <w:rsid w:val="002C1C71"/>
    <w:rsid w:val="002C3240"/>
    <w:rsid w:val="002C743B"/>
    <w:rsid w:val="002D07D6"/>
    <w:rsid w:val="002D16BC"/>
    <w:rsid w:val="002D16D7"/>
    <w:rsid w:val="002D3BA0"/>
    <w:rsid w:val="002D65D4"/>
    <w:rsid w:val="002D7B9A"/>
    <w:rsid w:val="002E0CC6"/>
    <w:rsid w:val="002E1FDD"/>
    <w:rsid w:val="002E48B0"/>
    <w:rsid w:val="002F1448"/>
    <w:rsid w:val="002F1989"/>
    <w:rsid w:val="002F559F"/>
    <w:rsid w:val="002F56AA"/>
    <w:rsid w:val="002F6837"/>
    <w:rsid w:val="00300DD8"/>
    <w:rsid w:val="00303CD1"/>
    <w:rsid w:val="00303F0B"/>
    <w:rsid w:val="0030573E"/>
    <w:rsid w:val="003066F3"/>
    <w:rsid w:val="00306C74"/>
    <w:rsid w:val="0030758F"/>
    <w:rsid w:val="00311C7B"/>
    <w:rsid w:val="00313B22"/>
    <w:rsid w:val="00317A29"/>
    <w:rsid w:val="003208A1"/>
    <w:rsid w:val="003214AD"/>
    <w:rsid w:val="00321622"/>
    <w:rsid w:val="0032331C"/>
    <w:rsid w:val="00323D6F"/>
    <w:rsid w:val="0032763C"/>
    <w:rsid w:val="00327F4D"/>
    <w:rsid w:val="00330407"/>
    <w:rsid w:val="00333CC8"/>
    <w:rsid w:val="00336114"/>
    <w:rsid w:val="00336EB6"/>
    <w:rsid w:val="00337825"/>
    <w:rsid w:val="00337A2F"/>
    <w:rsid w:val="003407AF"/>
    <w:rsid w:val="003416A1"/>
    <w:rsid w:val="00343C94"/>
    <w:rsid w:val="0034495B"/>
    <w:rsid w:val="00346F3B"/>
    <w:rsid w:val="0034730D"/>
    <w:rsid w:val="00347947"/>
    <w:rsid w:val="00353317"/>
    <w:rsid w:val="00355FC7"/>
    <w:rsid w:val="00356CAB"/>
    <w:rsid w:val="003574CF"/>
    <w:rsid w:val="00357F8B"/>
    <w:rsid w:val="00361011"/>
    <w:rsid w:val="003611F5"/>
    <w:rsid w:val="003613CC"/>
    <w:rsid w:val="00364380"/>
    <w:rsid w:val="00366501"/>
    <w:rsid w:val="00367030"/>
    <w:rsid w:val="00375AE1"/>
    <w:rsid w:val="003807FA"/>
    <w:rsid w:val="00383779"/>
    <w:rsid w:val="00384437"/>
    <w:rsid w:val="00384723"/>
    <w:rsid w:val="00387747"/>
    <w:rsid w:val="00393140"/>
    <w:rsid w:val="00396934"/>
    <w:rsid w:val="003A018D"/>
    <w:rsid w:val="003A2D17"/>
    <w:rsid w:val="003A41ED"/>
    <w:rsid w:val="003A5B64"/>
    <w:rsid w:val="003A6EC4"/>
    <w:rsid w:val="003A70B9"/>
    <w:rsid w:val="003B1D08"/>
    <w:rsid w:val="003B27D6"/>
    <w:rsid w:val="003B29B8"/>
    <w:rsid w:val="003B4074"/>
    <w:rsid w:val="003B5EF1"/>
    <w:rsid w:val="003C1205"/>
    <w:rsid w:val="003C17B4"/>
    <w:rsid w:val="003C1FEF"/>
    <w:rsid w:val="003C2DC9"/>
    <w:rsid w:val="003C30D9"/>
    <w:rsid w:val="003D3A4D"/>
    <w:rsid w:val="003D4D76"/>
    <w:rsid w:val="003D546D"/>
    <w:rsid w:val="003E0F06"/>
    <w:rsid w:val="003E1A8F"/>
    <w:rsid w:val="003E502D"/>
    <w:rsid w:val="003E5A85"/>
    <w:rsid w:val="003E74D4"/>
    <w:rsid w:val="003F178B"/>
    <w:rsid w:val="003F2927"/>
    <w:rsid w:val="003F2D7B"/>
    <w:rsid w:val="003F3291"/>
    <w:rsid w:val="003F3839"/>
    <w:rsid w:val="0040178F"/>
    <w:rsid w:val="004019A7"/>
    <w:rsid w:val="00403555"/>
    <w:rsid w:val="004045B6"/>
    <w:rsid w:val="00404BB0"/>
    <w:rsid w:val="004058EC"/>
    <w:rsid w:val="00405FD0"/>
    <w:rsid w:val="00406677"/>
    <w:rsid w:val="004125EE"/>
    <w:rsid w:val="00415261"/>
    <w:rsid w:val="00415DE0"/>
    <w:rsid w:val="00415F21"/>
    <w:rsid w:val="00416D49"/>
    <w:rsid w:val="0041700A"/>
    <w:rsid w:val="00420687"/>
    <w:rsid w:val="00421B5C"/>
    <w:rsid w:val="00422C76"/>
    <w:rsid w:val="00423D69"/>
    <w:rsid w:val="004240AB"/>
    <w:rsid w:val="00425B63"/>
    <w:rsid w:val="00426581"/>
    <w:rsid w:val="004301AB"/>
    <w:rsid w:val="00431751"/>
    <w:rsid w:val="004322D0"/>
    <w:rsid w:val="00434786"/>
    <w:rsid w:val="00434CAE"/>
    <w:rsid w:val="00435C55"/>
    <w:rsid w:val="00435C75"/>
    <w:rsid w:val="00435CCA"/>
    <w:rsid w:val="0043660D"/>
    <w:rsid w:val="00440E5F"/>
    <w:rsid w:val="00442F76"/>
    <w:rsid w:val="00444EDD"/>
    <w:rsid w:val="00445DA4"/>
    <w:rsid w:val="004462DF"/>
    <w:rsid w:val="00451C4A"/>
    <w:rsid w:val="00454001"/>
    <w:rsid w:val="004550B2"/>
    <w:rsid w:val="00455419"/>
    <w:rsid w:val="00456661"/>
    <w:rsid w:val="00457D6C"/>
    <w:rsid w:val="00461955"/>
    <w:rsid w:val="00461FD6"/>
    <w:rsid w:val="004628EC"/>
    <w:rsid w:val="0047362A"/>
    <w:rsid w:val="00473EC2"/>
    <w:rsid w:val="004740E1"/>
    <w:rsid w:val="00475F80"/>
    <w:rsid w:val="004802BD"/>
    <w:rsid w:val="00480794"/>
    <w:rsid w:val="004816B8"/>
    <w:rsid w:val="0048317B"/>
    <w:rsid w:val="004864A2"/>
    <w:rsid w:val="004866C5"/>
    <w:rsid w:val="00486972"/>
    <w:rsid w:val="00495A9B"/>
    <w:rsid w:val="00495F48"/>
    <w:rsid w:val="004A2C23"/>
    <w:rsid w:val="004A6466"/>
    <w:rsid w:val="004A7071"/>
    <w:rsid w:val="004A70DD"/>
    <w:rsid w:val="004B1741"/>
    <w:rsid w:val="004B29E5"/>
    <w:rsid w:val="004B3BB0"/>
    <w:rsid w:val="004B7916"/>
    <w:rsid w:val="004B7DE3"/>
    <w:rsid w:val="004C1D9C"/>
    <w:rsid w:val="004C23E9"/>
    <w:rsid w:val="004C3EB1"/>
    <w:rsid w:val="004C5969"/>
    <w:rsid w:val="004C74C0"/>
    <w:rsid w:val="004D27B8"/>
    <w:rsid w:val="004D48BE"/>
    <w:rsid w:val="004D5589"/>
    <w:rsid w:val="004D65A7"/>
    <w:rsid w:val="004E0236"/>
    <w:rsid w:val="004E07EF"/>
    <w:rsid w:val="004E0ED4"/>
    <w:rsid w:val="004E179B"/>
    <w:rsid w:val="004E1DC4"/>
    <w:rsid w:val="004E36E0"/>
    <w:rsid w:val="004F14B9"/>
    <w:rsid w:val="004F42D4"/>
    <w:rsid w:val="004F54A8"/>
    <w:rsid w:val="004F757D"/>
    <w:rsid w:val="00502500"/>
    <w:rsid w:val="00503648"/>
    <w:rsid w:val="00503672"/>
    <w:rsid w:val="0050460F"/>
    <w:rsid w:val="00504AA0"/>
    <w:rsid w:val="005054EA"/>
    <w:rsid w:val="00506EAD"/>
    <w:rsid w:val="005073CD"/>
    <w:rsid w:val="00507C9D"/>
    <w:rsid w:val="00510789"/>
    <w:rsid w:val="00511E4C"/>
    <w:rsid w:val="0051690B"/>
    <w:rsid w:val="005215E1"/>
    <w:rsid w:val="005217F5"/>
    <w:rsid w:val="00522850"/>
    <w:rsid w:val="0052418E"/>
    <w:rsid w:val="00524E25"/>
    <w:rsid w:val="005265E2"/>
    <w:rsid w:val="0052762F"/>
    <w:rsid w:val="0053037D"/>
    <w:rsid w:val="005326FC"/>
    <w:rsid w:val="005375A6"/>
    <w:rsid w:val="00540005"/>
    <w:rsid w:val="005412B6"/>
    <w:rsid w:val="00542318"/>
    <w:rsid w:val="005458B8"/>
    <w:rsid w:val="00546BF1"/>
    <w:rsid w:val="005477FC"/>
    <w:rsid w:val="00556750"/>
    <w:rsid w:val="00556F97"/>
    <w:rsid w:val="0056057A"/>
    <w:rsid w:val="005607A9"/>
    <w:rsid w:val="00560D66"/>
    <w:rsid w:val="00563AC0"/>
    <w:rsid w:val="0056524D"/>
    <w:rsid w:val="0056759D"/>
    <w:rsid w:val="0057161C"/>
    <w:rsid w:val="0057203D"/>
    <w:rsid w:val="00572A4D"/>
    <w:rsid w:val="00572A7C"/>
    <w:rsid w:val="00572D5F"/>
    <w:rsid w:val="0057363C"/>
    <w:rsid w:val="00573644"/>
    <w:rsid w:val="00574F91"/>
    <w:rsid w:val="005753C1"/>
    <w:rsid w:val="00575EC2"/>
    <w:rsid w:val="005776E9"/>
    <w:rsid w:val="00581798"/>
    <w:rsid w:val="00582C1B"/>
    <w:rsid w:val="00583071"/>
    <w:rsid w:val="00584A84"/>
    <w:rsid w:val="00585503"/>
    <w:rsid w:val="005915B6"/>
    <w:rsid w:val="0059300D"/>
    <w:rsid w:val="00593598"/>
    <w:rsid w:val="00594FE5"/>
    <w:rsid w:val="005952E2"/>
    <w:rsid w:val="00595BB8"/>
    <w:rsid w:val="00596133"/>
    <w:rsid w:val="005967BB"/>
    <w:rsid w:val="005A06DC"/>
    <w:rsid w:val="005A4373"/>
    <w:rsid w:val="005A44A4"/>
    <w:rsid w:val="005A5409"/>
    <w:rsid w:val="005A60AD"/>
    <w:rsid w:val="005B1351"/>
    <w:rsid w:val="005B202C"/>
    <w:rsid w:val="005B373C"/>
    <w:rsid w:val="005B3EEF"/>
    <w:rsid w:val="005B4B91"/>
    <w:rsid w:val="005B6C3C"/>
    <w:rsid w:val="005C214F"/>
    <w:rsid w:val="005C3D80"/>
    <w:rsid w:val="005C490F"/>
    <w:rsid w:val="005C4F91"/>
    <w:rsid w:val="005D25ED"/>
    <w:rsid w:val="005D3904"/>
    <w:rsid w:val="005D4BAF"/>
    <w:rsid w:val="005D55A2"/>
    <w:rsid w:val="005D6A3B"/>
    <w:rsid w:val="005D6E63"/>
    <w:rsid w:val="005E1096"/>
    <w:rsid w:val="005E3AF4"/>
    <w:rsid w:val="005E64B7"/>
    <w:rsid w:val="005E65A6"/>
    <w:rsid w:val="005F050B"/>
    <w:rsid w:val="005F0EBF"/>
    <w:rsid w:val="005F1111"/>
    <w:rsid w:val="005F23E0"/>
    <w:rsid w:val="005F4979"/>
    <w:rsid w:val="005F50E1"/>
    <w:rsid w:val="005F5483"/>
    <w:rsid w:val="005F5537"/>
    <w:rsid w:val="005F7643"/>
    <w:rsid w:val="00603A2B"/>
    <w:rsid w:val="00605F2B"/>
    <w:rsid w:val="0061128C"/>
    <w:rsid w:val="0061340A"/>
    <w:rsid w:val="00615040"/>
    <w:rsid w:val="00620F7A"/>
    <w:rsid w:val="006241D8"/>
    <w:rsid w:val="006247D6"/>
    <w:rsid w:val="00627167"/>
    <w:rsid w:val="0062716F"/>
    <w:rsid w:val="00630B61"/>
    <w:rsid w:val="0063415E"/>
    <w:rsid w:val="00635BA3"/>
    <w:rsid w:val="0063617B"/>
    <w:rsid w:val="00640663"/>
    <w:rsid w:val="0064103B"/>
    <w:rsid w:val="0064451E"/>
    <w:rsid w:val="00646B56"/>
    <w:rsid w:val="0065216D"/>
    <w:rsid w:val="006526DA"/>
    <w:rsid w:val="006546BC"/>
    <w:rsid w:val="006550DD"/>
    <w:rsid w:val="0065590B"/>
    <w:rsid w:val="00656525"/>
    <w:rsid w:val="00656DA2"/>
    <w:rsid w:val="00661660"/>
    <w:rsid w:val="00661C5A"/>
    <w:rsid w:val="00661F64"/>
    <w:rsid w:val="006624AA"/>
    <w:rsid w:val="00662D6E"/>
    <w:rsid w:val="00665BAB"/>
    <w:rsid w:val="006670DB"/>
    <w:rsid w:val="0067025A"/>
    <w:rsid w:val="00672BFC"/>
    <w:rsid w:val="00673B39"/>
    <w:rsid w:val="00674548"/>
    <w:rsid w:val="0067677B"/>
    <w:rsid w:val="006774B9"/>
    <w:rsid w:val="0067776E"/>
    <w:rsid w:val="00677908"/>
    <w:rsid w:val="00680806"/>
    <w:rsid w:val="00681675"/>
    <w:rsid w:val="00681E3C"/>
    <w:rsid w:val="006861BA"/>
    <w:rsid w:val="0069066B"/>
    <w:rsid w:val="00694790"/>
    <w:rsid w:val="00694AB1"/>
    <w:rsid w:val="00697039"/>
    <w:rsid w:val="006A0E7D"/>
    <w:rsid w:val="006A4DB5"/>
    <w:rsid w:val="006A60AA"/>
    <w:rsid w:val="006A665B"/>
    <w:rsid w:val="006A6B2C"/>
    <w:rsid w:val="006B0759"/>
    <w:rsid w:val="006B104A"/>
    <w:rsid w:val="006B20A6"/>
    <w:rsid w:val="006B29C4"/>
    <w:rsid w:val="006B52B9"/>
    <w:rsid w:val="006C0739"/>
    <w:rsid w:val="006C0858"/>
    <w:rsid w:val="006C1610"/>
    <w:rsid w:val="006C4291"/>
    <w:rsid w:val="006C47B2"/>
    <w:rsid w:val="006C4C9F"/>
    <w:rsid w:val="006D1EA9"/>
    <w:rsid w:val="006D254E"/>
    <w:rsid w:val="006D7E0B"/>
    <w:rsid w:val="006F59F1"/>
    <w:rsid w:val="006F5C5C"/>
    <w:rsid w:val="006F5C5E"/>
    <w:rsid w:val="006F6D6F"/>
    <w:rsid w:val="006F70A7"/>
    <w:rsid w:val="00703B3F"/>
    <w:rsid w:val="00705A1B"/>
    <w:rsid w:val="007060E7"/>
    <w:rsid w:val="00706A16"/>
    <w:rsid w:val="00710B1A"/>
    <w:rsid w:val="00710EA0"/>
    <w:rsid w:val="00721EB1"/>
    <w:rsid w:val="007230AC"/>
    <w:rsid w:val="00723E5A"/>
    <w:rsid w:val="00724B66"/>
    <w:rsid w:val="00727372"/>
    <w:rsid w:val="00727D43"/>
    <w:rsid w:val="00732D86"/>
    <w:rsid w:val="00734DC7"/>
    <w:rsid w:val="007365C1"/>
    <w:rsid w:val="00736614"/>
    <w:rsid w:val="00737459"/>
    <w:rsid w:val="0074057D"/>
    <w:rsid w:val="007406DF"/>
    <w:rsid w:val="00743BE0"/>
    <w:rsid w:val="00744252"/>
    <w:rsid w:val="007471E3"/>
    <w:rsid w:val="007564FB"/>
    <w:rsid w:val="007573D9"/>
    <w:rsid w:val="00761054"/>
    <w:rsid w:val="0076670E"/>
    <w:rsid w:val="00766C3F"/>
    <w:rsid w:val="00767B57"/>
    <w:rsid w:val="00771FB7"/>
    <w:rsid w:val="007730A6"/>
    <w:rsid w:val="00776330"/>
    <w:rsid w:val="0077785B"/>
    <w:rsid w:val="00782883"/>
    <w:rsid w:val="00782FAD"/>
    <w:rsid w:val="007832F3"/>
    <w:rsid w:val="00784D32"/>
    <w:rsid w:val="00787928"/>
    <w:rsid w:val="00787D7C"/>
    <w:rsid w:val="00792A9B"/>
    <w:rsid w:val="00794606"/>
    <w:rsid w:val="00795140"/>
    <w:rsid w:val="00797F4D"/>
    <w:rsid w:val="007A19A2"/>
    <w:rsid w:val="007A34D3"/>
    <w:rsid w:val="007A3E8D"/>
    <w:rsid w:val="007A4A35"/>
    <w:rsid w:val="007A4B43"/>
    <w:rsid w:val="007A541D"/>
    <w:rsid w:val="007B18F2"/>
    <w:rsid w:val="007C5646"/>
    <w:rsid w:val="007D0B5E"/>
    <w:rsid w:val="007D1AA3"/>
    <w:rsid w:val="007D20CA"/>
    <w:rsid w:val="007D25CB"/>
    <w:rsid w:val="007D2BA5"/>
    <w:rsid w:val="007D4052"/>
    <w:rsid w:val="007E350B"/>
    <w:rsid w:val="007E51B2"/>
    <w:rsid w:val="007E704E"/>
    <w:rsid w:val="007F181A"/>
    <w:rsid w:val="007F6524"/>
    <w:rsid w:val="008000C1"/>
    <w:rsid w:val="0080121F"/>
    <w:rsid w:val="008029AE"/>
    <w:rsid w:val="00802B08"/>
    <w:rsid w:val="0080448C"/>
    <w:rsid w:val="00810D7C"/>
    <w:rsid w:val="00811050"/>
    <w:rsid w:val="00811313"/>
    <w:rsid w:val="0081160E"/>
    <w:rsid w:val="008123E5"/>
    <w:rsid w:val="00812EB2"/>
    <w:rsid w:val="008134D2"/>
    <w:rsid w:val="008146F1"/>
    <w:rsid w:val="00816EB8"/>
    <w:rsid w:val="0082065A"/>
    <w:rsid w:val="0082165C"/>
    <w:rsid w:val="00821C10"/>
    <w:rsid w:val="00823C6D"/>
    <w:rsid w:val="00824243"/>
    <w:rsid w:val="00825307"/>
    <w:rsid w:val="008256FC"/>
    <w:rsid w:val="00827F51"/>
    <w:rsid w:val="00835EEA"/>
    <w:rsid w:val="00836A56"/>
    <w:rsid w:val="00842679"/>
    <w:rsid w:val="008435C4"/>
    <w:rsid w:val="0084634A"/>
    <w:rsid w:val="00846888"/>
    <w:rsid w:val="0085009E"/>
    <w:rsid w:val="008565A6"/>
    <w:rsid w:val="00860F55"/>
    <w:rsid w:val="008624DC"/>
    <w:rsid w:val="0086279B"/>
    <w:rsid w:val="00863028"/>
    <w:rsid w:val="008656C7"/>
    <w:rsid w:val="00866886"/>
    <w:rsid w:val="008672CE"/>
    <w:rsid w:val="00870BB9"/>
    <w:rsid w:val="00870CC0"/>
    <w:rsid w:val="008737E7"/>
    <w:rsid w:val="00874312"/>
    <w:rsid w:val="008746A6"/>
    <w:rsid w:val="00877EA8"/>
    <w:rsid w:val="00883C0F"/>
    <w:rsid w:val="00883DE5"/>
    <w:rsid w:val="0088510C"/>
    <w:rsid w:val="00885128"/>
    <w:rsid w:val="00893882"/>
    <w:rsid w:val="00896405"/>
    <w:rsid w:val="00896ECA"/>
    <w:rsid w:val="008970DC"/>
    <w:rsid w:val="008A6AF4"/>
    <w:rsid w:val="008A7A0A"/>
    <w:rsid w:val="008B129A"/>
    <w:rsid w:val="008B56E4"/>
    <w:rsid w:val="008B58A1"/>
    <w:rsid w:val="008B7430"/>
    <w:rsid w:val="008B7A74"/>
    <w:rsid w:val="008C2100"/>
    <w:rsid w:val="008C4698"/>
    <w:rsid w:val="008C60DB"/>
    <w:rsid w:val="008C6691"/>
    <w:rsid w:val="008D5BF0"/>
    <w:rsid w:val="008D64C1"/>
    <w:rsid w:val="008D654A"/>
    <w:rsid w:val="008D73B5"/>
    <w:rsid w:val="008E16EF"/>
    <w:rsid w:val="008E1A56"/>
    <w:rsid w:val="008E2B19"/>
    <w:rsid w:val="008E2DF6"/>
    <w:rsid w:val="008E3C8B"/>
    <w:rsid w:val="008E45BC"/>
    <w:rsid w:val="008E6200"/>
    <w:rsid w:val="008F1662"/>
    <w:rsid w:val="009022BE"/>
    <w:rsid w:val="009054F1"/>
    <w:rsid w:val="0091071E"/>
    <w:rsid w:val="00910BCC"/>
    <w:rsid w:val="00917788"/>
    <w:rsid w:val="00922627"/>
    <w:rsid w:val="00922E95"/>
    <w:rsid w:val="00924E3E"/>
    <w:rsid w:val="00925634"/>
    <w:rsid w:val="00927666"/>
    <w:rsid w:val="00927E4E"/>
    <w:rsid w:val="00930DC4"/>
    <w:rsid w:val="00931237"/>
    <w:rsid w:val="0093143A"/>
    <w:rsid w:val="009323FE"/>
    <w:rsid w:val="009328AC"/>
    <w:rsid w:val="00932B48"/>
    <w:rsid w:val="00933576"/>
    <w:rsid w:val="0093411F"/>
    <w:rsid w:val="00934E84"/>
    <w:rsid w:val="00936F62"/>
    <w:rsid w:val="009407F4"/>
    <w:rsid w:val="009430AB"/>
    <w:rsid w:val="0094415F"/>
    <w:rsid w:val="00947FA0"/>
    <w:rsid w:val="00950DA7"/>
    <w:rsid w:val="00951134"/>
    <w:rsid w:val="009511A1"/>
    <w:rsid w:val="009535E0"/>
    <w:rsid w:val="00954A60"/>
    <w:rsid w:val="00955933"/>
    <w:rsid w:val="00956911"/>
    <w:rsid w:val="00957C4B"/>
    <w:rsid w:val="00957EBB"/>
    <w:rsid w:val="00964C98"/>
    <w:rsid w:val="009653EA"/>
    <w:rsid w:val="009660C6"/>
    <w:rsid w:val="00966A91"/>
    <w:rsid w:val="00966C35"/>
    <w:rsid w:val="0097002E"/>
    <w:rsid w:val="009703D1"/>
    <w:rsid w:val="00971D0F"/>
    <w:rsid w:val="009720F3"/>
    <w:rsid w:val="00972D2C"/>
    <w:rsid w:val="00973FEC"/>
    <w:rsid w:val="00974541"/>
    <w:rsid w:val="009753A3"/>
    <w:rsid w:val="00975D90"/>
    <w:rsid w:val="00977551"/>
    <w:rsid w:val="00983652"/>
    <w:rsid w:val="00986FE1"/>
    <w:rsid w:val="0098712A"/>
    <w:rsid w:val="00992EB0"/>
    <w:rsid w:val="00994E7B"/>
    <w:rsid w:val="0099754A"/>
    <w:rsid w:val="009A02AD"/>
    <w:rsid w:val="009A385C"/>
    <w:rsid w:val="009A619E"/>
    <w:rsid w:val="009B02E1"/>
    <w:rsid w:val="009B4F76"/>
    <w:rsid w:val="009B62FB"/>
    <w:rsid w:val="009B6D5E"/>
    <w:rsid w:val="009C0295"/>
    <w:rsid w:val="009C14D0"/>
    <w:rsid w:val="009C1E28"/>
    <w:rsid w:val="009C3BF6"/>
    <w:rsid w:val="009C64CA"/>
    <w:rsid w:val="009C6BCF"/>
    <w:rsid w:val="009C7D1E"/>
    <w:rsid w:val="009D2207"/>
    <w:rsid w:val="009D5815"/>
    <w:rsid w:val="009E17FD"/>
    <w:rsid w:val="009E23CA"/>
    <w:rsid w:val="009E35AA"/>
    <w:rsid w:val="009E3BAB"/>
    <w:rsid w:val="009E3BBA"/>
    <w:rsid w:val="009E5403"/>
    <w:rsid w:val="009F24EB"/>
    <w:rsid w:val="009F5312"/>
    <w:rsid w:val="009F5F6E"/>
    <w:rsid w:val="00A00272"/>
    <w:rsid w:val="00A01618"/>
    <w:rsid w:val="00A033DE"/>
    <w:rsid w:val="00A03F1C"/>
    <w:rsid w:val="00A05A30"/>
    <w:rsid w:val="00A065F0"/>
    <w:rsid w:val="00A11D81"/>
    <w:rsid w:val="00A12A98"/>
    <w:rsid w:val="00A12C90"/>
    <w:rsid w:val="00A14CF5"/>
    <w:rsid w:val="00A1512F"/>
    <w:rsid w:val="00A15FA4"/>
    <w:rsid w:val="00A1749D"/>
    <w:rsid w:val="00A2018E"/>
    <w:rsid w:val="00A20787"/>
    <w:rsid w:val="00A22A65"/>
    <w:rsid w:val="00A24D74"/>
    <w:rsid w:val="00A25BD0"/>
    <w:rsid w:val="00A37B49"/>
    <w:rsid w:val="00A37CDE"/>
    <w:rsid w:val="00A37F75"/>
    <w:rsid w:val="00A40685"/>
    <w:rsid w:val="00A45245"/>
    <w:rsid w:val="00A46672"/>
    <w:rsid w:val="00A467D8"/>
    <w:rsid w:val="00A467DB"/>
    <w:rsid w:val="00A47D71"/>
    <w:rsid w:val="00A50DF3"/>
    <w:rsid w:val="00A5205B"/>
    <w:rsid w:val="00A521D8"/>
    <w:rsid w:val="00A526AD"/>
    <w:rsid w:val="00A569E1"/>
    <w:rsid w:val="00A56E56"/>
    <w:rsid w:val="00A609F6"/>
    <w:rsid w:val="00A61E45"/>
    <w:rsid w:val="00A631B7"/>
    <w:rsid w:val="00A648CB"/>
    <w:rsid w:val="00A65933"/>
    <w:rsid w:val="00A65ADA"/>
    <w:rsid w:val="00A65B5B"/>
    <w:rsid w:val="00A667D1"/>
    <w:rsid w:val="00A719FB"/>
    <w:rsid w:val="00A724C6"/>
    <w:rsid w:val="00A7267A"/>
    <w:rsid w:val="00A752AA"/>
    <w:rsid w:val="00A767DD"/>
    <w:rsid w:val="00A7751D"/>
    <w:rsid w:val="00A777E8"/>
    <w:rsid w:val="00A80343"/>
    <w:rsid w:val="00A80B95"/>
    <w:rsid w:val="00A810A5"/>
    <w:rsid w:val="00A8115B"/>
    <w:rsid w:val="00A813E6"/>
    <w:rsid w:val="00A82C65"/>
    <w:rsid w:val="00A8311B"/>
    <w:rsid w:val="00A832C1"/>
    <w:rsid w:val="00A837B6"/>
    <w:rsid w:val="00A8558E"/>
    <w:rsid w:val="00A87626"/>
    <w:rsid w:val="00A9199D"/>
    <w:rsid w:val="00A957D4"/>
    <w:rsid w:val="00A96992"/>
    <w:rsid w:val="00A96E0A"/>
    <w:rsid w:val="00AA0B00"/>
    <w:rsid w:val="00AA32E2"/>
    <w:rsid w:val="00AA3F08"/>
    <w:rsid w:val="00AA5AB8"/>
    <w:rsid w:val="00AA68BE"/>
    <w:rsid w:val="00AB1033"/>
    <w:rsid w:val="00AB2686"/>
    <w:rsid w:val="00AB3A9C"/>
    <w:rsid w:val="00AB6F32"/>
    <w:rsid w:val="00AB7E0E"/>
    <w:rsid w:val="00AC06FE"/>
    <w:rsid w:val="00AC4638"/>
    <w:rsid w:val="00AC4A2E"/>
    <w:rsid w:val="00AC4DBE"/>
    <w:rsid w:val="00AD1E6B"/>
    <w:rsid w:val="00AD2F64"/>
    <w:rsid w:val="00AD610A"/>
    <w:rsid w:val="00AD75A0"/>
    <w:rsid w:val="00AD7C45"/>
    <w:rsid w:val="00AE113E"/>
    <w:rsid w:val="00AE3FA8"/>
    <w:rsid w:val="00AE7624"/>
    <w:rsid w:val="00AF07D0"/>
    <w:rsid w:val="00AF1A45"/>
    <w:rsid w:val="00AF1C23"/>
    <w:rsid w:val="00AF3117"/>
    <w:rsid w:val="00AF3238"/>
    <w:rsid w:val="00AF4A44"/>
    <w:rsid w:val="00AF56CE"/>
    <w:rsid w:val="00AF6511"/>
    <w:rsid w:val="00B0126D"/>
    <w:rsid w:val="00B06B37"/>
    <w:rsid w:val="00B07C43"/>
    <w:rsid w:val="00B10677"/>
    <w:rsid w:val="00B12072"/>
    <w:rsid w:val="00B12814"/>
    <w:rsid w:val="00B20356"/>
    <w:rsid w:val="00B22C39"/>
    <w:rsid w:val="00B26051"/>
    <w:rsid w:val="00B269C0"/>
    <w:rsid w:val="00B31B80"/>
    <w:rsid w:val="00B31FD7"/>
    <w:rsid w:val="00B34AB6"/>
    <w:rsid w:val="00B36464"/>
    <w:rsid w:val="00B3660B"/>
    <w:rsid w:val="00B37749"/>
    <w:rsid w:val="00B37FDD"/>
    <w:rsid w:val="00B4013C"/>
    <w:rsid w:val="00B41AC5"/>
    <w:rsid w:val="00B42D86"/>
    <w:rsid w:val="00B431E7"/>
    <w:rsid w:val="00B444C8"/>
    <w:rsid w:val="00B44D12"/>
    <w:rsid w:val="00B52387"/>
    <w:rsid w:val="00B5338E"/>
    <w:rsid w:val="00B53FB8"/>
    <w:rsid w:val="00B566D5"/>
    <w:rsid w:val="00B60A73"/>
    <w:rsid w:val="00B611BE"/>
    <w:rsid w:val="00B62154"/>
    <w:rsid w:val="00B6250C"/>
    <w:rsid w:val="00B656A4"/>
    <w:rsid w:val="00B660F0"/>
    <w:rsid w:val="00B669A1"/>
    <w:rsid w:val="00B670C5"/>
    <w:rsid w:val="00B70240"/>
    <w:rsid w:val="00B7222F"/>
    <w:rsid w:val="00B73727"/>
    <w:rsid w:val="00B75E61"/>
    <w:rsid w:val="00B76A20"/>
    <w:rsid w:val="00B776C1"/>
    <w:rsid w:val="00B81E3E"/>
    <w:rsid w:val="00B84784"/>
    <w:rsid w:val="00B87D30"/>
    <w:rsid w:val="00B91980"/>
    <w:rsid w:val="00B91A80"/>
    <w:rsid w:val="00B948DF"/>
    <w:rsid w:val="00B972F7"/>
    <w:rsid w:val="00B97C9B"/>
    <w:rsid w:val="00B97CB2"/>
    <w:rsid w:val="00BA3034"/>
    <w:rsid w:val="00BA5AE1"/>
    <w:rsid w:val="00BA705D"/>
    <w:rsid w:val="00BA77BC"/>
    <w:rsid w:val="00BB76C3"/>
    <w:rsid w:val="00BB7C70"/>
    <w:rsid w:val="00BC40DA"/>
    <w:rsid w:val="00BC5001"/>
    <w:rsid w:val="00BC5B34"/>
    <w:rsid w:val="00BD08E9"/>
    <w:rsid w:val="00BD0D28"/>
    <w:rsid w:val="00BD0FC9"/>
    <w:rsid w:val="00BD25B3"/>
    <w:rsid w:val="00BD6E1B"/>
    <w:rsid w:val="00BD6E60"/>
    <w:rsid w:val="00BE08E4"/>
    <w:rsid w:val="00BE2DD6"/>
    <w:rsid w:val="00BE3015"/>
    <w:rsid w:val="00BE534F"/>
    <w:rsid w:val="00BE5B7B"/>
    <w:rsid w:val="00BE6E42"/>
    <w:rsid w:val="00BE7137"/>
    <w:rsid w:val="00BF02D0"/>
    <w:rsid w:val="00BF189A"/>
    <w:rsid w:val="00BF1B72"/>
    <w:rsid w:val="00BF2881"/>
    <w:rsid w:val="00BF53AE"/>
    <w:rsid w:val="00BF62CB"/>
    <w:rsid w:val="00BF7A4F"/>
    <w:rsid w:val="00C014F9"/>
    <w:rsid w:val="00C06703"/>
    <w:rsid w:val="00C07CA7"/>
    <w:rsid w:val="00C1307C"/>
    <w:rsid w:val="00C138E6"/>
    <w:rsid w:val="00C146FC"/>
    <w:rsid w:val="00C14924"/>
    <w:rsid w:val="00C157DB"/>
    <w:rsid w:val="00C15ED5"/>
    <w:rsid w:val="00C17BF8"/>
    <w:rsid w:val="00C2138E"/>
    <w:rsid w:val="00C22F52"/>
    <w:rsid w:val="00C26442"/>
    <w:rsid w:val="00C26903"/>
    <w:rsid w:val="00C26A35"/>
    <w:rsid w:val="00C273EB"/>
    <w:rsid w:val="00C32A5B"/>
    <w:rsid w:val="00C33DE6"/>
    <w:rsid w:val="00C34791"/>
    <w:rsid w:val="00C352FB"/>
    <w:rsid w:val="00C37422"/>
    <w:rsid w:val="00C410CD"/>
    <w:rsid w:val="00C42099"/>
    <w:rsid w:val="00C42F34"/>
    <w:rsid w:val="00C44D35"/>
    <w:rsid w:val="00C44D8D"/>
    <w:rsid w:val="00C47C79"/>
    <w:rsid w:val="00C532BA"/>
    <w:rsid w:val="00C5346B"/>
    <w:rsid w:val="00C54D86"/>
    <w:rsid w:val="00C54F4D"/>
    <w:rsid w:val="00C560CC"/>
    <w:rsid w:val="00C565A5"/>
    <w:rsid w:val="00C60C8C"/>
    <w:rsid w:val="00C65E71"/>
    <w:rsid w:val="00C677B3"/>
    <w:rsid w:val="00C70574"/>
    <w:rsid w:val="00C75718"/>
    <w:rsid w:val="00C84206"/>
    <w:rsid w:val="00C86202"/>
    <w:rsid w:val="00C87A69"/>
    <w:rsid w:val="00C913CE"/>
    <w:rsid w:val="00C91D04"/>
    <w:rsid w:val="00C91E9F"/>
    <w:rsid w:val="00C926C5"/>
    <w:rsid w:val="00C935E1"/>
    <w:rsid w:val="00C93A84"/>
    <w:rsid w:val="00CA352A"/>
    <w:rsid w:val="00CA6E85"/>
    <w:rsid w:val="00CA7CCD"/>
    <w:rsid w:val="00CB0223"/>
    <w:rsid w:val="00CB1309"/>
    <w:rsid w:val="00CB6606"/>
    <w:rsid w:val="00CB779B"/>
    <w:rsid w:val="00CD241D"/>
    <w:rsid w:val="00CD2646"/>
    <w:rsid w:val="00CE0F66"/>
    <w:rsid w:val="00CE1625"/>
    <w:rsid w:val="00CE2793"/>
    <w:rsid w:val="00CE368E"/>
    <w:rsid w:val="00CE4688"/>
    <w:rsid w:val="00CE49DD"/>
    <w:rsid w:val="00CE5AE2"/>
    <w:rsid w:val="00CE75D7"/>
    <w:rsid w:val="00CF1E6E"/>
    <w:rsid w:val="00CF3410"/>
    <w:rsid w:val="00CF3C6B"/>
    <w:rsid w:val="00D0428B"/>
    <w:rsid w:val="00D04975"/>
    <w:rsid w:val="00D051B6"/>
    <w:rsid w:val="00D05F11"/>
    <w:rsid w:val="00D062C2"/>
    <w:rsid w:val="00D06696"/>
    <w:rsid w:val="00D06F90"/>
    <w:rsid w:val="00D10455"/>
    <w:rsid w:val="00D11C2B"/>
    <w:rsid w:val="00D1679E"/>
    <w:rsid w:val="00D21699"/>
    <w:rsid w:val="00D23B29"/>
    <w:rsid w:val="00D260E1"/>
    <w:rsid w:val="00D3060A"/>
    <w:rsid w:val="00D306D2"/>
    <w:rsid w:val="00D316FB"/>
    <w:rsid w:val="00D32F0D"/>
    <w:rsid w:val="00D43AE5"/>
    <w:rsid w:val="00D469A1"/>
    <w:rsid w:val="00D470D4"/>
    <w:rsid w:val="00D500C8"/>
    <w:rsid w:val="00D53265"/>
    <w:rsid w:val="00D572DC"/>
    <w:rsid w:val="00D60318"/>
    <w:rsid w:val="00D61EBA"/>
    <w:rsid w:val="00D635A6"/>
    <w:rsid w:val="00D7578F"/>
    <w:rsid w:val="00D850BA"/>
    <w:rsid w:val="00D85A1E"/>
    <w:rsid w:val="00D86628"/>
    <w:rsid w:val="00D86B3A"/>
    <w:rsid w:val="00D87135"/>
    <w:rsid w:val="00D87A07"/>
    <w:rsid w:val="00D87F68"/>
    <w:rsid w:val="00D90BBC"/>
    <w:rsid w:val="00D9404E"/>
    <w:rsid w:val="00D94306"/>
    <w:rsid w:val="00D94E3F"/>
    <w:rsid w:val="00D9779C"/>
    <w:rsid w:val="00DA06D1"/>
    <w:rsid w:val="00DA25D7"/>
    <w:rsid w:val="00DA4951"/>
    <w:rsid w:val="00DA5ED7"/>
    <w:rsid w:val="00DA709A"/>
    <w:rsid w:val="00DB1958"/>
    <w:rsid w:val="00DB39C3"/>
    <w:rsid w:val="00DB3B9A"/>
    <w:rsid w:val="00DB5AC0"/>
    <w:rsid w:val="00DC0B8E"/>
    <w:rsid w:val="00DC1674"/>
    <w:rsid w:val="00DC170E"/>
    <w:rsid w:val="00DC1AC5"/>
    <w:rsid w:val="00DC298F"/>
    <w:rsid w:val="00DD1F92"/>
    <w:rsid w:val="00DD2A5C"/>
    <w:rsid w:val="00DD36CB"/>
    <w:rsid w:val="00DD4006"/>
    <w:rsid w:val="00DD76CF"/>
    <w:rsid w:val="00DE1331"/>
    <w:rsid w:val="00DE2E9D"/>
    <w:rsid w:val="00DE34E8"/>
    <w:rsid w:val="00DE5849"/>
    <w:rsid w:val="00DE77D0"/>
    <w:rsid w:val="00DF086A"/>
    <w:rsid w:val="00DF21F7"/>
    <w:rsid w:val="00DF3F28"/>
    <w:rsid w:val="00DF6BB1"/>
    <w:rsid w:val="00E0032B"/>
    <w:rsid w:val="00E004ED"/>
    <w:rsid w:val="00E0505A"/>
    <w:rsid w:val="00E134DF"/>
    <w:rsid w:val="00E15EBC"/>
    <w:rsid w:val="00E16631"/>
    <w:rsid w:val="00E305AB"/>
    <w:rsid w:val="00E33B8B"/>
    <w:rsid w:val="00E3543E"/>
    <w:rsid w:val="00E36FCE"/>
    <w:rsid w:val="00E36FF4"/>
    <w:rsid w:val="00E4085C"/>
    <w:rsid w:val="00E450B8"/>
    <w:rsid w:val="00E45158"/>
    <w:rsid w:val="00E46513"/>
    <w:rsid w:val="00E46ED0"/>
    <w:rsid w:val="00E50864"/>
    <w:rsid w:val="00E50BD1"/>
    <w:rsid w:val="00E513B4"/>
    <w:rsid w:val="00E566D3"/>
    <w:rsid w:val="00E56B36"/>
    <w:rsid w:val="00E571AB"/>
    <w:rsid w:val="00E676C7"/>
    <w:rsid w:val="00E6799C"/>
    <w:rsid w:val="00E732E1"/>
    <w:rsid w:val="00E75C6D"/>
    <w:rsid w:val="00E8149A"/>
    <w:rsid w:val="00E83B81"/>
    <w:rsid w:val="00E859CB"/>
    <w:rsid w:val="00E912F7"/>
    <w:rsid w:val="00E916EB"/>
    <w:rsid w:val="00E91CD9"/>
    <w:rsid w:val="00E91D86"/>
    <w:rsid w:val="00E93D6D"/>
    <w:rsid w:val="00E94031"/>
    <w:rsid w:val="00E96275"/>
    <w:rsid w:val="00E96C1C"/>
    <w:rsid w:val="00EA0D6C"/>
    <w:rsid w:val="00EA0EA6"/>
    <w:rsid w:val="00EA1451"/>
    <w:rsid w:val="00EA16A2"/>
    <w:rsid w:val="00EA2091"/>
    <w:rsid w:val="00EA4B8E"/>
    <w:rsid w:val="00EA59E8"/>
    <w:rsid w:val="00EB1486"/>
    <w:rsid w:val="00EB207A"/>
    <w:rsid w:val="00EB36FF"/>
    <w:rsid w:val="00EB3D68"/>
    <w:rsid w:val="00EC0278"/>
    <w:rsid w:val="00EC1B4B"/>
    <w:rsid w:val="00EC1EC9"/>
    <w:rsid w:val="00EC3BFC"/>
    <w:rsid w:val="00EC4AAA"/>
    <w:rsid w:val="00EC745F"/>
    <w:rsid w:val="00ED1E06"/>
    <w:rsid w:val="00ED316D"/>
    <w:rsid w:val="00ED41A7"/>
    <w:rsid w:val="00ED51A0"/>
    <w:rsid w:val="00ED5D86"/>
    <w:rsid w:val="00ED788B"/>
    <w:rsid w:val="00EE1A0E"/>
    <w:rsid w:val="00EE391D"/>
    <w:rsid w:val="00EE4B9C"/>
    <w:rsid w:val="00EF4330"/>
    <w:rsid w:val="00F01A2A"/>
    <w:rsid w:val="00F02622"/>
    <w:rsid w:val="00F02E0A"/>
    <w:rsid w:val="00F061A6"/>
    <w:rsid w:val="00F101DF"/>
    <w:rsid w:val="00F109E6"/>
    <w:rsid w:val="00F10C74"/>
    <w:rsid w:val="00F14CED"/>
    <w:rsid w:val="00F2125E"/>
    <w:rsid w:val="00F2130F"/>
    <w:rsid w:val="00F213C8"/>
    <w:rsid w:val="00F217A0"/>
    <w:rsid w:val="00F2358E"/>
    <w:rsid w:val="00F30A44"/>
    <w:rsid w:val="00F3184D"/>
    <w:rsid w:val="00F31C01"/>
    <w:rsid w:val="00F325B7"/>
    <w:rsid w:val="00F34A3B"/>
    <w:rsid w:val="00F34C8C"/>
    <w:rsid w:val="00F35D1B"/>
    <w:rsid w:val="00F36ACC"/>
    <w:rsid w:val="00F4054A"/>
    <w:rsid w:val="00F45E92"/>
    <w:rsid w:val="00F478DC"/>
    <w:rsid w:val="00F51CAB"/>
    <w:rsid w:val="00F526C3"/>
    <w:rsid w:val="00F528D6"/>
    <w:rsid w:val="00F55484"/>
    <w:rsid w:val="00F6238C"/>
    <w:rsid w:val="00F629E4"/>
    <w:rsid w:val="00F63560"/>
    <w:rsid w:val="00F63B21"/>
    <w:rsid w:val="00F659AB"/>
    <w:rsid w:val="00F65BAD"/>
    <w:rsid w:val="00F660E6"/>
    <w:rsid w:val="00F71027"/>
    <w:rsid w:val="00F71D93"/>
    <w:rsid w:val="00F727A3"/>
    <w:rsid w:val="00F73953"/>
    <w:rsid w:val="00F73DE8"/>
    <w:rsid w:val="00F74034"/>
    <w:rsid w:val="00F85691"/>
    <w:rsid w:val="00F90F45"/>
    <w:rsid w:val="00F91D03"/>
    <w:rsid w:val="00F91ECF"/>
    <w:rsid w:val="00F94B47"/>
    <w:rsid w:val="00F9523A"/>
    <w:rsid w:val="00F97D17"/>
    <w:rsid w:val="00FA5220"/>
    <w:rsid w:val="00FA5705"/>
    <w:rsid w:val="00FA5FA1"/>
    <w:rsid w:val="00FA66AC"/>
    <w:rsid w:val="00FB1A52"/>
    <w:rsid w:val="00FB4129"/>
    <w:rsid w:val="00FB66C8"/>
    <w:rsid w:val="00FB6D3B"/>
    <w:rsid w:val="00FB7D31"/>
    <w:rsid w:val="00FC0B52"/>
    <w:rsid w:val="00FC33F5"/>
    <w:rsid w:val="00FC3B5D"/>
    <w:rsid w:val="00FC6364"/>
    <w:rsid w:val="00FC7E1D"/>
    <w:rsid w:val="00FD0785"/>
    <w:rsid w:val="00FD25EE"/>
    <w:rsid w:val="00FD3B6F"/>
    <w:rsid w:val="00FD3DB4"/>
    <w:rsid w:val="00FE1238"/>
    <w:rsid w:val="00FE1D1A"/>
    <w:rsid w:val="00FE46D2"/>
    <w:rsid w:val="00FE50A1"/>
    <w:rsid w:val="00FE5258"/>
    <w:rsid w:val="00FF4A2C"/>
    <w:rsid w:val="00FF5BBA"/>
    <w:rsid w:val="00FF5EF8"/>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3B8BD"/>
  <w15:chartTrackingRefBased/>
  <w15:docId w15:val="{2F66150B-8867-43B0-ADF5-6DC6C30F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3F"/>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E46E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40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067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067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0677"/>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B106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06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A1"/>
    <w:pPr>
      <w:tabs>
        <w:tab w:val="center" w:pos="4680"/>
        <w:tab w:val="right" w:pos="9360"/>
      </w:tabs>
    </w:pPr>
  </w:style>
  <w:style w:type="character" w:customStyle="1" w:styleId="HeaderChar">
    <w:name w:val="Header Char"/>
    <w:basedOn w:val="DefaultParagraphFont"/>
    <w:link w:val="Header"/>
    <w:uiPriority w:val="99"/>
    <w:rsid w:val="008B58A1"/>
    <w:rPr>
      <w:rFonts w:ascii="Times New Roman" w:eastAsia="PMingLiU" w:hAnsi="Times New Roman" w:cs="Times New Roman"/>
    </w:rPr>
  </w:style>
  <w:style w:type="paragraph" w:styleId="Footer">
    <w:name w:val="footer"/>
    <w:basedOn w:val="Normal"/>
    <w:link w:val="FooterChar"/>
    <w:uiPriority w:val="99"/>
    <w:unhideWhenUsed/>
    <w:qFormat/>
    <w:rsid w:val="008B58A1"/>
    <w:pPr>
      <w:tabs>
        <w:tab w:val="center" w:pos="4680"/>
        <w:tab w:val="right" w:pos="9360"/>
      </w:tabs>
    </w:pPr>
  </w:style>
  <w:style w:type="character" w:customStyle="1" w:styleId="FooterChar">
    <w:name w:val="Footer Char"/>
    <w:basedOn w:val="DefaultParagraphFont"/>
    <w:link w:val="Footer"/>
    <w:uiPriority w:val="99"/>
    <w:rsid w:val="008B58A1"/>
    <w:rPr>
      <w:rFonts w:ascii="Times New Roman" w:eastAsia="PMingLiU" w:hAnsi="Times New Roman" w:cs="Times New Roman"/>
    </w:rPr>
  </w:style>
  <w:style w:type="paragraph" w:styleId="BalloonText">
    <w:name w:val="Balloon Text"/>
    <w:basedOn w:val="Normal"/>
    <w:link w:val="BalloonTextChar"/>
    <w:uiPriority w:val="99"/>
    <w:semiHidden/>
    <w:unhideWhenUsed/>
    <w:rsid w:val="00D4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D4"/>
    <w:rPr>
      <w:rFonts w:ascii="Segoe UI" w:eastAsia="PMingLiU" w:hAnsi="Segoe UI" w:cs="Segoe UI"/>
      <w:sz w:val="18"/>
      <w:szCs w:val="18"/>
    </w:rPr>
  </w:style>
  <w:style w:type="paragraph" w:styleId="ListParagraph">
    <w:name w:val="List Paragraph"/>
    <w:basedOn w:val="Normal"/>
    <w:uiPriority w:val="34"/>
    <w:qFormat/>
    <w:rsid w:val="00165D43"/>
    <w:pPr>
      <w:ind w:left="720"/>
      <w:contextualSpacing/>
    </w:pPr>
  </w:style>
  <w:style w:type="character" w:customStyle="1" w:styleId="s1">
    <w:name w:val="s1"/>
    <w:basedOn w:val="DefaultParagraphFont"/>
    <w:rsid w:val="000D7288"/>
  </w:style>
  <w:style w:type="paragraph" w:styleId="NoSpacing">
    <w:name w:val="No Spacing"/>
    <w:link w:val="NoSpacingChar"/>
    <w:uiPriority w:val="1"/>
    <w:qFormat/>
    <w:rsid w:val="009C3BF6"/>
    <w:pPr>
      <w:spacing w:after="0" w:line="240" w:lineRule="auto"/>
    </w:pPr>
  </w:style>
  <w:style w:type="paragraph" w:styleId="NormalWeb">
    <w:name w:val="Normal (Web)"/>
    <w:basedOn w:val="Normal"/>
    <w:uiPriority w:val="99"/>
    <w:semiHidden/>
    <w:unhideWhenUsed/>
    <w:rsid w:val="009C3BF6"/>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E46ED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3C6"/>
    <w:pPr>
      <w:spacing w:line="259" w:lineRule="auto"/>
      <w:outlineLvl w:val="9"/>
    </w:pPr>
  </w:style>
  <w:style w:type="paragraph" w:styleId="TOC2">
    <w:name w:val="toc 2"/>
    <w:basedOn w:val="Normal"/>
    <w:next w:val="Normal"/>
    <w:autoRedefine/>
    <w:uiPriority w:val="39"/>
    <w:unhideWhenUsed/>
    <w:rsid w:val="000553C6"/>
    <w:pPr>
      <w:spacing w:after="100"/>
      <w:ind w:left="220"/>
    </w:pPr>
  </w:style>
  <w:style w:type="character" w:styleId="Hyperlink">
    <w:name w:val="Hyperlink"/>
    <w:basedOn w:val="DefaultParagraphFont"/>
    <w:uiPriority w:val="99"/>
    <w:unhideWhenUsed/>
    <w:rsid w:val="000553C6"/>
    <w:rPr>
      <w:color w:val="0563C1" w:themeColor="hyperlink"/>
      <w:u w:val="single"/>
    </w:rPr>
  </w:style>
  <w:style w:type="character" w:customStyle="1" w:styleId="Heading2Char">
    <w:name w:val="Heading 2 Char"/>
    <w:basedOn w:val="DefaultParagraphFont"/>
    <w:link w:val="Heading2"/>
    <w:uiPriority w:val="9"/>
    <w:semiHidden/>
    <w:rsid w:val="00DD4006"/>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57203D"/>
  </w:style>
  <w:style w:type="paragraph" w:styleId="BodyText">
    <w:name w:val="Body Text"/>
    <w:basedOn w:val="Normal"/>
    <w:link w:val="BodyTextChar"/>
    <w:rsid w:val="00E94031"/>
    <w:pPr>
      <w:widowControl w:val="0"/>
    </w:pPr>
    <w:rPr>
      <w:rFonts w:eastAsia="Times New Roman"/>
      <w:sz w:val="24"/>
      <w:szCs w:val="20"/>
    </w:rPr>
  </w:style>
  <w:style w:type="character" w:customStyle="1" w:styleId="BodyTextChar">
    <w:name w:val="Body Text Char"/>
    <w:basedOn w:val="DefaultParagraphFont"/>
    <w:link w:val="BodyText"/>
    <w:rsid w:val="00E94031"/>
    <w:rPr>
      <w:rFonts w:ascii="Times New Roman" w:eastAsia="Times New Roman" w:hAnsi="Times New Roman" w:cs="Times New Roman"/>
      <w:sz w:val="24"/>
      <w:szCs w:val="20"/>
    </w:rPr>
  </w:style>
  <w:style w:type="paragraph" w:styleId="BodyText3">
    <w:name w:val="Body Text 3"/>
    <w:basedOn w:val="Normal"/>
    <w:link w:val="BodyText3Char"/>
    <w:rsid w:val="00E94031"/>
    <w:pPr>
      <w:widowControl w:val="0"/>
      <w:jc w:val="both"/>
    </w:pPr>
    <w:rPr>
      <w:rFonts w:eastAsia="Times New Roman"/>
      <w:i/>
      <w:sz w:val="36"/>
      <w:szCs w:val="20"/>
    </w:rPr>
  </w:style>
  <w:style w:type="character" w:customStyle="1" w:styleId="BodyText3Char">
    <w:name w:val="Body Text 3 Char"/>
    <w:basedOn w:val="DefaultParagraphFont"/>
    <w:link w:val="BodyText3"/>
    <w:rsid w:val="00E94031"/>
    <w:rPr>
      <w:rFonts w:ascii="Times New Roman" w:eastAsia="Times New Roman" w:hAnsi="Times New Roman" w:cs="Times New Roman"/>
      <w:i/>
      <w:sz w:val="36"/>
      <w:szCs w:val="20"/>
    </w:rPr>
  </w:style>
  <w:style w:type="paragraph" w:customStyle="1" w:styleId="Default">
    <w:name w:val="Default"/>
    <w:rsid w:val="00E940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B106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06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0677"/>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B106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0677"/>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rsid w:val="00B10677"/>
    <w:rPr>
      <w:rFonts w:ascii="Arial" w:eastAsia="Times New Roman" w:hAnsi="Arial"/>
      <w:sz w:val="24"/>
      <w:szCs w:val="20"/>
    </w:rPr>
  </w:style>
  <w:style w:type="character" w:customStyle="1" w:styleId="apple-tab-span">
    <w:name w:val="apple-tab-span"/>
    <w:basedOn w:val="DefaultParagraphFont"/>
    <w:rsid w:val="00B10677"/>
  </w:style>
  <w:style w:type="character" w:styleId="UnresolvedMention">
    <w:name w:val="Unresolved Mention"/>
    <w:basedOn w:val="DefaultParagraphFont"/>
    <w:uiPriority w:val="99"/>
    <w:semiHidden/>
    <w:unhideWhenUsed/>
    <w:rsid w:val="00B91A80"/>
    <w:rPr>
      <w:color w:val="605E5C"/>
      <w:shd w:val="clear" w:color="auto" w:fill="E1DFDD"/>
    </w:rPr>
  </w:style>
  <w:style w:type="paragraph" w:customStyle="1" w:styleId="yiv7411137960msonormal">
    <w:name w:val="yiv7411137960msonormal"/>
    <w:basedOn w:val="Normal"/>
    <w:rsid w:val="00842679"/>
    <w:pPr>
      <w:spacing w:before="100" w:beforeAutospacing="1" w:after="100" w:afterAutospacing="1"/>
    </w:pPr>
    <w:rPr>
      <w:sz w:val="20"/>
      <w:szCs w:val="20"/>
    </w:rPr>
  </w:style>
  <w:style w:type="character" w:styleId="Emphasis">
    <w:name w:val="Emphasis"/>
    <w:basedOn w:val="DefaultParagraphFont"/>
    <w:uiPriority w:val="20"/>
    <w:qFormat/>
    <w:rsid w:val="00FF5EF8"/>
    <w:rPr>
      <w:i/>
      <w:iCs/>
    </w:rPr>
  </w:style>
  <w:style w:type="character" w:customStyle="1" w:styleId="xcontentpasted0">
    <w:name w:val="x_contentpasted0"/>
    <w:basedOn w:val="DefaultParagraphFont"/>
    <w:rsid w:val="00FF5EF8"/>
  </w:style>
  <w:style w:type="character" w:customStyle="1" w:styleId="xyiv4585502087contentpasted0">
    <w:name w:val="x_yiv4585502087contentpasted0"/>
    <w:basedOn w:val="DefaultParagraphFont"/>
    <w:rsid w:val="00444EDD"/>
  </w:style>
  <w:style w:type="paragraph" w:styleId="Revision">
    <w:name w:val="Revision"/>
    <w:hidden/>
    <w:uiPriority w:val="99"/>
    <w:semiHidden/>
    <w:rsid w:val="005C214F"/>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2958">
      <w:bodyDiv w:val="1"/>
      <w:marLeft w:val="0"/>
      <w:marRight w:val="0"/>
      <w:marTop w:val="0"/>
      <w:marBottom w:val="0"/>
      <w:divBdr>
        <w:top w:val="none" w:sz="0" w:space="0" w:color="auto"/>
        <w:left w:val="none" w:sz="0" w:space="0" w:color="auto"/>
        <w:bottom w:val="none" w:sz="0" w:space="0" w:color="auto"/>
        <w:right w:val="none" w:sz="0" w:space="0" w:color="auto"/>
      </w:divBdr>
    </w:div>
    <w:div w:id="1700618181">
      <w:bodyDiv w:val="1"/>
      <w:marLeft w:val="0"/>
      <w:marRight w:val="0"/>
      <w:marTop w:val="0"/>
      <w:marBottom w:val="0"/>
      <w:divBdr>
        <w:top w:val="none" w:sz="0" w:space="0" w:color="auto"/>
        <w:left w:val="none" w:sz="0" w:space="0" w:color="auto"/>
        <w:bottom w:val="none" w:sz="0" w:space="0" w:color="auto"/>
        <w:right w:val="none" w:sz="0" w:space="0" w:color="auto"/>
      </w:divBdr>
    </w:div>
    <w:div w:id="1944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arenodom@yahoo.com%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A_enUS1042US1042&amp;sxsrf=AB5stBhColw0bapBMu_r5xVqtPYBLCI9xQ:1689802446550&amp;q=St+Bartholomew%27s+Episcopal+Church&amp;spell=1&amp;sa=X&amp;ved=2ahUKEwj2nsTU3JuAAxUakIkEHW9JCecQkeECKAB6BAgJE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321E-58D2-48C5-AFAD-A6DDE8C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8446</Words>
  <Characters>48148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cp:revision>
  <cp:lastPrinted>2024-02-26T15:31:00Z</cp:lastPrinted>
  <dcterms:created xsi:type="dcterms:W3CDTF">2024-02-26T15:34:00Z</dcterms:created>
  <dcterms:modified xsi:type="dcterms:W3CDTF">2024-02-26T15:34:00Z</dcterms:modified>
</cp:coreProperties>
</file>