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D4E" w:rsidRDefault="00431D4E">
      <w:pPr>
        <w:pStyle w:val="Style1"/>
        <w:rPr>
          <w:b/>
          <w:bCs/>
          <w:sz w:val="20"/>
        </w:rPr>
      </w:pPr>
      <w:r>
        <w:rPr>
          <w:b/>
          <w:bCs/>
          <w:sz w:val="20"/>
        </w:rPr>
        <w:t>_______________________________________________________</w:t>
      </w:r>
    </w:p>
    <w:p w:rsidR="00431D4E" w:rsidRDefault="00431D4E" w:rsidP="00A32C3B">
      <w:pPr>
        <w:pStyle w:val="Style1"/>
        <w:spacing w:after="120"/>
        <w:rPr>
          <w:b/>
          <w:bCs/>
          <w:sz w:val="20"/>
        </w:rPr>
      </w:pPr>
      <w:r>
        <w:rPr>
          <w:b/>
          <w:bCs/>
          <w:sz w:val="20"/>
        </w:rPr>
        <w:t xml:space="preserve">Recommended </w:t>
      </w:r>
      <w:smartTag w:uri="urn:schemas-microsoft-com:office:smarttags" w:element="City">
        <w:smartTag w:uri="urn:schemas-microsoft-com:office:smarttags" w:element="place">
          <w:r>
            <w:rPr>
              <w:b/>
              <w:bCs/>
              <w:sz w:val="20"/>
            </w:rPr>
            <w:t>Reading</w:t>
          </w:r>
        </w:smartTag>
      </w:smartTag>
    </w:p>
    <w:p w:rsidR="009E24A6" w:rsidRDefault="007D4981" w:rsidP="007D4981">
      <w:pPr>
        <w:pStyle w:val="Style1"/>
        <w:tabs>
          <w:tab w:val="num" w:pos="0"/>
        </w:tabs>
        <w:rPr>
          <w:sz w:val="20"/>
        </w:rPr>
      </w:pPr>
      <w:r>
        <w:rPr>
          <w:i/>
          <w:sz w:val="20"/>
        </w:rPr>
        <w:t>Age of Opportunit</w:t>
      </w:r>
      <w:r w:rsidR="00A00576">
        <w:rPr>
          <w:i/>
          <w:sz w:val="20"/>
        </w:rPr>
        <w:t>y</w:t>
      </w:r>
      <w:r w:rsidR="00A32C3B">
        <w:rPr>
          <w:sz w:val="20"/>
        </w:rPr>
        <w:t xml:space="preserve"> by </w:t>
      </w:r>
      <w:r>
        <w:rPr>
          <w:sz w:val="20"/>
        </w:rPr>
        <w:t>Paul David Tripp</w:t>
      </w:r>
    </w:p>
    <w:p w:rsidR="00A32C3B" w:rsidRDefault="004202EF" w:rsidP="00B1609C">
      <w:pPr>
        <w:pStyle w:val="Style1"/>
        <w:tabs>
          <w:tab w:val="num" w:pos="0"/>
        </w:tabs>
        <w:rPr>
          <w:sz w:val="20"/>
        </w:rPr>
      </w:pPr>
      <w:r w:rsidRPr="004202EF">
        <w:rPr>
          <w:i/>
          <w:sz w:val="20"/>
        </w:rPr>
        <w:t>Parenting Today’s Adolescent</w:t>
      </w:r>
      <w:r>
        <w:rPr>
          <w:sz w:val="20"/>
        </w:rPr>
        <w:t xml:space="preserve"> by Dennis and Barbara Rainey</w:t>
      </w:r>
    </w:p>
    <w:p w:rsidR="00B1609C" w:rsidRDefault="00B1609C" w:rsidP="00B1609C">
      <w:pPr>
        <w:pStyle w:val="Style1"/>
        <w:tabs>
          <w:tab w:val="num" w:pos="0"/>
        </w:tabs>
        <w:rPr>
          <w:sz w:val="20"/>
        </w:rPr>
      </w:pPr>
    </w:p>
    <w:p w:rsidR="00B1609C" w:rsidRPr="00A00576" w:rsidRDefault="00B1609C" w:rsidP="00B1609C">
      <w:pPr>
        <w:pStyle w:val="Style1"/>
        <w:tabs>
          <w:tab w:val="num" w:pos="0"/>
        </w:tabs>
        <w:rPr>
          <w:sz w:val="20"/>
        </w:rPr>
      </w:pPr>
    </w:p>
    <w:p w:rsidR="00431D4E" w:rsidRDefault="00431D4E">
      <w:pPr>
        <w:pStyle w:val="Style1"/>
        <w:tabs>
          <w:tab w:val="num" w:pos="0"/>
        </w:tabs>
        <w:rPr>
          <w:sz w:val="20"/>
        </w:rPr>
      </w:pPr>
    </w:p>
    <w:p w:rsidR="002223D3" w:rsidRPr="009D4806" w:rsidRDefault="002223D3" w:rsidP="002223D3">
      <w:pPr>
        <w:pStyle w:val="Style1"/>
        <w:tabs>
          <w:tab w:val="num" w:pos="0"/>
        </w:tabs>
        <w:rPr>
          <w:b/>
          <w:szCs w:val="24"/>
        </w:rPr>
      </w:pPr>
      <w:r w:rsidRPr="009D4806">
        <w:rPr>
          <w:b/>
          <w:szCs w:val="24"/>
        </w:rPr>
        <w:t>Course outline:</w:t>
      </w:r>
    </w:p>
    <w:p w:rsidR="002223D3" w:rsidRPr="009D4806" w:rsidRDefault="002223D3" w:rsidP="002223D3">
      <w:pPr>
        <w:pStyle w:val="Style1"/>
        <w:tabs>
          <w:tab w:val="num" w:pos="0"/>
        </w:tabs>
        <w:rPr>
          <w:szCs w:val="24"/>
        </w:rPr>
      </w:pPr>
    </w:p>
    <w:p w:rsidR="00DD0089" w:rsidRPr="00DD0089" w:rsidRDefault="00DD0089" w:rsidP="00DD0089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1 – God’s Purpose for the Family</w:t>
      </w:r>
    </w:p>
    <w:p w:rsidR="00DD0089" w:rsidRPr="00DD0089" w:rsidRDefault="00DD0089" w:rsidP="00DD0089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2 – The Ministry of the Family to the Church &amp; the World</w:t>
      </w:r>
    </w:p>
    <w:p w:rsidR="00DD0089" w:rsidRPr="00DD0089" w:rsidRDefault="00DD0089" w:rsidP="00DD0089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3 – Family Worship</w:t>
      </w:r>
    </w:p>
    <w:p w:rsidR="00DD0089" w:rsidRPr="00DD0089" w:rsidRDefault="00DD0089" w:rsidP="00DD0089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4 – Getting to the Heart of Behavior</w:t>
      </w:r>
    </w:p>
    <w:p w:rsidR="00DD0089" w:rsidRPr="00DD0089" w:rsidRDefault="00DD0089" w:rsidP="00DD0089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5 – Formative Discipline:  Our Words to Their Hearts</w:t>
      </w:r>
    </w:p>
    <w:p w:rsidR="00DD0089" w:rsidRPr="00DD0089" w:rsidRDefault="00DD0089" w:rsidP="00DD0089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6 – What to Do When You Can’t Reach the Heart</w:t>
      </w:r>
    </w:p>
    <w:p w:rsidR="00DD0089" w:rsidRPr="00DD0089" w:rsidRDefault="00DD0089" w:rsidP="00DD0089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 xml:space="preserve">Week 7 – Corrective Discipline:  The Rod of Correction </w:t>
      </w:r>
    </w:p>
    <w:p w:rsidR="00DD0089" w:rsidRPr="007D4981" w:rsidRDefault="00DD0089" w:rsidP="00DD0089">
      <w:pPr>
        <w:pStyle w:val="Style1"/>
        <w:tabs>
          <w:tab w:val="num" w:pos="0"/>
        </w:tabs>
        <w:rPr>
          <w:sz w:val="22"/>
          <w:szCs w:val="22"/>
        </w:rPr>
      </w:pPr>
      <w:r w:rsidRPr="007D4981">
        <w:rPr>
          <w:sz w:val="22"/>
          <w:szCs w:val="22"/>
        </w:rPr>
        <w:t>Week 8 – Boys &amp; Fatherhood</w:t>
      </w:r>
    </w:p>
    <w:p w:rsidR="00DD0089" w:rsidRPr="00DD0089" w:rsidRDefault="00DD0089" w:rsidP="00DD0089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9 – Girls &amp; Motherhood</w:t>
      </w:r>
    </w:p>
    <w:p w:rsidR="00DD0089" w:rsidRPr="007D4981" w:rsidRDefault="00DD0089" w:rsidP="00DD0089">
      <w:pPr>
        <w:pStyle w:val="Style1"/>
        <w:tabs>
          <w:tab w:val="num" w:pos="0"/>
        </w:tabs>
        <w:rPr>
          <w:b/>
          <w:sz w:val="22"/>
          <w:szCs w:val="22"/>
        </w:rPr>
      </w:pPr>
      <w:r w:rsidRPr="007D4981">
        <w:rPr>
          <w:b/>
          <w:sz w:val="22"/>
          <w:szCs w:val="22"/>
        </w:rPr>
        <w:t>Week 10 – The Teen Years</w:t>
      </w:r>
    </w:p>
    <w:p w:rsidR="00DD0089" w:rsidRPr="00DD0089" w:rsidRDefault="00DD0089" w:rsidP="00DD0089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11 – Panel Discussion</w:t>
      </w:r>
    </w:p>
    <w:p w:rsidR="00DD0089" w:rsidRPr="00DD0089" w:rsidRDefault="00DD0089" w:rsidP="00DD0089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12 -- Children, Technology &amp; Social Media</w:t>
      </w:r>
    </w:p>
    <w:p w:rsidR="00431D4E" w:rsidRDefault="00DD0089" w:rsidP="00DD0089">
      <w:pPr>
        <w:pStyle w:val="Style1"/>
        <w:tabs>
          <w:tab w:val="num" w:pos="0"/>
        </w:tabs>
        <w:rPr>
          <w:sz w:val="20"/>
        </w:rPr>
      </w:pPr>
      <w:r w:rsidRPr="00DD0089">
        <w:rPr>
          <w:sz w:val="22"/>
          <w:szCs w:val="22"/>
        </w:rPr>
        <w:t>We</w:t>
      </w:r>
      <w:r w:rsidR="00362BC8">
        <w:rPr>
          <w:sz w:val="22"/>
          <w:szCs w:val="22"/>
        </w:rPr>
        <w:t>ek 13 – The Gospel and the Overzealous</w:t>
      </w:r>
      <w:r w:rsidRPr="00DD0089">
        <w:rPr>
          <w:sz w:val="22"/>
          <w:szCs w:val="22"/>
        </w:rPr>
        <w:t xml:space="preserve"> Parent</w:t>
      </w:r>
    </w:p>
    <w:p w:rsidR="00431D4E" w:rsidRDefault="00431D4E">
      <w:pPr>
        <w:pStyle w:val="Style1"/>
        <w:tabs>
          <w:tab w:val="num" w:pos="0"/>
        </w:tabs>
        <w:rPr>
          <w:sz w:val="20"/>
        </w:rPr>
      </w:pPr>
    </w:p>
    <w:p w:rsidR="00431D4E" w:rsidRDefault="00431D4E">
      <w:pPr>
        <w:pStyle w:val="Style1"/>
        <w:tabs>
          <w:tab w:val="num" w:pos="0"/>
        </w:tabs>
        <w:rPr>
          <w:sz w:val="20"/>
        </w:rPr>
      </w:pPr>
    </w:p>
    <w:p w:rsidR="00431D4E" w:rsidRDefault="00431D4E">
      <w:pPr>
        <w:pStyle w:val="Style1"/>
        <w:rPr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sz w:val="20"/>
        </w:rPr>
      </w:pPr>
    </w:p>
    <w:p w:rsidR="00431D4E" w:rsidRDefault="00431D4E">
      <w:pPr>
        <w:pStyle w:val="Style1"/>
        <w:rPr>
          <w:sz w:val="20"/>
        </w:rPr>
      </w:pPr>
    </w:p>
    <w:p w:rsidR="00431D4E" w:rsidRDefault="00431D4E">
      <w:pPr>
        <w:pStyle w:val="Style1"/>
        <w:rPr>
          <w:sz w:val="20"/>
        </w:rPr>
      </w:pPr>
    </w:p>
    <w:p w:rsidR="00431D4E" w:rsidRDefault="00431D4E">
      <w:pPr>
        <w:pStyle w:val="Style1"/>
        <w:rPr>
          <w:sz w:val="20"/>
        </w:rPr>
      </w:pPr>
    </w:p>
    <w:p w:rsidR="00431D4E" w:rsidRDefault="00431D4E">
      <w:pPr>
        <w:pStyle w:val="Style1"/>
        <w:rPr>
          <w:iCs/>
          <w:sz w:val="20"/>
        </w:rPr>
      </w:pPr>
    </w:p>
    <w:p w:rsidR="00431D4E" w:rsidRDefault="00362BC8">
      <w:pPr>
        <w:outlineLvl w:val="0"/>
        <w:rPr>
          <w:b/>
          <w:noProof/>
          <w:sz w:val="28"/>
        </w:rPr>
      </w:pPr>
      <w:r>
        <w:rPr>
          <w:b/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7823835</wp:posOffset>
            </wp:positionH>
            <wp:positionV relativeFrom="paragraph">
              <wp:posOffset>-6875780</wp:posOffset>
            </wp:positionV>
            <wp:extent cx="1143000" cy="114300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D4E">
        <w:rPr>
          <w:b/>
          <w:noProof/>
          <w:sz w:val="28"/>
        </w:rPr>
        <w:br w:type="column"/>
      </w:r>
    </w:p>
    <w:p w:rsidR="00431D4E" w:rsidRDefault="00362BC8">
      <w:pPr>
        <w:outlineLvl w:val="0"/>
        <w:rPr>
          <w:b/>
          <w:sz w:val="28"/>
        </w:rPr>
      </w:pPr>
      <w:r>
        <w:rPr>
          <w:b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3080385</wp:posOffset>
            </wp:positionH>
            <wp:positionV relativeFrom="paragraph">
              <wp:posOffset>-587375</wp:posOffset>
            </wp:positionV>
            <wp:extent cx="1143000" cy="11430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D4E">
        <w:rPr>
          <w:b/>
          <w:noProof/>
          <w:sz w:val="28"/>
        </w:rPr>
        <w:t>Core Seminars – Christian Life</w:t>
      </w:r>
    </w:p>
    <w:p w:rsidR="00431D4E" w:rsidRDefault="00672C82">
      <w:pPr>
        <w:pStyle w:val="Heading2"/>
      </w:pPr>
      <w:r>
        <w:t>Parent</w:t>
      </w:r>
      <w:r w:rsidR="00A32C3B">
        <w:t>hood</w:t>
      </w:r>
    </w:p>
    <w:p w:rsidR="002959CF" w:rsidRPr="002959CF" w:rsidRDefault="002959CF" w:rsidP="002959CF">
      <w:pPr>
        <w:rPr>
          <w:b/>
        </w:rPr>
      </w:pPr>
      <w:r>
        <w:rPr>
          <w:b/>
        </w:rPr>
        <w:t>Week</w:t>
      </w:r>
      <w:r w:rsidR="001B3CEE">
        <w:rPr>
          <w:b/>
        </w:rPr>
        <w:t xml:space="preserve"> 10</w:t>
      </w:r>
    </w:p>
    <w:p w:rsidR="00431D4E" w:rsidRDefault="00431D4E">
      <w:pPr>
        <w:jc w:val="center"/>
        <w:rPr>
          <w:b/>
          <w:sz w:val="24"/>
        </w:rPr>
      </w:pPr>
    </w:p>
    <w:p w:rsidR="00312F84" w:rsidRDefault="001B3CEE">
      <w:pPr>
        <w:jc w:val="center"/>
        <w:outlineLvl w:val="0"/>
        <w:rPr>
          <w:b/>
          <w:sz w:val="32"/>
        </w:rPr>
      </w:pPr>
      <w:r>
        <w:rPr>
          <w:b/>
          <w:sz w:val="24"/>
        </w:rPr>
        <w:t>The Teen Years</w:t>
      </w:r>
    </w:p>
    <w:p w:rsidR="00AA102C" w:rsidRDefault="00AA102C">
      <w:pPr>
        <w:pStyle w:val="Style1"/>
        <w:rPr>
          <w:b/>
        </w:rPr>
      </w:pPr>
    </w:p>
    <w:p w:rsidR="00431D4E" w:rsidRPr="004E1185" w:rsidRDefault="00E32D1C" w:rsidP="00CE69B2">
      <w:pPr>
        <w:pStyle w:val="Style1"/>
        <w:rPr>
          <w:b/>
          <w:bCs/>
          <w:iCs/>
          <w:sz w:val="22"/>
        </w:rPr>
      </w:pPr>
      <w:r>
        <w:rPr>
          <w:b/>
        </w:rPr>
        <w:t xml:space="preserve">I.  </w:t>
      </w:r>
      <w:r w:rsidR="004E1185">
        <w:rPr>
          <w:b/>
        </w:rPr>
        <w:t>Introduction</w:t>
      </w:r>
      <w:r>
        <w:rPr>
          <w:b/>
        </w:rPr>
        <w:t xml:space="preserve"> – “The Big Picture”</w:t>
      </w:r>
    </w:p>
    <w:p w:rsidR="00CE69B2" w:rsidRDefault="00CE69B2" w:rsidP="004E1185">
      <w:pPr>
        <w:pStyle w:val="Style1"/>
        <w:rPr>
          <w:b/>
          <w:bCs/>
          <w:iCs/>
          <w:sz w:val="22"/>
        </w:rPr>
      </w:pPr>
    </w:p>
    <w:p w:rsidR="00850184" w:rsidRPr="004E1185" w:rsidRDefault="00850184" w:rsidP="004E1185">
      <w:pPr>
        <w:pStyle w:val="Style1"/>
        <w:rPr>
          <w:b/>
          <w:bCs/>
          <w:iCs/>
          <w:sz w:val="22"/>
        </w:rPr>
      </w:pPr>
    </w:p>
    <w:p w:rsidR="00312F84" w:rsidRDefault="00312F84" w:rsidP="00312F84">
      <w:pPr>
        <w:pStyle w:val="Style1"/>
        <w:ind w:left="720"/>
        <w:rPr>
          <w:b/>
          <w:sz w:val="22"/>
          <w:szCs w:val="22"/>
        </w:rPr>
      </w:pPr>
    </w:p>
    <w:p w:rsidR="00E32D1C" w:rsidRDefault="00E32D1C" w:rsidP="00E32D1C">
      <w:pPr>
        <w:pStyle w:val="Style1"/>
        <w:rPr>
          <w:b/>
          <w:bCs/>
          <w:iCs/>
          <w:sz w:val="22"/>
        </w:rPr>
      </w:pPr>
      <w:r>
        <w:rPr>
          <w:b/>
          <w:bCs/>
          <w:iCs/>
          <w:sz w:val="22"/>
        </w:rPr>
        <w:t>II.  A Season of Change</w:t>
      </w:r>
    </w:p>
    <w:p w:rsidR="00E32D1C" w:rsidRPr="00312F84" w:rsidRDefault="00E32D1C" w:rsidP="00E32D1C">
      <w:pPr>
        <w:pStyle w:val="Style1"/>
        <w:rPr>
          <w:b/>
          <w:bCs/>
          <w:iCs/>
          <w:sz w:val="22"/>
        </w:rPr>
      </w:pPr>
    </w:p>
    <w:p w:rsidR="00312F84" w:rsidRPr="00850184" w:rsidRDefault="00E32D1C" w:rsidP="003162CC">
      <w:pPr>
        <w:pStyle w:val="Style1"/>
        <w:numPr>
          <w:ilvl w:val="0"/>
          <w:numId w:val="1"/>
        </w:numPr>
        <w:rPr>
          <w:bCs/>
          <w:iCs/>
          <w:sz w:val="22"/>
        </w:rPr>
      </w:pPr>
      <w:r w:rsidRPr="00850184">
        <w:rPr>
          <w:bCs/>
          <w:iCs/>
          <w:sz w:val="22"/>
        </w:rPr>
        <w:t>Ph</w:t>
      </w:r>
      <w:r w:rsidR="00850184" w:rsidRPr="00850184">
        <w:rPr>
          <w:bCs/>
          <w:iCs/>
          <w:sz w:val="22"/>
        </w:rPr>
        <w:t>ysical Changes</w:t>
      </w:r>
    </w:p>
    <w:p w:rsidR="00850184" w:rsidRPr="00850184" w:rsidRDefault="00850184" w:rsidP="00850184">
      <w:pPr>
        <w:pStyle w:val="Style1"/>
        <w:rPr>
          <w:bCs/>
          <w:iCs/>
          <w:sz w:val="22"/>
        </w:rPr>
      </w:pPr>
    </w:p>
    <w:p w:rsidR="00850184" w:rsidRPr="00850184" w:rsidRDefault="00850184" w:rsidP="00850184">
      <w:pPr>
        <w:pStyle w:val="Style1"/>
        <w:rPr>
          <w:bCs/>
          <w:iCs/>
          <w:sz w:val="22"/>
        </w:rPr>
      </w:pPr>
    </w:p>
    <w:p w:rsidR="00850184" w:rsidRPr="00850184" w:rsidRDefault="00850184" w:rsidP="003162CC">
      <w:pPr>
        <w:pStyle w:val="Style1"/>
        <w:numPr>
          <w:ilvl w:val="0"/>
          <w:numId w:val="1"/>
        </w:numPr>
        <w:rPr>
          <w:bCs/>
          <w:iCs/>
          <w:sz w:val="22"/>
        </w:rPr>
      </w:pPr>
      <w:r w:rsidRPr="00850184">
        <w:rPr>
          <w:bCs/>
          <w:iCs/>
          <w:sz w:val="22"/>
        </w:rPr>
        <w:t>Intellectual Changes</w:t>
      </w:r>
    </w:p>
    <w:p w:rsidR="00850184" w:rsidRPr="00850184" w:rsidRDefault="00850184" w:rsidP="00850184">
      <w:pPr>
        <w:pStyle w:val="Style1"/>
        <w:rPr>
          <w:bCs/>
          <w:iCs/>
          <w:sz w:val="22"/>
        </w:rPr>
      </w:pPr>
    </w:p>
    <w:p w:rsidR="00850184" w:rsidRPr="00850184" w:rsidRDefault="00850184" w:rsidP="00850184">
      <w:pPr>
        <w:pStyle w:val="Style1"/>
        <w:rPr>
          <w:bCs/>
          <w:iCs/>
          <w:sz w:val="22"/>
        </w:rPr>
      </w:pPr>
    </w:p>
    <w:p w:rsidR="00850184" w:rsidRPr="00850184" w:rsidRDefault="00850184" w:rsidP="003162CC">
      <w:pPr>
        <w:pStyle w:val="Style1"/>
        <w:numPr>
          <w:ilvl w:val="0"/>
          <w:numId w:val="1"/>
        </w:numPr>
        <w:rPr>
          <w:bCs/>
          <w:iCs/>
          <w:sz w:val="22"/>
        </w:rPr>
      </w:pPr>
      <w:r w:rsidRPr="00850184">
        <w:rPr>
          <w:bCs/>
          <w:iCs/>
          <w:sz w:val="22"/>
        </w:rPr>
        <w:t>A Changing Relationship</w:t>
      </w:r>
    </w:p>
    <w:p w:rsidR="00850184" w:rsidRPr="00850184" w:rsidRDefault="00850184" w:rsidP="00850184">
      <w:pPr>
        <w:pStyle w:val="Style1"/>
        <w:rPr>
          <w:bCs/>
          <w:iCs/>
          <w:sz w:val="22"/>
        </w:rPr>
      </w:pPr>
    </w:p>
    <w:p w:rsidR="00850184" w:rsidRPr="00850184" w:rsidRDefault="00850184" w:rsidP="00850184">
      <w:pPr>
        <w:pStyle w:val="Style1"/>
        <w:rPr>
          <w:bCs/>
          <w:iCs/>
          <w:sz w:val="22"/>
        </w:rPr>
      </w:pPr>
    </w:p>
    <w:p w:rsidR="00850184" w:rsidRPr="00850184" w:rsidRDefault="00850184" w:rsidP="003162CC">
      <w:pPr>
        <w:pStyle w:val="Style1"/>
        <w:numPr>
          <w:ilvl w:val="0"/>
          <w:numId w:val="1"/>
        </w:numPr>
        <w:rPr>
          <w:bCs/>
          <w:iCs/>
          <w:sz w:val="22"/>
        </w:rPr>
      </w:pPr>
      <w:r w:rsidRPr="00850184">
        <w:rPr>
          <w:bCs/>
          <w:iCs/>
          <w:sz w:val="22"/>
        </w:rPr>
        <w:t>New Dangers / Traps</w:t>
      </w:r>
      <w:bookmarkStart w:id="0" w:name="_GoBack"/>
      <w:bookmarkEnd w:id="0"/>
    </w:p>
    <w:p w:rsidR="00850184" w:rsidRPr="00850184" w:rsidRDefault="00850184" w:rsidP="00850184">
      <w:pPr>
        <w:pStyle w:val="Style1"/>
        <w:rPr>
          <w:bCs/>
          <w:iCs/>
          <w:sz w:val="22"/>
        </w:rPr>
      </w:pPr>
    </w:p>
    <w:p w:rsidR="00850184" w:rsidRPr="00850184" w:rsidRDefault="00850184" w:rsidP="00850184">
      <w:pPr>
        <w:pStyle w:val="Style1"/>
        <w:rPr>
          <w:b/>
          <w:bCs/>
          <w:iCs/>
          <w:sz w:val="22"/>
        </w:rPr>
      </w:pPr>
    </w:p>
    <w:p w:rsidR="00850184" w:rsidRDefault="00850184" w:rsidP="00850184">
      <w:pPr>
        <w:pStyle w:val="Style1"/>
        <w:rPr>
          <w:b/>
          <w:bCs/>
          <w:iCs/>
          <w:sz w:val="22"/>
        </w:rPr>
      </w:pPr>
    </w:p>
    <w:p w:rsidR="00850184" w:rsidRDefault="00850184" w:rsidP="00850184">
      <w:pPr>
        <w:pStyle w:val="Style1"/>
        <w:rPr>
          <w:b/>
          <w:bCs/>
          <w:iCs/>
          <w:sz w:val="22"/>
        </w:rPr>
      </w:pPr>
      <w:r>
        <w:rPr>
          <w:b/>
          <w:bCs/>
          <w:iCs/>
          <w:sz w:val="22"/>
        </w:rPr>
        <w:t>III.  What does the Bible say about teenagers?</w:t>
      </w:r>
    </w:p>
    <w:p w:rsidR="00A32C3B" w:rsidRDefault="00A32C3B" w:rsidP="00312F84">
      <w:pPr>
        <w:pStyle w:val="Style1"/>
        <w:ind w:left="360"/>
        <w:rPr>
          <w:b/>
          <w:bCs/>
          <w:iCs/>
          <w:sz w:val="22"/>
        </w:rPr>
      </w:pPr>
    </w:p>
    <w:p w:rsidR="00850184" w:rsidRDefault="00850184" w:rsidP="00850184">
      <w:pPr>
        <w:pStyle w:val="Style1"/>
        <w:rPr>
          <w:b/>
          <w:bCs/>
          <w:iCs/>
          <w:sz w:val="22"/>
        </w:rPr>
      </w:pPr>
      <w:r>
        <w:rPr>
          <w:b/>
          <w:bCs/>
          <w:iCs/>
          <w:sz w:val="22"/>
        </w:rPr>
        <w:t>Some things that tend to characterize youth:</w:t>
      </w:r>
    </w:p>
    <w:p w:rsidR="00850184" w:rsidRDefault="00850184" w:rsidP="00850184">
      <w:pPr>
        <w:pStyle w:val="Style1"/>
        <w:rPr>
          <w:b/>
          <w:bCs/>
          <w:iCs/>
          <w:sz w:val="22"/>
        </w:rPr>
      </w:pPr>
    </w:p>
    <w:p w:rsidR="00850184" w:rsidRDefault="00850184" w:rsidP="003162CC">
      <w:pPr>
        <w:pStyle w:val="Style1"/>
        <w:numPr>
          <w:ilvl w:val="0"/>
          <w:numId w:val="2"/>
        </w:numPr>
        <w:rPr>
          <w:bCs/>
          <w:iCs/>
          <w:sz w:val="22"/>
        </w:rPr>
      </w:pPr>
      <w:r>
        <w:rPr>
          <w:bCs/>
          <w:iCs/>
          <w:sz w:val="22"/>
        </w:rPr>
        <w:t>No hu</w:t>
      </w:r>
      <w:r w:rsidRPr="00850184">
        <w:rPr>
          <w:bCs/>
          <w:iCs/>
          <w:sz w:val="22"/>
        </w:rPr>
        <w:t>nger for wisdom or correction</w:t>
      </w: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P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3162CC">
      <w:pPr>
        <w:pStyle w:val="Style1"/>
        <w:numPr>
          <w:ilvl w:val="0"/>
          <w:numId w:val="2"/>
        </w:numPr>
        <w:rPr>
          <w:bCs/>
          <w:iCs/>
          <w:sz w:val="22"/>
        </w:rPr>
      </w:pPr>
      <w:r w:rsidRPr="00850184">
        <w:rPr>
          <w:bCs/>
          <w:iCs/>
          <w:sz w:val="22"/>
        </w:rPr>
        <w:lastRenderedPageBreak/>
        <w:t>A ten</w:t>
      </w:r>
      <w:r>
        <w:rPr>
          <w:bCs/>
          <w:iCs/>
          <w:sz w:val="22"/>
        </w:rPr>
        <w:t>dency toward legalism</w:t>
      </w: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3162CC">
      <w:pPr>
        <w:pStyle w:val="Style1"/>
        <w:numPr>
          <w:ilvl w:val="0"/>
          <w:numId w:val="2"/>
        </w:numPr>
        <w:rPr>
          <w:bCs/>
          <w:iCs/>
          <w:sz w:val="22"/>
        </w:rPr>
      </w:pPr>
      <w:r>
        <w:rPr>
          <w:bCs/>
          <w:iCs/>
          <w:sz w:val="22"/>
        </w:rPr>
        <w:t>A tendency to be unwise in their choice of companions</w:t>
      </w: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3162CC">
      <w:pPr>
        <w:pStyle w:val="Style1"/>
        <w:numPr>
          <w:ilvl w:val="0"/>
          <w:numId w:val="2"/>
        </w:numPr>
        <w:rPr>
          <w:bCs/>
          <w:iCs/>
          <w:sz w:val="22"/>
        </w:rPr>
      </w:pPr>
      <w:r>
        <w:rPr>
          <w:bCs/>
          <w:iCs/>
          <w:sz w:val="22"/>
        </w:rPr>
        <w:t>A susceptibility to sexual temptation</w:t>
      </w: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3162CC">
      <w:pPr>
        <w:pStyle w:val="Style1"/>
        <w:numPr>
          <w:ilvl w:val="0"/>
          <w:numId w:val="2"/>
        </w:numPr>
        <w:rPr>
          <w:bCs/>
          <w:iCs/>
          <w:sz w:val="22"/>
        </w:rPr>
      </w:pPr>
      <w:r>
        <w:rPr>
          <w:bCs/>
          <w:iCs/>
          <w:sz w:val="22"/>
        </w:rPr>
        <w:t>An absence of eschatological perspective</w:t>
      </w: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3162CC">
      <w:pPr>
        <w:pStyle w:val="Style1"/>
        <w:numPr>
          <w:ilvl w:val="0"/>
          <w:numId w:val="2"/>
        </w:numPr>
        <w:rPr>
          <w:bCs/>
          <w:iCs/>
          <w:sz w:val="22"/>
        </w:rPr>
      </w:pPr>
      <w:r>
        <w:rPr>
          <w:bCs/>
          <w:iCs/>
          <w:sz w:val="22"/>
        </w:rPr>
        <w:t>A lack of heart awareness</w:t>
      </w: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Pr="00850184" w:rsidRDefault="00850184" w:rsidP="00850184">
      <w:pPr>
        <w:pStyle w:val="Style1"/>
        <w:rPr>
          <w:b/>
          <w:bCs/>
          <w:iCs/>
          <w:sz w:val="22"/>
        </w:rPr>
      </w:pPr>
      <w:r w:rsidRPr="00850184">
        <w:rPr>
          <w:b/>
          <w:bCs/>
          <w:iCs/>
          <w:sz w:val="22"/>
        </w:rPr>
        <w:t>IV.  How to Pastor our Teens</w:t>
      </w:r>
    </w:p>
    <w:p w:rsidR="00A00576" w:rsidRDefault="00A00576" w:rsidP="00A00576">
      <w:pPr>
        <w:pStyle w:val="Style1"/>
        <w:rPr>
          <w:bCs/>
          <w:iCs/>
          <w:sz w:val="22"/>
        </w:rPr>
      </w:pPr>
    </w:p>
    <w:p w:rsidR="00A00576" w:rsidRDefault="00850184" w:rsidP="00A00576">
      <w:pPr>
        <w:pStyle w:val="Style1"/>
        <w:rPr>
          <w:bCs/>
          <w:iCs/>
          <w:sz w:val="22"/>
        </w:rPr>
      </w:pPr>
      <w:r>
        <w:rPr>
          <w:bCs/>
          <w:iCs/>
          <w:sz w:val="22"/>
        </w:rPr>
        <w:t>Keeping the main goals in view:</w:t>
      </w:r>
    </w:p>
    <w:p w:rsidR="00850184" w:rsidRDefault="00850184" w:rsidP="00A00576">
      <w:pPr>
        <w:pStyle w:val="Style1"/>
        <w:rPr>
          <w:bCs/>
          <w:iCs/>
          <w:sz w:val="22"/>
        </w:rPr>
      </w:pPr>
    </w:p>
    <w:p w:rsidR="00850184" w:rsidRDefault="00850184" w:rsidP="003162CC">
      <w:pPr>
        <w:pStyle w:val="Style1"/>
        <w:numPr>
          <w:ilvl w:val="0"/>
          <w:numId w:val="3"/>
        </w:numPr>
        <w:rPr>
          <w:bCs/>
          <w:iCs/>
          <w:sz w:val="22"/>
        </w:rPr>
      </w:pPr>
      <w:r>
        <w:rPr>
          <w:bCs/>
          <w:iCs/>
          <w:sz w:val="22"/>
        </w:rPr>
        <w:t>Focus on the spiritual struggle</w:t>
      </w: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3162CC">
      <w:pPr>
        <w:pStyle w:val="Style1"/>
        <w:numPr>
          <w:ilvl w:val="0"/>
          <w:numId w:val="3"/>
        </w:numPr>
        <w:rPr>
          <w:bCs/>
          <w:iCs/>
          <w:sz w:val="22"/>
        </w:rPr>
      </w:pPr>
      <w:r>
        <w:rPr>
          <w:bCs/>
          <w:iCs/>
          <w:sz w:val="22"/>
        </w:rPr>
        <w:t>Developing a heart of conviction and wisdom</w:t>
      </w: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3162CC">
      <w:pPr>
        <w:pStyle w:val="Style1"/>
        <w:numPr>
          <w:ilvl w:val="0"/>
          <w:numId w:val="3"/>
        </w:numPr>
        <w:rPr>
          <w:bCs/>
          <w:iCs/>
          <w:sz w:val="22"/>
        </w:rPr>
      </w:pPr>
      <w:r>
        <w:rPr>
          <w:bCs/>
          <w:iCs/>
          <w:sz w:val="22"/>
        </w:rPr>
        <w:lastRenderedPageBreak/>
        <w:t>Understanding and reacting redemptively with the culture</w:t>
      </w: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3162CC">
      <w:pPr>
        <w:pStyle w:val="Style1"/>
        <w:numPr>
          <w:ilvl w:val="0"/>
          <w:numId w:val="3"/>
        </w:numPr>
        <w:rPr>
          <w:bCs/>
          <w:iCs/>
          <w:sz w:val="22"/>
        </w:rPr>
      </w:pPr>
      <w:r>
        <w:rPr>
          <w:bCs/>
          <w:iCs/>
          <w:sz w:val="22"/>
        </w:rPr>
        <w:t>Developing a heart for God</w:t>
      </w: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5325ED" w:rsidP="003162CC">
      <w:pPr>
        <w:pStyle w:val="Style1"/>
        <w:numPr>
          <w:ilvl w:val="0"/>
          <w:numId w:val="3"/>
        </w:numPr>
        <w:rPr>
          <w:bCs/>
          <w:iCs/>
          <w:sz w:val="22"/>
        </w:rPr>
      </w:pPr>
      <w:r>
        <w:rPr>
          <w:bCs/>
          <w:iCs/>
          <w:sz w:val="22"/>
        </w:rPr>
        <w:t>Preparing</w:t>
      </w:r>
      <w:r w:rsidR="00850184">
        <w:rPr>
          <w:bCs/>
          <w:iCs/>
          <w:sz w:val="22"/>
        </w:rPr>
        <w:t xml:space="preserve"> our teens to leave</w:t>
      </w: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Pr="00850184" w:rsidRDefault="00850184" w:rsidP="00850184">
      <w:pPr>
        <w:pStyle w:val="Style1"/>
        <w:rPr>
          <w:b/>
          <w:bCs/>
          <w:iCs/>
          <w:sz w:val="22"/>
        </w:rPr>
      </w:pPr>
      <w:r w:rsidRPr="00850184">
        <w:rPr>
          <w:b/>
          <w:bCs/>
          <w:iCs/>
          <w:sz w:val="22"/>
        </w:rPr>
        <w:t>Practical thoughts as we pursue the goals:</w:t>
      </w: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3162CC">
      <w:pPr>
        <w:pStyle w:val="Style1"/>
        <w:numPr>
          <w:ilvl w:val="0"/>
          <w:numId w:val="4"/>
        </w:numPr>
        <w:rPr>
          <w:bCs/>
          <w:iCs/>
          <w:sz w:val="22"/>
        </w:rPr>
      </w:pPr>
      <w:r>
        <w:rPr>
          <w:bCs/>
          <w:iCs/>
          <w:sz w:val="22"/>
        </w:rPr>
        <w:t>Empathize</w:t>
      </w: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3162CC">
      <w:pPr>
        <w:pStyle w:val="Style1"/>
        <w:numPr>
          <w:ilvl w:val="0"/>
          <w:numId w:val="4"/>
        </w:numPr>
        <w:rPr>
          <w:bCs/>
          <w:iCs/>
          <w:sz w:val="22"/>
        </w:rPr>
      </w:pPr>
      <w:r>
        <w:rPr>
          <w:bCs/>
          <w:iCs/>
          <w:sz w:val="22"/>
        </w:rPr>
        <w:t>Be deliberate and intentional</w:t>
      </w: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3162CC">
      <w:pPr>
        <w:pStyle w:val="Style1"/>
        <w:numPr>
          <w:ilvl w:val="0"/>
          <w:numId w:val="4"/>
        </w:numPr>
        <w:rPr>
          <w:bCs/>
          <w:iCs/>
          <w:sz w:val="22"/>
        </w:rPr>
      </w:pPr>
      <w:r>
        <w:rPr>
          <w:bCs/>
          <w:iCs/>
          <w:sz w:val="22"/>
        </w:rPr>
        <w:t>Constant conversation</w:t>
      </w: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3162CC">
      <w:pPr>
        <w:pStyle w:val="Style1"/>
        <w:numPr>
          <w:ilvl w:val="0"/>
          <w:numId w:val="4"/>
        </w:numPr>
        <w:rPr>
          <w:bCs/>
          <w:iCs/>
          <w:sz w:val="22"/>
        </w:rPr>
      </w:pPr>
      <w:r>
        <w:rPr>
          <w:bCs/>
          <w:iCs/>
          <w:sz w:val="22"/>
        </w:rPr>
        <w:t>Ask good questions</w:t>
      </w: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850184">
      <w:pPr>
        <w:pStyle w:val="Style1"/>
        <w:rPr>
          <w:bCs/>
          <w:iCs/>
          <w:sz w:val="22"/>
        </w:rPr>
      </w:pPr>
    </w:p>
    <w:p w:rsidR="00850184" w:rsidRDefault="00850184" w:rsidP="003162CC">
      <w:pPr>
        <w:pStyle w:val="Style1"/>
        <w:numPr>
          <w:ilvl w:val="0"/>
          <w:numId w:val="4"/>
        </w:numPr>
        <w:rPr>
          <w:bCs/>
          <w:iCs/>
          <w:sz w:val="22"/>
        </w:rPr>
      </w:pPr>
      <w:r>
        <w:rPr>
          <w:bCs/>
          <w:iCs/>
          <w:sz w:val="22"/>
        </w:rPr>
        <w:t>Don’t lecture</w:t>
      </w:r>
    </w:p>
    <w:p w:rsidR="00850184" w:rsidRPr="00850184" w:rsidRDefault="00850184" w:rsidP="00850184">
      <w:pPr>
        <w:pStyle w:val="Style1"/>
        <w:rPr>
          <w:bCs/>
          <w:iCs/>
          <w:sz w:val="22"/>
        </w:rPr>
      </w:pPr>
    </w:p>
    <w:p w:rsidR="00A00576" w:rsidRDefault="00A00576" w:rsidP="00A00576">
      <w:pPr>
        <w:pStyle w:val="Style1"/>
        <w:rPr>
          <w:b/>
          <w:bCs/>
          <w:iCs/>
          <w:sz w:val="22"/>
        </w:rPr>
      </w:pPr>
    </w:p>
    <w:sectPr w:rsidR="00A00576">
      <w:pgSz w:w="15840" w:h="12240" w:orient="landscape"/>
      <w:pgMar w:top="864" w:right="720" w:bottom="864" w:left="1080" w:header="720" w:footer="720" w:gutter="0"/>
      <w:cols w:num="2" w:space="9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2D1D" w:rsidRDefault="004E2D1D">
      <w:r>
        <w:separator/>
      </w:r>
    </w:p>
  </w:endnote>
  <w:endnote w:type="continuationSeparator" w:id="0">
    <w:p w:rsidR="004E2D1D" w:rsidRDefault="004E2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2D1D" w:rsidRDefault="004E2D1D">
      <w:r>
        <w:separator/>
      </w:r>
    </w:p>
  </w:footnote>
  <w:footnote w:type="continuationSeparator" w:id="0">
    <w:p w:rsidR="004E2D1D" w:rsidRDefault="004E2D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F85C33"/>
    <w:multiLevelType w:val="hybridMultilevel"/>
    <w:tmpl w:val="9684B7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809D4"/>
    <w:multiLevelType w:val="hybridMultilevel"/>
    <w:tmpl w:val="D26C205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924BFC"/>
    <w:multiLevelType w:val="hybridMultilevel"/>
    <w:tmpl w:val="99221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203C28"/>
    <w:multiLevelType w:val="hybridMultilevel"/>
    <w:tmpl w:val="01B61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C82"/>
    <w:rsid w:val="00091638"/>
    <w:rsid w:val="000C1CEC"/>
    <w:rsid w:val="001863D5"/>
    <w:rsid w:val="001B3CEE"/>
    <w:rsid w:val="001D63E3"/>
    <w:rsid w:val="002223D3"/>
    <w:rsid w:val="002709BF"/>
    <w:rsid w:val="002959CF"/>
    <w:rsid w:val="002B1FE9"/>
    <w:rsid w:val="00312F84"/>
    <w:rsid w:val="003162CC"/>
    <w:rsid w:val="00322E18"/>
    <w:rsid w:val="00355473"/>
    <w:rsid w:val="00362BC8"/>
    <w:rsid w:val="004202EF"/>
    <w:rsid w:val="00431D4E"/>
    <w:rsid w:val="00445DC3"/>
    <w:rsid w:val="004E1185"/>
    <w:rsid w:val="004E2D1D"/>
    <w:rsid w:val="004E3F15"/>
    <w:rsid w:val="00517ED5"/>
    <w:rsid w:val="00527F7B"/>
    <w:rsid w:val="005325ED"/>
    <w:rsid w:val="00536274"/>
    <w:rsid w:val="005D640D"/>
    <w:rsid w:val="00625A97"/>
    <w:rsid w:val="00634097"/>
    <w:rsid w:val="00646311"/>
    <w:rsid w:val="00672C82"/>
    <w:rsid w:val="006B1AF2"/>
    <w:rsid w:val="006F05FF"/>
    <w:rsid w:val="0070448A"/>
    <w:rsid w:val="00751554"/>
    <w:rsid w:val="00773B39"/>
    <w:rsid w:val="007D4981"/>
    <w:rsid w:val="007E2193"/>
    <w:rsid w:val="00812F6F"/>
    <w:rsid w:val="00837603"/>
    <w:rsid w:val="00850184"/>
    <w:rsid w:val="00865BAA"/>
    <w:rsid w:val="008A2DA8"/>
    <w:rsid w:val="008F5B7C"/>
    <w:rsid w:val="009960D7"/>
    <w:rsid w:val="009A1CF3"/>
    <w:rsid w:val="009E24A6"/>
    <w:rsid w:val="00A00576"/>
    <w:rsid w:val="00A32C3B"/>
    <w:rsid w:val="00A949C6"/>
    <w:rsid w:val="00AA102C"/>
    <w:rsid w:val="00B0339D"/>
    <w:rsid w:val="00B05113"/>
    <w:rsid w:val="00B1609C"/>
    <w:rsid w:val="00BD48C8"/>
    <w:rsid w:val="00C533F9"/>
    <w:rsid w:val="00C75A9A"/>
    <w:rsid w:val="00CE69B2"/>
    <w:rsid w:val="00D21329"/>
    <w:rsid w:val="00D75C54"/>
    <w:rsid w:val="00DC11D1"/>
    <w:rsid w:val="00DD0089"/>
    <w:rsid w:val="00DE5F17"/>
    <w:rsid w:val="00E32D1C"/>
    <w:rsid w:val="00E815A4"/>
    <w:rsid w:val="00F411FA"/>
    <w:rsid w:val="00F45D4C"/>
    <w:rsid w:val="00F8411D"/>
    <w:rsid w:val="00F8470C"/>
    <w:rsid w:val="00FC5CD7"/>
    <w:rsid w:val="00FE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C13F0E-9083-4A36-B3A9-4A6F7FBED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pPr>
      <w:keepNext/>
      <w:tabs>
        <w:tab w:val="right" w:pos="6120"/>
      </w:tabs>
      <w:outlineLvl w:val="1"/>
    </w:pPr>
    <w:rPr>
      <w:b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bCs/>
      <w:i/>
      <w:iCs/>
      <w:sz w:val="32"/>
      <w:szCs w:val="24"/>
    </w:rPr>
  </w:style>
  <w:style w:type="paragraph" w:styleId="BodyTextIndent">
    <w:name w:val="Body Text Indent"/>
    <w:basedOn w:val="Normal"/>
    <w:pPr>
      <w:ind w:left="360"/>
    </w:pPr>
    <w:rPr>
      <w:sz w:val="24"/>
      <w:szCs w:val="24"/>
    </w:rPr>
  </w:style>
  <w:style w:type="paragraph" w:styleId="BodyText">
    <w:name w:val="Body Text"/>
    <w:basedOn w:val="Normal"/>
    <w:rPr>
      <w:i/>
      <w:sz w:val="24"/>
    </w:rPr>
  </w:style>
  <w:style w:type="character" w:styleId="Hyperlink">
    <w:name w:val="Hyperlink"/>
    <w:rsid w:val="009E24A6"/>
    <w:rPr>
      <w:color w:val="0000FF"/>
      <w:u w:val="single"/>
    </w:rPr>
  </w:style>
  <w:style w:type="paragraph" w:styleId="BalloonText">
    <w:name w:val="Balloon Text"/>
    <w:basedOn w:val="Normal"/>
    <w:semiHidden/>
    <w:rsid w:val="00773B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 </Company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Dave Gobbett</dc:creator>
  <cp:keywords/>
  <cp:lastModifiedBy>Jason Rivette</cp:lastModifiedBy>
  <cp:revision>2</cp:revision>
  <cp:lastPrinted>2016-01-30T16:19:00Z</cp:lastPrinted>
  <dcterms:created xsi:type="dcterms:W3CDTF">2016-03-02T15:56:00Z</dcterms:created>
  <dcterms:modified xsi:type="dcterms:W3CDTF">2016-03-02T15:56:00Z</dcterms:modified>
</cp:coreProperties>
</file>