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FCC44" w14:textId="3EDF5443" w:rsidR="00CF7985" w:rsidRDefault="00CF7985" w:rsidP="00CF7985">
      <w:r w:rsidRPr="00CF7985">
        <w:rPr>
          <w:b/>
          <w:bCs/>
          <w:sz w:val="28"/>
          <w:szCs w:val="28"/>
        </w:rPr>
        <w:t>Calvary Ball Hockey League Rules 2025 - 26</w:t>
      </w:r>
      <w:r w:rsidRPr="00CF7985">
        <w:rPr>
          <w:sz w:val="28"/>
          <w:szCs w:val="28"/>
        </w:rPr>
        <w:br/>
      </w:r>
      <w:r w:rsidRPr="00CF7985">
        <w:br/>
        <w:t>Game Rules</w:t>
      </w:r>
      <w:r w:rsidRPr="00CF7985">
        <w:br/>
      </w:r>
      <w:r w:rsidRPr="00CF7985">
        <w:br/>
        <w:t>1. All games will be 40 minutes in length with 5-minute warmups. Be on time as the game timer will begin regardless of if teams are ready or not. If one team is not fully ready after 5 minutes have passed it will be up to the ref’s discretion if the game will be a forfeit. A score of 1 - 0 will be awarded to the team that was ready.</w:t>
      </w:r>
      <w:r w:rsidRPr="00CF7985">
        <w:br/>
        <w:t>2. A win is worth 2 points, a loss in OT or SO is worth 1 and a loss in regulation is worth 0.</w:t>
      </w:r>
      <w:r w:rsidRPr="00CF7985">
        <w:br/>
        <w:t>3. Home team will be listed first on the schedule and will lead in prayer. Home team will play on the East side of the gym (by the scorekeeper table), the away team will play on the West side.</w:t>
      </w:r>
      <w:r w:rsidRPr="00CF7985">
        <w:br/>
        <w:t>4. If a game is tied after 40 minutes, there will be a 5-minute sudden death overtime followed by a shootout. Overtime will start with a faceoff. Home team will decide who shoots first (if applicable). Shootouts will include 3 different shooters per team. After 3 rounds the team with the most goals wins. If still tied it will be one shooter per side until a winner is decided. The losing team in OT or the shootout will be awarded 1 standing point.</w:t>
      </w:r>
      <w:r w:rsidRPr="00CF7985">
        <w:br/>
        <w:t>5. Games can be played with a minimum of 1 goalie and 3 players.</w:t>
      </w:r>
      <w:r w:rsidRPr="00CF7985">
        <w:br/>
        <w:t>6. If the game is within 3 goals with 3 minutes or less remaining and a team scores the timer will be stopped until both teams are ready to resume play. If a player stands on the ball in an attempt to waste time, the timer will stop, and the opposing team will be awarded the ball in the corner.</w:t>
      </w:r>
      <w:r w:rsidRPr="00CF7985">
        <w:br/>
        <w:t>7. All players (including goalies) are required to bring their own equipment. Plastic and composite blades are required, no wood blades. Gloves and shin pads are recommended.</w:t>
      </w:r>
      <w:r w:rsidRPr="00CF7985">
        <w:br/>
      </w:r>
      <w:r w:rsidRPr="00CF7985">
        <w:br/>
        <w:t>Team Rules</w:t>
      </w:r>
      <w:r w:rsidRPr="00CF7985">
        <w:br/>
      </w:r>
      <w:r w:rsidRPr="00CF7985">
        <w:br/>
        <w:t>1. Teams this season will be assembled by the commissioners taking friend groups into consideration as best as possible while creating a fun and balanced league.</w:t>
      </w:r>
      <w:r w:rsidRPr="00CF7985">
        <w:br/>
        <w:t>2. Every team will have their own goalie and up to 10 players.</w:t>
      </w:r>
      <w:r w:rsidRPr="00CF7985">
        <w:br/>
        <w:t>3. Players cannot fill in for a team that is not their own. If your team's goalie cannot play, immediately let the commissioners know and a replacement will be found that will follow the rule of asking the goalie whose team is on their bye followed by the goalie whose team is directly below yours in the standings. If a game is to end in a forfeit and both teams agree to add players so the game can be played the added players must be approved by the commissioners.</w:t>
      </w:r>
      <w:r w:rsidRPr="00CF7985">
        <w:br/>
        <w:t>4. Teams will choose or be given a team Captain this year. They will be required to join a WhatsApp group with all captains and commissioners for the purpose of passing along information quickly and efficiently as well as dealing with situations that may arise. Captains will also be expected to be the leader and make sure their teammates follow the rules.</w:t>
      </w:r>
      <w:r w:rsidRPr="00CF7985">
        <w:br/>
        <w:t>5. Until shirts are available each player is required to bring a light and a dark shirt every week with the home team wearing dark and the away team wearing light.</w:t>
      </w:r>
      <w:r w:rsidRPr="00CF7985">
        <w:br/>
      </w:r>
      <w:r w:rsidRPr="00CF7985">
        <w:br/>
      </w:r>
      <w:r w:rsidRPr="00CF7985">
        <w:br/>
      </w:r>
    </w:p>
    <w:p w14:paraId="0B518396" w14:textId="3F0C5917" w:rsidR="00CF7985" w:rsidRPr="00CF7985" w:rsidRDefault="00CF7985" w:rsidP="00CF7985">
      <w:r w:rsidRPr="00CF7985">
        <w:lastRenderedPageBreak/>
        <w:t>Player Rules</w:t>
      </w:r>
      <w:r w:rsidRPr="00CF7985">
        <w:br/>
      </w:r>
      <w:r w:rsidRPr="00CF7985">
        <w:br/>
        <w:t>1. This is a noncontact league. There is to be NO body contact. Remember you are in a church and act accordingly. Minor stick-on stick contact is allowed. Profanity is not. Failure to follow these rules will result in escalating penalties that are as follows: A verbal warning followed by being asked to leave the floor. A second infraction leading to you being asked to leave the floor will result in a one game suspension for your next game. If you are handed a second suspension for any reason you will be removed from the league with no refund. Please take these warnings seriously and remember we are here to fellowship and have fun.</w:t>
      </w:r>
      <w:r w:rsidRPr="00CF7985">
        <w:br/>
        <w:t>2. After the goalie has covered the ball, the opposing team must retreat to the free throw line. The goalie cannot cover the ball behind the net, if he does the ball will be given to the other team in the corner. There is to be NO jabbing or hacking the goalie if he has it covered, even if the ball is still slightly visible as grey cases will go in favor of the goalie. It is up to the goalie to wait until the opposing team is beyond the free throw line. Once the goalie has made a play with the ball (passes it off to a defender, takes a shot etc.) the opposing team can rush the ball.</w:t>
      </w:r>
      <w:r w:rsidRPr="00CF7985">
        <w:br/>
        <w:t>3. After a goal is scored the scoring team MUST have all players on their side of half before play can resume. Return to you half in a timely manner or the timer will be stopped. If the team that was scored on attempts to play before the opposing team is back on their half the game will be stopped and the play will start over with both players on their respective sides.</w:t>
      </w:r>
      <w:r w:rsidRPr="00CF7985">
        <w:br/>
        <w:t xml:space="preserve">4. The goalie crease is the square around the goalie net. Inside the crease the goalie cannot be touched for any reason. Players are free to enter the crease but if the ref determines the goalie could not freely move inside the </w:t>
      </w:r>
      <w:r w:rsidR="006454B7" w:rsidRPr="00CF7985">
        <w:t>crease,</w:t>
      </w:r>
      <w:r w:rsidRPr="00CF7985">
        <w:t xml:space="preserve"> then any goal will be disallowed and the goalie will get possession of the ball.</w:t>
      </w:r>
      <w:r w:rsidRPr="00CF7985">
        <w:br/>
        <w:t>5. Hand passes are allowed in the defensive zone only (your team's half of the gym). If a hand pass crosses into the offensive zone the opposing team will get possession.</w:t>
      </w:r>
      <w:r w:rsidRPr="00CF7985">
        <w:br/>
        <w:t>6. If the ball leaves the playing area for any reason, possession will be given to the team that was not responsible for the ball leaving play.</w:t>
      </w:r>
      <w:r w:rsidRPr="00CF7985">
        <w:br/>
      </w:r>
      <w:r w:rsidRPr="00CF7985">
        <w:br/>
        <w:t>Playoff Rules</w:t>
      </w:r>
      <w:r w:rsidRPr="00CF7985">
        <w:br/>
      </w:r>
      <w:r w:rsidRPr="00CF7985">
        <w:br/>
        <w:t xml:space="preserve">1. Players must have at least </w:t>
      </w:r>
      <w:r w:rsidR="006454B7">
        <w:t>10</w:t>
      </w:r>
      <w:r w:rsidRPr="00CF7985">
        <w:t xml:space="preserve"> games played to be eligible for playoffs. No exceptions.</w:t>
      </w:r>
      <w:r w:rsidRPr="00CF7985">
        <w:br/>
        <w:t>2. Standings will be determined by points. If there is a tie the team with better goal differential will be placed ahead.</w:t>
      </w:r>
      <w:r w:rsidRPr="00CF7985">
        <w:br/>
        <w:t>3. At the end of the regular season the bottom 3 teams according to the standings will play a play-in tournament to determine seeding in the playoffs. This will be a 3-game tournament with each team playing the other two teams once. The winner of the tournament will take the 7th seed in the playoffs, the second placed team will be 8th seed, and the 3rd place team will be eliminated from the playoffs. Tie breakers will go to regular season standings.</w:t>
      </w:r>
      <w:r w:rsidRPr="00CF7985">
        <w:br/>
        <w:t>4. Playoffs will be played in 3 rounds. Round one will be one game eliminations with 1 v 8, 2 v 7 etc. following the same rules as the regular season. Round two and three will be two game series with the winner moving on. If the series is tied after both games a sudden death overtime will be played until a winner is determined.</w:t>
      </w:r>
    </w:p>
    <w:sectPr w:rsidR="00CF7985" w:rsidRPr="00CF7985" w:rsidSect="00CF798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985"/>
    <w:rsid w:val="00202EAF"/>
    <w:rsid w:val="006454B7"/>
    <w:rsid w:val="00B77C1B"/>
    <w:rsid w:val="00CF798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903F0"/>
  <w15:chartTrackingRefBased/>
  <w15:docId w15:val="{806A6D51-B4AC-4937-87CC-2898B7494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79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79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79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79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79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79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79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79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79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9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79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79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79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79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79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9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9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985"/>
    <w:rPr>
      <w:rFonts w:eastAsiaTheme="majorEastAsia" w:cstheme="majorBidi"/>
      <w:color w:val="272727" w:themeColor="text1" w:themeTint="D8"/>
    </w:rPr>
  </w:style>
  <w:style w:type="paragraph" w:styleId="Title">
    <w:name w:val="Title"/>
    <w:basedOn w:val="Normal"/>
    <w:next w:val="Normal"/>
    <w:link w:val="TitleChar"/>
    <w:uiPriority w:val="10"/>
    <w:qFormat/>
    <w:rsid w:val="00CF79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9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9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9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985"/>
    <w:pPr>
      <w:spacing w:before="160"/>
      <w:jc w:val="center"/>
    </w:pPr>
    <w:rPr>
      <w:i/>
      <w:iCs/>
      <w:color w:val="404040" w:themeColor="text1" w:themeTint="BF"/>
    </w:rPr>
  </w:style>
  <w:style w:type="character" w:customStyle="1" w:styleId="QuoteChar">
    <w:name w:val="Quote Char"/>
    <w:basedOn w:val="DefaultParagraphFont"/>
    <w:link w:val="Quote"/>
    <w:uiPriority w:val="29"/>
    <w:rsid w:val="00CF7985"/>
    <w:rPr>
      <w:i/>
      <w:iCs/>
      <w:color w:val="404040" w:themeColor="text1" w:themeTint="BF"/>
    </w:rPr>
  </w:style>
  <w:style w:type="paragraph" w:styleId="ListParagraph">
    <w:name w:val="List Paragraph"/>
    <w:basedOn w:val="Normal"/>
    <w:uiPriority w:val="34"/>
    <w:qFormat/>
    <w:rsid w:val="00CF7985"/>
    <w:pPr>
      <w:ind w:left="720"/>
      <w:contextualSpacing/>
    </w:pPr>
  </w:style>
  <w:style w:type="character" w:styleId="IntenseEmphasis">
    <w:name w:val="Intense Emphasis"/>
    <w:basedOn w:val="DefaultParagraphFont"/>
    <w:uiPriority w:val="21"/>
    <w:qFormat/>
    <w:rsid w:val="00CF7985"/>
    <w:rPr>
      <w:i/>
      <w:iCs/>
      <w:color w:val="0F4761" w:themeColor="accent1" w:themeShade="BF"/>
    </w:rPr>
  </w:style>
  <w:style w:type="paragraph" w:styleId="IntenseQuote">
    <w:name w:val="Intense Quote"/>
    <w:basedOn w:val="Normal"/>
    <w:next w:val="Normal"/>
    <w:link w:val="IntenseQuoteChar"/>
    <w:uiPriority w:val="30"/>
    <w:qFormat/>
    <w:rsid w:val="00CF79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7985"/>
    <w:rPr>
      <w:i/>
      <w:iCs/>
      <w:color w:val="0F4761" w:themeColor="accent1" w:themeShade="BF"/>
    </w:rPr>
  </w:style>
  <w:style w:type="character" w:styleId="IntenseReference">
    <w:name w:val="Intense Reference"/>
    <w:basedOn w:val="DefaultParagraphFont"/>
    <w:uiPriority w:val="32"/>
    <w:qFormat/>
    <w:rsid w:val="00CF79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918</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Calvary Ball Hockey</dc:creator>
  <cp:keywords/>
  <dc:description/>
  <cp:lastModifiedBy>Calvary Ball Hockey</cp:lastModifiedBy>
  <cp:revision>1</cp:revision>
  <cp:lastPrinted>2025-09-17T16:38:00Z</cp:lastPrinted>
  <dcterms:created xsi:type="dcterms:W3CDTF">2025-09-17T16:10:00Z</dcterms:created>
  <dcterms:modified xsi:type="dcterms:W3CDTF">2025-09-19T18:40:00Z</dcterms:modified>
</cp:coreProperties>
</file>