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E574DAB" w14:textId="3081CED5" w:rsidR="002E7D38" w:rsidRPr="002E7D38" w:rsidRDefault="006109D9" w:rsidP="002E7D38">
      <w:pPr>
        <w:jc w:val="center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 xml:space="preserve">The Heart, </w:t>
      </w:r>
      <w:r w:rsidR="002E7D38" w:rsidRPr="002E7D38">
        <w:rPr>
          <w:rFonts w:ascii="Arial" w:hAnsi="Arial" w:cs="Arial"/>
          <w:sz w:val="36"/>
          <w:szCs w:val="36"/>
        </w:rPr>
        <w:t>Sin</w:t>
      </w:r>
      <w:r>
        <w:rPr>
          <w:rFonts w:ascii="Arial" w:hAnsi="Arial" w:cs="Arial"/>
          <w:sz w:val="36"/>
          <w:szCs w:val="36"/>
        </w:rPr>
        <w:t>, and Lasting Change</w:t>
      </w:r>
    </w:p>
    <w:p w14:paraId="364B7356" w14:textId="77777777" w:rsidR="002E7D38" w:rsidRDefault="002E7D38">
      <w:pPr>
        <w:rPr>
          <w:rFonts w:ascii="Arial" w:hAnsi="Arial" w:cs="Arial"/>
        </w:rPr>
      </w:pPr>
    </w:p>
    <w:p w14:paraId="07947865" w14:textId="77777777" w:rsidR="002E7D38" w:rsidRDefault="002E7D38" w:rsidP="002E7D38">
      <w:pPr>
        <w:ind w:left="720" w:hanging="720"/>
        <w:rPr>
          <w:rFonts w:ascii="Arial" w:hAnsi="Arial" w:cs="Arial"/>
        </w:rPr>
      </w:pPr>
      <w:r>
        <w:rPr>
          <w:rFonts w:ascii="Arial" w:hAnsi="Arial" w:cs="Arial"/>
        </w:rPr>
        <w:t>1.</w:t>
      </w:r>
      <w:r>
        <w:rPr>
          <w:rFonts w:ascii="Arial" w:hAnsi="Arial" w:cs="Arial"/>
        </w:rPr>
        <w:tab/>
        <w:t>Read (Matthew 15:19).  What do you learn about the relationship between our hearts and sin?</w:t>
      </w:r>
    </w:p>
    <w:p w14:paraId="65DB7F79" w14:textId="77777777" w:rsidR="002E7D38" w:rsidRDefault="002E7D38" w:rsidP="002E7D38">
      <w:pPr>
        <w:ind w:left="720" w:hanging="720"/>
        <w:rPr>
          <w:rFonts w:ascii="Arial" w:hAnsi="Arial" w:cs="Arial"/>
        </w:rPr>
      </w:pPr>
    </w:p>
    <w:p w14:paraId="30B63B6B" w14:textId="77777777" w:rsidR="002E7D38" w:rsidRDefault="002E7D38" w:rsidP="002E7D38">
      <w:pPr>
        <w:ind w:left="720" w:hanging="720"/>
        <w:rPr>
          <w:rFonts w:ascii="Arial" w:hAnsi="Arial" w:cs="Arial"/>
        </w:rPr>
      </w:pPr>
    </w:p>
    <w:p w14:paraId="5A125861" w14:textId="77777777" w:rsidR="002E7D38" w:rsidRDefault="002E7D38" w:rsidP="002E7D38">
      <w:pPr>
        <w:ind w:left="720" w:hanging="720"/>
        <w:rPr>
          <w:rFonts w:ascii="Arial" w:hAnsi="Arial" w:cs="Arial"/>
        </w:rPr>
      </w:pPr>
    </w:p>
    <w:p w14:paraId="0CD55948" w14:textId="77777777" w:rsidR="002E7D38" w:rsidRDefault="002E7D38" w:rsidP="002E7D38">
      <w:pPr>
        <w:ind w:left="720" w:hanging="720"/>
        <w:rPr>
          <w:rFonts w:ascii="Arial" w:hAnsi="Arial" w:cs="Arial"/>
        </w:rPr>
      </w:pPr>
    </w:p>
    <w:p w14:paraId="6FCEE30A" w14:textId="77777777" w:rsidR="002E7D38" w:rsidRDefault="002E7D38" w:rsidP="002E7D38">
      <w:pPr>
        <w:ind w:left="720" w:hanging="720"/>
        <w:rPr>
          <w:rFonts w:ascii="Arial" w:hAnsi="Arial" w:cs="Arial"/>
        </w:rPr>
      </w:pPr>
      <w:r>
        <w:rPr>
          <w:rFonts w:ascii="Arial" w:hAnsi="Arial" w:cs="Arial"/>
        </w:rPr>
        <w:t>2.</w:t>
      </w:r>
      <w:r>
        <w:rPr>
          <w:rFonts w:ascii="Arial" w:hAnsi="Arial" w:cs="Arial"/>
        </w:rPr>
        <w:tab/>
        <w:t>What do you learn about the component parts of the heart of man?</w:t>
      </w:r>
    </w:p>
    <w:p w14:paraId="6EE8E633" w14:textId="77777777" w:rsidR="002E7D38" w:rsidRDefault="002E7D38" w:rsidP="002E7D38">
      <w:pPr>
        <w:ind w:left="720" w:hanging="720"/>
        <w:rPr>
          <w:rFonts w:ascii="Arial" w:hAnsi="Arial" w:cs="Arial"/>
        </w:rPr>
      </w:pPr>
    </w:p>
    <w:p w14:paraId="77D41E32" w14:textId="35C15746" w:rsidR="002E7D38" w:rsidRDefault="002E7D38" w:rsidP="002E7D38">
      <w:pPr>
        <w:ind w:left="1440" w:hanging="720"/>
        <w:rPr>
          <w:rFonts w:ascii="Arial" w:hAnsi="Arial" w:cs="Arial"/>
        </w:rPr>
      </w:pPr>
      <w:r>
        <w:rPr>
          <w:rFonts w:ascii="Arial" w:hAnsi="Arial" w:cs="Arial"/>
        </w:rPr>
        <w:t>a.</w:t>
      </w:r>
      <w:r>
        <w:rPr>
          <w:rFonts w:ascii="Arial" w:hAnsi="Arial" w:cs="Arial"/>
        </w:rPr>
        <w:tab/>
        <w:t>(Psalm 139:23</w:t>
      </w:r>
      <w:r w:rsidR="00380A85">
        <w:rPr>
          <w:rFonts w:ascii="Arial" w:hAnsi="Arial" w:cs="Arial"/>
        </w:rPr>
        <w:t>-24</w:t>
      </w:r>
      <w:r>
        <w:rPr>
          <w:rFonts w:ascii="Arial" w:hAnsi="Arial" w:cs="Arial"/>
        </w:rPr>
        <w:t xml:space="preserve">) – </w:t>
      </w:r>
    </w:p>
    <w:p w14:paraId="1F97651E" w14:textId="77777777" w:rsidR="002E7D38" w:rsidRDefault="002E7D38" w:rsidP="002E7D38">
      <w:pPr>
        <w:ind w:left="1440" w:hanging="720"/>
        <w:rPr>
          <w:rFonts w:ascii="Arial" w:hAnsi="Arial" w:cs="Arial"/>
        </w:rPr>
      </w:pPr>
    </w:p>
    <w:p w14:paraId="0E0EFA9B" w14:textId="77777777" w:rsidR="002E7D38" w:rsidRDefault="002E7D38" w:rsidP="002E7D38">
      <w:pPr>
        <w:ind w:left="1440" w:hanging="720"/>
        <w:rPr>
          <w:rFonts w:ascii="Arial" w:hAnsi="Arial" w:cs="Arial"/>
        </w:rPr>
      </w:pPr>
    </w:p>
    <w:p w14:paraId="2DAC4500" w14:textId="77777777" w:rsidR="00D64FE8" w:rsidRDefault="00D64FE8" w:rsidP="002E7D38">
      <w:pPr>
        <w:ind w:left="1440" w:hanging="720"/>
        <w:rPr>
          <w:rFonts w:ascii="Arial" w:hAnsi="Arial" w:cs="Arial"/>
        </w:rPr>
      </w:pPr>
    </w:p>
    <w:p w14:paraId="44DFE811" w14:textId="77777777" w:rsidR="00D64FE8" w:rsidRDefault="00D64FE8" w:rsidP="002E7D38">
      <w:pPr>
        <w:ind w:left="1440" w:hanging="720"/>
        <w:rPr>
          <w:rFonts w:ascii="Arial" w:hAnsi="Arial" w:cs="Arial"/>
        </w:rPr>
      </w:pPr>
    </w:p>
    <w:p w14:paraId="6FB0C374" w14:textId="77777777" w:rsidR="002E7D38" w:rsidRDefault="002E7D38" w:rsidP="002E7D38">
      <w:pPr>
        <w:ind w:left="1440" w:hanging="720"/>
        <w:rPr>
          <w:rFonts w:ascii="Arial" w:hAnsi="Arial" w:cs="Arial"/>
        </w:rPr>
      </w:pPr>
      <w:r>
        <w:rPr>
          <w:rFonts w:ascii="Arial" w:hAnsi="Arial" w:cs="Arial"/>
        </w:rPr>
        <w:t>b.</w:t>
      </w:r>
      <w:r>
        <w:rPr>
          <w:rFonts w:ascii="Arial" w:hAnsi="Arial" w:cs="Arial"/>
        </w:rPr>
        <w:tab/>
        <w:t xml:space="preserve">(Hebrews 4:12) – </w:t>
      </w:r>
    </w:p>
    <w:p w14:paraId="6B472D5A" w14:textId="77777777" w:rsidR="002E7D38" w:rsidRDefault="002E7D38" w:rsidP="002E7D38">
      <w:pPr>
        <w:ind w:left="1440" w:hanging="720"/>
        <w:rPr>
          <w:rFonts w:ascii="Arial" w:hAnsi="Arial" w:cs="Arial"/>
        </w:rPr>
      </w:pPr>
    </w:p>
    <w:p w14:paraId="24A3CB69" w14:textId="77777777" w:rsidR="002E7D38" w:rsidRDefault="002E7D38" w:rsidP="00D739F4">
      <w:pPr>
        <w:rPr>
          <w:rFonts w:ascii="Arial" w:hAnsi="Arial" w:cs="Arial"/>
        </w:rPr>
      </w:pPr>
    </w:p>
    <w:p w14:paraId="5CD6B090" w14:textId="77777777" w:rsidR="00D64FE8" w:rsidRDefault="00D64FE8" w:rsidP="00D739F4">
      <w:pPr>
        <w:rPr>
          <w:rFonts w:ascii="Arial" w:hAnsi="Arial" w:cs="Arial"/>
        </w:rPr>
      </w:pPr>
      <w:bookmarkStart w:id="0" w:name="_GoBack"/>
      <w:bookmarkEnd w:id="0"/>
    </w:p>
    <w:p w14:paraId="3ABF3C68" w14:textId="77777777" w:rsidR="002E7D38" w:rsidRDefault="002E7D38" w:rsidP="002E7D38">
      <w:pPr>
        <w:ind w:left="720" w:hanging="720"/>
        <w:rPr>
          <w:rFonts w:ascii="Arial" w:hAnsi="Arial" w:cs="Arial"/>
        </w:rPr>
      </w:pPr>
    </w:p>
    <w:p w14:paraId="557D43A3" w14:textId="27E6D414" w:rsidR="0001771B" w:rsidRDefault="0001771B" w:rsidP="002E7D38">
      <w:pPr>
        <w:ind w:left="720" w:hanging="720"/>
        <w:rPr>
          <w:rFonts w:ascii="Arial" w:hAnsi="Arial" w:cs="Arial"/>
        </w:rPr>
      </w:pPr>
      <w:r>
        <w:rPr>
          <w:rFonts w:ascii="Arial" w:hAnsi="Arial" w:cs="Arial"/>
        </w:rPr>
        <w:t>3.</w:t>
      </w:r>
      <w:r>
        <w:rPr>
          <w:rFonts w:ascii="Arial" w:hAnsi="Arial" w:cs="Arial"/>
        </w:rPr>
        <w:tab/>
        <w:t xml:space="preserve">All sin, especially persistent sin, is rooted in wrong thinking intertwined with lustful desires, </w:t>
      </w:r>
      <w:r w:rsidR="006109D9">
        <w:rPr>
          <w:rFonts w:ascii="Arial" w:hAnsi="Arial" w:cs="Arial"/>
        </w:rPr>
        <w:t xml:space="preserve">with </w:t>
      </w:r>
      <w:r>
        <w:rPr>
          <w:rFonts w:ascii="Arial" w:hAnsi="Arial" w:cs="Arial"/>
        </w:rPr>
        <w:t>our emotions</w:t>
      </w:r>
      <w:r w:rsidR="006109D9">
        <w:rPr>
          <w:rFonts w:ascii="Arial" w:hAnsi="Arial" w:cs="Arial"/>
        </w:rPr>
        <w:t xml:space="preserve"> evidencing our wrong thinking/desires</w:t>
      </w:r>
      <w:r>
        <w:rPr>
          <w:rFonts w:ascii="Arial" w:hAnsi="Arial" w:cs="Arial"/>
        </w:rPr>
        <w:t xml:space="preserve">.  All lasting God-pleasing change </w:t>
      </w:r>
      <w:r w:rsidR="00473857">
        <w:rPr>
          <w:rFonts w:ascii="Arial" w:hAnsi="Arial" w:cs="Arial"/>
        </w:rPr>
        <w:t xml:space="preserve">minimally </w:t>
      </w:r>
      <w:r>
        <w:rPr>
          <w:rFonts w:ascii="Arial" w:hAnsi="Arial" w:cs="Arial"/>
        </w:rPr>
        <w:t>involves:</w:t>
      </w:r>
    </w:p>
    <w:p w14:paraId="4198A699" w14:textId="77777777" w:rsidR="0001771B" w:rsidRDefault="0001771B" w:rsidP="002E7D38">
      <w:pPr>
        <w:ind w:left="720" w:hanging="720"/>
        <w:rPr>
          <w:rFonts w:ascii="Arial" w:hAnsi="Arial" w:cs="Arial"/>
        </w:rPr>
      </w:pPr>
    </w:p>
    <w:p w14:paraId="183C0204" w14:textId="5145F69F" w:rsidR="0001771B" w:rsidRDefault="0001771B" w:rsidP="0001771B">
      <w:pPr>
        <w:ind w:left="1440" w:hanging="720"/>
        <w:rPr>
          <w:rFonts w:ascii="Arial" w:hAnsi="Arial" w:cs="Arial"/>
        </w:rPr>
      </w:pPr>
      <w:r>
        <w:rPr>
          <w:rFonts w:ascii="Arial" w:hAnsi="Arial" w:cs="Arial"/>
        </w:rPr>
        <w:t>a.</w:t>
      </w:r>
      <w:r>
        <w:rPr>
          <w:rFonts w:ascii="Arial" w:hAnsi="Arial" w:cs="Arial"/>
        </w:rPr>
        <w:tab/>
      </w:r>
      <w:r w:rsidR="009929F9">
        <w:rPr>
          <w:rFonts w:ascii="Arial" w:hAnsi="Arial" w:cs="Arial"/>
        </w:rPr>
        <w:t>Discerning</w:t>
      </w:r>
      <w:r>
        <w:rPr>
          <w:rFonts w:ascii="Arial" w:hAnsi="Arial" w:cs="Arial"/>
        </w:rPr>
        <w:t xml:space="preserve"> the </w:t>
      </w:r>
      <w:r w:rsidR="009929F9">
        <w:rPr>
          <w:rFonts w:ascii="Arial" w:hAnsi="Arial" w:cs="Arial"/>
        </w:rPr>
        <w:t xml:space="preserve">legitimate desires that have turned </w:t>
      </w:r>
      <w:r>
        <w:rPr>
          <w:rFonts w:ascii="Arial" w:hAnsi="Arial" w:cs="Arial"/>
        </w:rPr>
        <w:t>lustful</w:t>
      </w:r>
      <w:r w:rsidR="009929F9">
        <w:rPr>
          <w:rFonts w:ascii="Arial" w:hAnsi="Arial" w:cs="Arial"/>
        </w:rPr>
        <w:t xml:space="preserve">, </w:t>
      </w:r>
      <w:r w:rsidR="00473857">
        <w:rPr>
          <w:rFonts w:ascii="Arial" w:hAnsi="Arial" w:cs="Arial"/>
        </w:rPr>
        <w:t xml:space="preserve">which in turn </w:t>
      </w:r>
      <w:r w:rsidR="009929F9">
        <w:rPr>
          <w:rFonts w:ascii="Arial" w:hAnsi="Arial" w:cs="Arial"/>
        </w:rPr>
        <w:t xml:space="preserve">give rise to </w:t>
      </w:r>
      <w:r>
        <w:rPr>
          <w:rFonts w:ascii="Arial" w:hAnsi="Arial" w:cs="Arial"/>
        </w:rPr>
        <w:t>sinful actions.</w:t>
      </w:r>
    </w:p>
    <w:p w14:paraId="3F28F8FD" w14:textId="77777777" w:rsidR="0001771B" w:rsidRDefault="0001771B" w:rsidP="00473857">
      <w:pPr>
        <w:rPr>
          <w:rFonts w:ascii="Arial" w:hAnsi="Arial" w:cs="Arial"/>
        </w:rPr>
      </w:pPr>
    </w:p>
    <w:p w14:paraId="21E4E232" w14:textId="44CECF60" w:rsidR="0001771B" w:rsidRDefault="0001771B" w:rsidP="0001771B">
      <w:pPr>
        <w:ind w:left="1440" w:hanging="720"/>
        <w:rPr>
          <w:rFonts w:ascii="Arial" w:hAnsi="Arial" w:cs="Arial"/>
        </w:rPr>
      </w:pPr>
      <w:r>
        <w:rPr>
          <w:rFonts w:ascii="Arial" w:hAnsi="Arial" w:cs="Arial"/>
        </w:rPr>
        <w:t>b.</w:t>
      </w:r>
      <w:r>
        <w:rPr>
          <w:rFonts w:ascii="Arial" w:hAnsi="Arial" w:cs="Arial"/>
        </w:rPr>
        <w:tab/>
        <w:t xml:space="preserve">True repentance toward God for these lustful desires </w:t>
      </w:r>
      <w:r w:rsidR="009929F9">
        <w:rPr>
          <w:rFonts w:ascii="Arial" w:hAnsi="Arial" w:cs="Arial"/>
        </w:rPr>
        <w:t>and actions</w:t>
      </w:r>
      <w:r w:rsidR="00380A85">
        <w:rPr>
          <w:rFonts w:ascii="Arial" w:hAnsi="Arial" w:cs="Arial"/>
        </w:rPr>
        <w:t xml:space="preserve"> (2 Cor. 7:9-11</w:t>
      </w:r>
      <w:r w:rsidR="00831848">
        <w:rPr>
          <w:rFonts w:ascii="Arial" w:hAnsi="Arial" w:cs="Arial"/>
        </w:rPr>
        <w:t>)</w:t>
      </w:r>
      <w:r>
        <w:rPr>
          <w:rFonts w:ascii="Arial" w:hAnsi="Arial" w:cs="Arial"/>
        </w:rPr>
        <w:t>.</w:t>
      </w:r>
    </w:p>
    <w:p w14:paraId="28A96939" w14:textId="77777777" w:rsidR="0001771B" w:rsidRDefault="0001771B" w:rsidP="00473857">
      <w:pPr>
        <w:rPr>
          <w:rFonts w:ascii="Arial" w:hAnsi="Arial" w:cs="Arial"/>
        </w:rPr>
      </w:pPr>
    </w:p>
    <w:p w14:paraId="063677CB" w14:textId="4D598279" w:rsidR="0001771B" w:rsidRDefault="0001771B" w:rsidP="0001771B">
      <w:pPr>
        <w:ind w:left="1440" w:hanging="720"/>
        <w:rPr>
          <w:rFonts w:ascii="Arial" w:hAnsi="Arial" w:cs="Arial"/>
        </w:rPr>
      </w:pPr>
      <w:r>
        <w:rPr>
          <w:rFonts w:ascii="Arial" w:hAnsi="Arial" w:cs="Arial"/>
        </w:rPr>
        <w:t>c.</w:t>
      </w:r>
      <w:r>
        <w:rPr>
          <w:rFonts w:ascii="Arial" w:hAnsi="Arial" w:cs="Arial"/>
        </w:rPr>
        <w:tab/>
        <w:t>Putting of</w:t>
      </w:r>
      <w:r w:rsidR="009929F9">
        <w:rPr>
          <w:rFonts w:ascii="Arial" w:hAnsi="Arial" w:cs="Arial"/>
        </w:rPr>
        <w:t>f</w:t>
      </w:r>
      <w:r>
        <w:rPr>
          <w:rFonts w:ascii="Arial" w:hAnsi="Arial" w:cs="Arial"/>
        </w:rPr>
        <w:t xml:space="preserve"> the wrong/lustful thinking</w:t>
      </w:r>
      <w:r w:rsidR="00473857">
        <w:rPr>
          <w:rFonts w:ascii="Arial" w:hAnsi="Arial" w:cs="Arial"/>
        </w:rPr>
        <w:t>, desires</w:t>
      </w:r>
      <w:r>
        <w:rPr>
          <w:rFonts w:ascii="Arial" w:hAnsi="Arial" w:cs="Arial"/>
        </w:rPr>
        <w:t xml:space="preserve"> and actions, putting on right/God</w:t>
      </w:r>
      <w:r w:rsidR="009929F9">
        <w:rPr>
          <w:rFonts w:ascii="Arial" w:hAnsi="Arial" w:cs="Arial"/>
        </w:rPr>
        <w:t>-</w:t>
      </w:r>
      <w:r>
        <w:rPr>
          <w:rFonts w:ascii="Arial" w:hAnsi="Arial" w:cs="Arial"/>
        </w:rPr>
        <w:t>glorifying thinking</w:t>
      </w:r>
      <w:r w:rsidR="00473857">
        <w:rPr>
          <w:rFonts w:ascii="Arial" w:hAnsi="Arial" w:cs="Arial"/>
        </w:rPr>
        <w:t>, desires</w:t>
      </w:r>
      <w:r>
        <w:rPr>
          <w:rFonts w:ascii="Arial" w:hAnsi="Arial" w:cs="Arial"/>
        </w:rPr>
        <w:t xml:space="preserve"> and actions</w:t>
      </w:r>
      <w:r w:rsidR="00831848">
        <w:rPr>
          <w:rFonts w:ascii="Arial" w:hAnsi="Arial" w:cs="Arial"/>
        </w:rPr>
        <w:t xml:space="preserve"> (Eph </w:t>
      </w:r>
      <w:r w:rsidR="00A71C58">
        <w:rPr>
          <w:rFonts w:ascii="Arial" w:hAnsi="Arial" w:cs="Arial"/>
        </w:rPr>
        <w:t>4:20-24)</w:t>
      </w:r>
      <w:r>
        <w:rPr>
          <w:rFonts w:ascii="Arial" w:hAnsi="Arial" w:cs="Arial"/>
        </w:rPr>
        <w:t>.</w:t>
      </w:r>
    </w:p>
    <w:p w14:paraId="3E76DFB5" w14:textId="31F736B5" w:rsidR="0001771B" w:rsidRDefault="0001771B" w:rsidP="00473857">
      <w:pPr>
        <w:rPr>
          <w:rFonts w:ascii="Arial" w:hAnsi="Arial" w:cs="Arial"/>
        </w:rPr>
      </w:pPr>
    </w:p>
    <w:p w14:paraId="66CB6254" w14:textId="77777777" w:rsidR="00473857" w:rsidRDefault="00473857" w:rsidP="00473857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>d.</w:t>
      </w:r>
      <w:r>
        <w:rPr>
          <w:rFonts w:ascii="Arial" w:hAnsi="Arial" w:cs="Arial"/>
        </w:rPr>
        <w:tab/>
        <w:t>Making no provision for the lusts of the flesh (Rom. 13:12).</w:t>
      </w:r>
    </w:p>
    <w:p w14:paraId="7D43C43E" w14:textId="77777777" w:rsidR="00473857" w:rsidRDefault="00473857" w:rsidP="00473857">
      <w:pPr>
        <w:rPr>
          <w:rFonts w:ascii="Arial" w:hAnsi="Arial" w:cs="Arial"/>
        </w:rPr>
      </w:pPr>
    </w:p>
    <w:p w14:paraId="71710B47" w14:textId="7DEF3678" w:rsidR="0001771B" w:rsidRDefault="00473857" w:rsidP="0001771B">
      <w:pPr>
        <w:ind w:left="1440" w:hanging="720"/>
        <w:rPr>
          <w:rFonts w:ascii="Arial" w:hAnsi="Arial" w:cs="Arial"/>
        </w:rPr>
      </w:pPr>
      <w:r>
        <w:rPr>
          <w:rFonts w:ascii="Arial" w:hAnsi="Arial" w:cs="Arial"/>
        </w:rPr>
        <w:t>e</w:t>
      </w:r>
      <w:r w:rsidR="0001771B">
        <w:rPr>
          <w:rFonts w:ascii="Arial" w:hAnsi="Arial" w:cs="Arial"/>
        </w:rPr>
        <w:t>.</w:t>
      </w:r>
      <w:r w:rsidR="0001771B">
        <w:rPr>
          <w:rFonts w:ascii="Arial" w:hAnsi="Arial" w:cs="Arial"/>
        </w:rPr>
        <w:tab/>
      </w:r>
      <w:r w:rsidR="009929F9">
        <w:rPr>
          <w:rFonts w:ascii="Arial" w:hAnsi="Arial" w:cs="Arial"/>
        </w:rPr>
        <w:t xml:space="preserve">Walking in </w:t>
      </w:r>
      <w:r>
        <w:rPr>
          <w:rFonts w:ascii="Arial" w:hAnsi="Arial" w:cs="Arial"/>
        </w:rPr>
        <w:t xml:space="preserve">daily submission and communion with the Lord </w:t>
      </w:r>
      <w:r w:rsidR="00A71C58">
        <w:rPr>
          <w:rFonts w:ascii="Arial" w:hAnsi="Arial" w:cs="Arial"/>
        </w:rPr>
        <w:t xml:space="preserve">(2 Cor. 5:14-15) </w:t>
      </w:r>
      <w:r>
        <w:rPr>
          <w:rFonts w:ascii="Arial" w:hAnsi="Arial" w:cs="Arial"/>
        </w:rPr>
        <w:t>(Gal. 5:16)</w:t>
      </w:r>
    </w:p>
    <w:p w14:paraId="6AFB75BE" w14:textId="4BE0EC37" w:rsidR="00473857" w:rsidRDefault="00473857" w:rsidP="0001771B">
      <w:pPr>
        <w:ind w:left="1440" w:hanging="720"/>
        <w:rPr>
          <w:rFonts w:ascii="Arial" w:hAnsi="Arial" w:cs="Arial"/>
        </w:rPr>
      </w:pPr>
    </w:p>
    <w:p w14:paraId="0ED2CCEE" w14:textId="1329498C" w:rsidR="00473857" w:rsidRPr="002E7D38" w:rsidRDefault="00473857" w:rsidP="0001771B">
      <w:pPr>
        <w:ind w:left="1440" w:hanging="720"/>
        <w:rPr>
          <w:rFonts w:ascii="Arial" w:hAnsi="Arial" w:cs="Arial"/>
        </w:rPr>
      </w:pPr>
    </w:p>
    <w:sectPr w:rsidR="00473857" w:rsidRPr="002E7D38" w:rsidSect="00A802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7D38"/>
    <w:rsid w:val="0001771B"/>
    <w:rsid w:val="002E7D38"/>
    <w:rsid w:val="00380A85"/>
    <w:rsid w:val="00473857"/>
    <w:rsid w:val="005C7F58"/>
    <w:rsid w:val="006109D9"/>
    <w:rsid w:val="00831848"/>
    <w:rsid w:val="009929F9"/>
    <w:rsid w:val="00A71C58"/>
    <w:rsid w:val="00A802E5"/>
    <w:rsid w:val="00D64FE8"/>
    <w:rsid w:val="00D73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134001A"/>
  <w15:chartTrackingRefBased/>
  <w15:docId w15:val="{47942D2C-EDD2-5D43-841C-BB2D0BD9F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143</Words>
  <Characters>816</Characters>
  <Application>Microsoft Macintosh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6</cp:revision>
  <dcterms:created xsi:type="dcterms:W3CDTF">2019-02-25T18:58:00Z</dcterms:created>
  <dcterms:modified xsi:type="dcterms:W3CDTF">2019-04-02T21:55:00Z</dcterms:modified>
</cp:coreProperties>
</file>