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DCBF7" w14:textId="5F710F8B" w:rsidR="002A2375" w:rsidRPr="00851582" w:rsidRDefault="003263F4" w:rsidP="003B7496">
      <w:pPr>
        <w:tabs>
          <w:tab w:val="left" w:pos="6013"/>
        </w:tabs>
        <w:jc w:val="center"/>
        <w:rPr>
          <w:rFonts w:cs="Arial"/>
          <w:b/>
          <w:bCs/>
          <w:szCs w:val="28"/>
        </w:rPr>
      </w:pPr>
      <w:r w:rsidRPr="00851582">
        <w:rPr>
          <w:rFonts w:cs="Arial"/>
          <w:b/>
          <w:bCs/>
          <w:i/>
          <w:iCs/>
          <w:szCs w:val="28"/>
          <w:u w:val="single"/>
        </w:rPr>
        <w:t>Vision 2024</w:t>
      </w:r>
      <w:r w:rsidR="003B7496" w:rsidRPr="00851582">
        <w:rPr>
          <w:rFonts w:cs="Arial"/>
          <w:b/>
          <w:bCs/>
          <w:szCs w:val="28"/>
        </w:rPr>
        <w:t xml:space="preserve"> - </w:t>
      </w:r>
      <w:r w:rsidR="002A2375" w:rsidRPr="00851582">
        <w:rPr>
          <w:rFonts w:cs="Arial"/>
          <w:b/>
          <w:bCs/>
          <w:szCs w:val="28"/>
        </w:rPr>
        <w:t>Becoming the church God wants us to be</w:t>
      </w:r>
    </w:p>
    <w:p w14:paraId="3BE80E59" w14:textId="77777777" w:rsidR="003B7496" w:rsidRPr="00851582" w:rsidRDefault="003263F4" w:rsidP="003B7496">
      <w:pPr>
        <w:tabs>
          <w:tab w:val="left" w:pos="6013"/>
        </w:tabs>
        <w:jc w:val="center"/>
        <w:rPr>
          <w:rFonts w:cs="Arial"/>
          <w:szCs w:val="28"/>
        </w:rPr>
      </w:pPr>
      <w:r w:rsidRPr="00851582">
        <w:rPr>
          <w:rFonts w:cs="Arial"/>
          <w:szCs w:val="28"/>
        </w:rPr>
        <w:t>Ephesians 4:</w:t>
      </w:r>
      <w:r w:rsidR="000B4A3E" w:rsidRPr="00851582">
        <w:rPr>
          <w:rFonts w:cs="Arial"/>
          <w:szCs w:val="28"/>
        </w:rPr>
        <w:t>7</w:t>
      </w:r>
      <w:r w:rsidRPr="00851582">
        <w:rPr>
          <w:rFonts w:cs="Arial"/>
          <w:szCs w:val="28"/>
        </w:rPr>
        <w:t>-16</w:t>
      </w:r>
      <w:r w:rsidR="003B7496" w:rsidRPr="00851582">
        <w:rPr>
          <w:rFonts w:cs="Arial"/>
          <w:szCs w:val="28"/>
        </w:rPr>
        <w:t xml:space="preserve"> on October 24, 2021</w:t>
      </w:r>
    </w:p>
    <w:p w14:paraId="48D02B45" w14:textId="16FF0858" w:rsidR="003B7496" w:rsidRPr="00851582" w:rsidRDefault="003B7496" w:rsidP="003B7496">
      <w:pPr>
        <w:tabs>
          <w:tab w:val="left" w:pos="6013"/>
        </w:tabs>
        <w:jc w:val="center"/>
        <w:rPr>
          <w:rFonts w:cs="Arial"/>
          <w:szCs w:val="28"/>
        </w:rPr>
      </w:pPr>
      <w:r w:rsidRPr="00851582">
        <w:rPr>
          <w:rFonts w:cs="Arial"/>
          <w:szCs w:val="28"/>
        </w:rPr>
        <w:t>Pastor Jerry R. A. Johnson</w:t>
      </w:r>
    </w:p>
    <w:p w14:paraId="53E14978" w14:textId="0A000EBE" w:rsidR="003B7496" w:rsidRPr="00851582" w:rsidRDefault="003B7496" w:rsidP="002A2375">
      <w:pPr>
        <w:tabs>
          <w:tab w:val="left" w:pos="6013"/>
        </w:tabs>
        <w:rPr>
          <w:rFonts w:cs="Arial"/>
          <w:szCs w:val="28"/>
        </w:rPr>
      </w:pPr>
    </w:p>
    <w:p w14:paraId="3F423CCE" w14:textId="77777777" w:rsidR="00B572AF" w:rsidRPr="00851582" w:rsidRDefault="00B572AF" w:rsidP="00B572AF">
      <w:pPr>
        <w:pStyle w:val="NoSpacing"/>
        <w:rPr>
          <w:szCs w:val="28"/>
        </w:rPr>
      </w:pPr>
    </w:p>
    <w:p w14:paraId="322043C5" w14:textId="15ABAA06" w:rsidR="000552D8" w:rsidRPr="00851582" w:rsidRDefault="003B7496" w:rsidP="006E3EE7">
      <w:pPr>
        <w:pStyle w:val="NoSpacing"/>
        <w:rPr>
          <w:rFonts w:cs="Arial"/>
          <w:i/>
          <w:iCs/>
          <w:szCs w:val="28"/>
        </w:rPr>
      </w:pPr>
      <w:r w:rsidRPr="00851582">
        <w:rPr>
          <w:rFonts w:cs="Arial"/>
          <w:i/>
          <w:iCs/>
          <w:szCs w:val="28"/>
        </w:rPr>
        <w:t xml:space="preserve">Please read Ephesians </w:t>
      </w:r>
      <w:r w:rsidR="00B572AF" w:rsidRPr="00851582">
        <w:rPr>
          <w:rFonts w:cs="Arial"/>
          <w:i/>
          <w:iCs/>
          <w:szCs w:val="28"/>
        </w:rPr>
        <w:t>4:7-16 before going further in this transcript.</w:t>
      </w:r>
    </w:p>
    <w:p w14:paraId="75A65B0E" w14:textId="77777777" w:rsidR="00B572AF" w:rsidRPr="00851582" w:rsidRDefault="00B572AF" w:rsidP="006E3EE7">
      <w:pPr>
        <w:pStyle w:val="NoSpacing"/>
        <w:rPr>
          <w:rFonts w:cs="Arial"/>
          <w:i/>
          <w:iCs/>
          <w:szCs w:val="28"/>
        </w:rPr>
      </w:pPr>
    </w:p>
    <w:p w14:paraId="4C8BD3AF" w14:textId="77777777" w:rsidR="00B572AF" w:rsidRPr="00851582" w:rsidRDefault="00501999" w:rsidP="00263556">
      <w:pPr>
        <w:pStyle w:val="NoSpacing"/>
        <w:tabs>
          <w:tab w:val="left" w:pos="360"/>
        </w:tabs>
        <w:rPr>
          <w:rFonts w:cs="Arial"/>
          <w:szCs w:val="28"/>
        </w:rPr>
      </w:pPr>
      <w:r w:rsidRPr="00851582">
        <w:rPr>
          <w:rFonts w:cs="Arial"/>
          <w:szCs w:val="28"/>
        </w:rPr>
        <w:t xml:space="preserve">Today we’re going to take a break from our sermon series through the book of Acts and focus on Vision 2024. The reason we call it “Vision 2024” is that we are fervently praying that God would help us </w:t>
      </w:r>
      <w:r w:rsidR="00AE4205" w:rsidRPr="00851582">
        <w:rPr>
          <w:rFonts w:cs="Arial"/>
          <w:szCs w:val="28"/>
        </w:rPr>
        <w:t xml:space="preserve">to </w:t>
      </w:r>
      <w:r w:rsidRPr="00851582">
        <w:rPr>
          <w:rFonts w:cs="Arial"/>
          <w:szCs w:val="28"/>
        </w:rPr>
        <w:t xml:space="preserve">see </w:t>
      </w:r>
      <w:r w:rsidR="00AE4205" w:rsidRPr="00851582">
        <w:rPr>
          <w:rFonts w:cs="Arial"/>
          <w:szCs w:val="28"/>
        </w:rPr>
        <w:t>HIS</w:t>
      </w:r>
      <w:r w:rsidRPr="00851582">
        <w:rPr>
          <w:rFonts w:cs="Arial"/>
          <w:szCs w:val="28"/>
        </w:rPr>
        <w:t xml:space="preserve"> vision for our church</w:t>
      </w:r>
      <w:r w:rsidR="000552D8" w:rsidRPr="00851582">
        <w:rPr>
          <w:rFonts w:cs="Arial"/>
          <w:szCs w:val="28"/>
        </w:rPr>
        <w:t>,</w:t>
      </w:r>
      <w:r w:rsidRPr="00851582">
        <w:rPr>
          <w:rFonts w:cs="Arial"/>
          <w:szCs w:val="28"/>
        </w:rPr>
        <w:t xml:space="preserve"> as we approach our 100-year anniversary in the year 2024.</w:t>
      </w:r>
      <w:r w:rsidR="00B572AF" w:rsidRPr="00851582">
        <w:rPr>
          <w:rFonts w:cs="Arial"/>
          <w:szCs w:val="28"/>
        </w:rPr>
        <w:t xml:space="preserve"> </w:t>
      </w:r>
      <w:r w:rsidRPr="00851582">
        <w:rPr>
          <w:rFonts w:cs="Arial"/>
          <w:szCs w:val="28"/>
        </w:rPr>
        <w:t>Back in 1924</w:t>
      </w:r>
      <w:r w:rsidR="00065582" w:rsidRPr="00851582">
        <w:rPr>
          <w:rFonts w:cs="Arial"/>
          <w:szCs w:val="28"/>
        </w:rPr>
        <w:t xml:space="preserve">, before we were even called “The Evangelical Free Church of Bemidji,” a small </w:t>
      </w:r>
      <w:r w:rsidR="00AE4205" w:rsidRPr="00851582">
        <w:rPr>
          <w:rFonts w:cs="Arial"/>
          <w:szCs w:val="28"/>
        </w:rPr>
        <w:t xml:space="preserve">Sunday School class </w:t>
      </w:r>
      <w:r w:rsidR="00BC62FE" w:rsidRPr="00851582">
        <w:rPr>
          <w:rFonts w:cs="Arial"/>
          <w:szCs w:val="28"/>
        </w:rPr>
        <w:t>was</w:t>
      </w:r>
      <w:r w:rsidR="00AE4205" w:rsidRPr="00851582">
        <w:rPr>
          <w:rFonts w:cs="Arial"/>
          <w:szCs w:val="28"/>
        </w:rPr>
        <w:t xml:space="preserve"> meeting at the Carr Lake School.</w:t>
      </w:r>
      <w:r w:rsidR="00BC62FE" w:rsidRPr="00851582">
        <w:rPr>
          <w:rStyle w:val="FootnoteReference"/>
          <w:rFonts w:cs="Arial"/>
          <w:szCs w:val="28"/>
        </w:rPr>
        <w:footnoteReference w:id="1"/>
      </w:r>
      <w:r w:rsidR="00AE4205" w:rsidRPr="00851582">
        <w:rPr>
          <w:rFonts w:cs="Arial"/>
          <w:szCs w:val="28"/>
        </w:rPr>
        <w:t xml:space="preserve"> </w:t>
      </w:r>
      <w:r w:rsidR="00F2655B" w:rsidRPr="00851582">
        <w:rPr>
          <w:rFonts w:cs="Arial"/>
          <w:szCs w:val="28"/>
        </w:rPr>
        <w:t xml:space="preserve">Just a little over 2 years from now, it will be the year 2024, </w:t>
      </w:r>
      <w:proofErr w:type="gramStart"/>
      <w:r w:rsidR="00F2655B" w:rsidRPr="00851582">
        <w:rPr>
          <w:rFonts w:cs="Arial"/>
          <w:szCs w:val="28"/>
        </w:rPr>
        <w:t>and</w:t>
      </w:r>
      <w:r w:rsidR="005E4C8B" w:rsidRPr="00851582">
        <w:rPr>
          <w:rFonts w:cs="Arial"/>
          <w:szCs w:val="28"/>
        </w:rPr>
        <w:t>,</w:t>
      </w:r>
      <w:proofErr w:type="gramEnd"/>
      <w:r w:rsidR="00F2655B" w:rsidRPr="00851582">
        <w:rPr>
          <w:rFonts w:cs="Arial"/>
          <w:szCs w:val="28"/>
        </w:rPr>
        <w:t xml:space="preserve"> Lord willing</w:t>
      </w:r>
      <w:r w:rsidR="005E4C8B" w:rsidRPr="00851582">
        <w:rPr>
          <w:rFonts w:cs="Arial"/>
          <w:szCs w:val="28"/>
        </w:rPr>
        <w:t>,</w:t>
      </w:r>
      <w:r w:rsidR="00F2655B" w:rsidRPr="00851582">
        <w:rPr>
          <w:rFonts w:cs="Arial"/>
          <w:szCs w:val="28"/>
        </w:rPr>
        <w:t xml:space="preserve"> our church will be celebrating our </w:t>
      </w:r>
      <w:r w:rsidR="00065582" w:rsidRPr="00851582">
        <w:rPr>
          <w:rFonts w:cs="Arial"/>
          <w:szCs w:val="28"/>
        </w:rPr>
        <w:t>100-year</w:t>
      </w:r>
      <w:r w:rsidRPr="00851582">
        <w:rPr>
          <w:rFonts w:cs="Arial"/>
          <w:szCs w:val="28"/>
        </w:rPr>
        <w:t xml:space="preserve"> anniversary.</w:t>
      </w:r>
    </w:p>
    <w:p w14:paraId="06710907" w14:textId="77777777" w:rsidR="00B572AF" w:rsidRPr="00851582" w:rsidRDefault="00B572AF" w:rsidP="00263556">
      <w:pPr>
        <w:pStyle w:val="NoSpacing"/>
        <w:tabs>
          <w:tab w:val="left" w:pos="360"/>
        </w:tabs>
        <w:rPr>
          <w:rFonts w:cs="Arial"/>
          <w:szCs w:val="28"/>
        </w:rPr>
      </w:pPr>
    </w:p>
    <w:p w14:paraId="7ADEA31E" w14:textId="77777777" w:rsidR="00B572AF" w:rsidRPr="00851582" w:rsidRDefault="00501999" w:rsidP="00263556">
      <w:pPr>
        <w:pStyle w:val="NoSpacing"/>
        <w:tabs>
          <w:tab w:val="left" w:pos="360"/>
        </w:tabs>
        <w:rPr>
          <w:rFonts w:cs="Arial"/>
          <w:szCs w:val="28"/>
        </w:rPr>
      </w:pPr>
      <w:r w:rsidRPr="00851582">
        <w:rPr>
          <w:rFonts w:cs="Arial"/>
          <w:szCs w:val="28"/>
        </w:rPr>
        <w:t xml:space="preserve">Mile markers like this are important times </w:t>
      </w:r>
      <w:r w:rsidR="00065582" w:rsidRPr="00851582">
        <w:rPr>
          <w:rFonts w:cs="Arial"/>
          <w:szCs w:val="28"/>
        </w:rPr>
        <w:t xml:space="preserve">for us to </w:t>
      </w:r>
      <w:r w:rsidRPr="00851582">
        <w:rPr>
          <w:rFonts w:cs="Arial"/>
          <w:szCs w:val="28"/>
        </w:rPr>
        <w:t>celebrate God’s faithfulness through the years</w:t>
      </w:r>
      <w:r w:rsidR="00065582" w:rsidRPr="00851582">
        <w:rPr>
          <w:rFonts w:cs="Arial"/>
          <w:szCs w:val="28"/>
        </w:rPr>
        <w:t xml:space="preserve">! But these mile markers are also important times for us to </w:t>
      </w:r>
      <w:r w:rsidRPr="00851582">
        <w:rPr>
          <w:rFonts w:cs="Arial"/>
          <w:szCs w:val="28"/>
        </w:rPr>
        <w:t>reflect on</w:t>
      </w:r>
      <w:r w:rsidR="001C603D" w:rsidRPr="00851582">
        <w:rPr>
          <w:rFonts w:cs="Arial"/>
          <w:szCs w:val="28"/>
        </w:rPr>
        <w:t xml:space="preserve">, and learn from, our </w:t>
      </w:r>
      <w:r w:rsidRPr="00851582">
        <w:rPr>
          <w:rFonts w:cs="Arial"/>
          <w:szCs w:val="28"/>
        </w:rPr>
        <w:t xml:space="preserve">past, </w:t>
      </w:r>
      <w:r w:rsidR="001C603D" w:rsidRPr="00851582">
        <w:rPr>
          <w:rFonts w:cs="Arial"/>
          <w:szCs w:val="28"/>
        </w:rPr>
        <w:t>as well as to prayerfully consider</w:t>
      </w:r>
      <w:r w:rsidR="0083415B" w:rsidRPr="00851582">
        <w:rPr>
          <w:rFonts w:cs="Arial"/>
          <w:szCs w:val="28"/>
        </w:rPr>
        <w:t xml:space="preserve">, and plan for, </w:t>
      </w:r>
      <w:r w:rsidRPr="00851582">
        <w:rPr>
          <w:rFonts w:cs="Arial"/>
          <w:szCs w:val="28"/>
        </w:rPr>
        <w:t xml:space="preserve">where we’re </w:t>
      </w:r>
      <w:r w:rsidR="001C603D" w:rsidRPr="00851582">
        <w:rPr>
          <w:rFonts w:cs="Arial"/>
          <w:szCs w:val="28"/>
        </w:rPr>
        <w:t>headed</w:t>
      </w:r>
      <w:r w:rsidRPr="00851582">
        <w:rPr>
          <w:rFonts w:cs="Arial"/>
          <w:szCs w:val="28"/>
        </w:rPr>
        <w:t xml:space="preserve"> in the future.</w:t>
      </w:r>
      <w:r w:rsidR="00B572AF" w:rsidRPr="00851582">
        <w:rPr>
          <w:rFonts w:cs="Arial"/>
          <w:szCs w:val="28"/>
        </w:rPr>
        <w:t xml:space="preserve"> </w:t>
      </w:r>
      <w:r w:rsidR="00065582" w:rsidRPr="00851582">
        <w:rPr>
          <w:rFonts w:cs="Arial"/>
          <w:szCs w:val="28"/>
        </w:rPr>
        <w:t>Therefore, we’ve already begun</w:t>
      </w:r>
      <w:r w:rsidR="0083415B" w:rsidRPr="00851582">
        <w:rPr>
          <w:rFonts w:cs="Arial"/>
          <w:szCs w:val="28"/>
        </w:rPr>
        <w:t xml:space="preserve"> intentionally</w:t>
      </w:r>
      <w:r w:rsidR="00065582" w:rsidRPr="00851582">
        <w:rPr>
          <w:rFonts w:cs="Arial"/>
          <w:szCs w:val="28"/>
        </w:rPr>
        <w:t xml:space="preserve"> praying for Vision 2024, and we’ve already begun preparing for </w:t>
      </w:r>
      <w:r w:rsidR="0083415B" w:rsidRPr="00851582">
        <w:rPr>
          <w:rFonts w:cs="Arial"/>
          <w:szCs w:val="28"/>
        </w:rPr>
        <w:t>our 100-year anniversary.</w:t>
      </w:r>
      <w:r w:rsidR="00B572AF" w:rsidRPr="00851582">
        <w:rPr>
          <w:rFonts w:cs="Arial"/>
          <w:szCs w:val="28"/>
        </w:rPr>
        <w:t xml:space="preserve"> </w:t>
      </w:r>
      <w:r w:rsidR="0083415B" w:rsidRPr="00851582">
        <w:rPr>
          <w:rFonts w:cs="Arial"/>
          <w:szCs w:val="28"/>
        </w:rPr>
        <w:t>One of the ways we</w:t>
      </w:r>
      <w:r w:rsidR="005E4C8B" w:rsidRPr="00851582">
        <w:rPr>
          <w:rFonts w:cs="Arial"/>
          <w:szCs w:val="28"/>
        </w:rPr>
        <w:t>’</w:t>
      </w:r>
      <w:r w:rsidR="0083415B" w:rsidRPr="00851582">
        <w:rPr>
          <w:rFonts w:cs="Arial"/>
          <w:szCs w:val="28"/>
        </w:rPr>
        <w:t>re preparing is by putting</w:t>
      </w:r>
      <w:r w:rsidRPr="00851582">
        <w:rPr>
          <w:rFonts w:cs="Arial"/>
          <w:szCs w:val="28"/>
        </w:rPr>
        <w:t xml:space="preserve"> together a</w:t>
      </w:r>
      <w:r w:rsidR="00B572AF" w:rsidRPr="00851582">
        <w:rPr>
          <w:rFonts w:cs="Arial"/>
          <w:szCs w:val="28"/>
        </w:rPr>
        <w:t xml:space="preserve"> </w:t>
      </w:r>
      <w:r w:rsidRPr="00851582">
        <w:rPr>
          <w:rFonts w:cs="Arial"/>
          <w:szCs w:val="28"/>
        </w:rPr>
        <w:t>Church History Task Force. Th</w:t>
      </w:r>
      <w:r w:rsidR="0083415B" w:rsidRPr="00851582">
        <w:rPr>
          <w:rFonts w:cs="Arial"/>
          <w:szCs w:val="28"/>
        </w:rPr>
        <w:t xml:space="preserve">is task force </w:t>
      </w:r>
      <w:r w:rsidRPr="00851582">
        <w:rPr>
          <w:rFonts w:cs="Arial"/>
          <w:szCs w:val="28"/>
        </w:rPr>
        <w:t xml:space="preserve">will be researching and </w:t>
      </w:r>
      <w:r w:rsidR="0083415B" w:rsidRPr="00851582">
        <w:rPr>
          <w:rFonts w:cs="Arial"/>
          <w:szCs w:val="28"/>
        </w:rPr>
        <w:t xml:space="preserve">compiling </w:t>
      </w:r>
      <w:r w:rsidRPr="00851582">
        <w:rPr>
          <w:rFonts w:cs="Arial"/>
          <w:szCs w:val="28"/>
        </w:rPr>
        <w:t xml:space="preserve">a comprehensive summary of the past 100 years of God’s faithfulness at E-Free Bemidji. In 2024, we hope to share this historical summary with our entire church family. We’re also considering </w:t>
      </w:r>
      <w:r w:rsidR="006A0631" w:rsidRPr="00851582">
        <w:rPr>
          <w:rFonts w:cs="Arial"/>
          <w:szCs w:val="28"/>
        </w:rPr>
        <w:t>putting</w:t>
      </w:r>
      <w:r w:rsidRPr="00851582">
        <w:rPr>
          <w:rFonts w:cs="Arial"/>
          <w:szCs w:val="28"/>
        </w:rPr>
        <w:t xml:space="preserve"> together a time capsule. </w:t>
      </w:r>
      <w:r w:rsidR="0083415B" w:rsidRPr="00851582">
        <w:rPr>
          <w:rFonts w:cs="Arial"/>
          <w:szCs w:val="28"/>
        </w:rPr>
        <w:t>And we’re open to other suggestions as well.</w:t>
      </w:r>
      <w:r w:rsidR="00B572AF" w:rsidRPr="00851582">
        <w:rPr>
          <w:rFonts w:cs="Arial"/>
          <w:szCs w:val="28"/>
        </w:rPr>
        <w:t xml:space="preserve"> </w:t>
      </w:r>
    </w:p>
    <w:p w14:paraId="7A48D932" w14:textId="77777777" w:rsidR="00B572AF" w:rsidRPr="00851582" w:rsidRDefault="00B572AF" w:rsidP="00263556">
      <w:pPr>
        <w:pStyle w:val="NoSpacing"/>
        <w:tabs>
          <w:tab w:val="left" w:pos="360"/>
        </w:tabs>
        <w:rPr>
          <w:rFonts w:cs="Arial"/>
          <w:szCs w:val="28"/>
        </w:rPr>
      </w:pPr>
    </w:p>
    <w:p w14:paraId="100059DC" w14:textId="4A24A132" w:rsidR="00B44DDB" w:rsidRPr="00851582" w:rsidRDefault="0083415B" w:rsidP="00263556">
      <w:pPr>
        <w:pStyle w:val="NoSpacing"/>
        <w:tabs>
          <w:tab w:val="left" w:pos="360"/>
        </w:tabs>
        <w:rPr>
          <w:rFonts w:cs="Arial"/>
          <w:szCs w:val="28"/>
        </w:rPr>
      </w:pPr>
      <w:r w:rsidRPr="00851582">
        <w:rPr>
          <w:rFonts w:cs="Arial"/>
          <w:szCs w:val="28"/>
        </w:rPr>
        <w:t>Another way that we</w:t>
      </w:r>
      <w:r w:rsidR="000552D8" w:rsidRPr="00851582">
        <w:rPr>
          <w:rFonts w:cs="Arial"/>
          <w:szCs w:val="28"/>
        </w:rPr>
        <w:t>’</w:t>
      </w:r>
      <w:r w:rsidR="005E4C8B" w:rsidRPr="00851582">
        <w:rPr>
          <w:rFonts w:cs="Arial"/>
          <w:szCs w:val="28"/>
        </w:rPr>
        <w:t>re</w:t>
      </w:r>
      <w:r w:rsidRPr="00851582">
        <w:rPr>
          <w:rFonts w:cs="Arial"/>
          <w:szCs w:val="28"/>
        </w:rPr>
        <w:t xml:space="preserve"> preparing for our 100-year anniversary, </w:t>
      </w:r>
      <w:r w:rsidR="00B572AF" w:rsidRPr="00851582">
        <w:rPr>
          <w:rFonts w:cs="Arial"/>
          <w:szCs w:val="28"/>
        </w:rPr>
        <w:t>i</w:t>
      </w:r>
      <w:r w:rsidRPr="00851582">
        <w:rPr>
          <w:rFonts w:cs="Arial"/>
          <w:szCs w:val="28"/>
        </w:rPr>
        <w:t>s</w:t>
      </w:r>
      <w:r w:rsidR="00A21EA5" w:rsidRPr="00851582">
        <w:rPr>
          <w:rFonts w:cs="Arial"/>
          <w:szCs w:val="28"/>
        </w:rPr>
        <w:t xml:space="preserve"> by</w:t>
      </w:r>
      <w:r w:rsidRPr="00851582">
        <w:rPr>
          <w:rFonts w:cs="Arial"/>
          <w:szCs w:val="28"/>
        </w:rPr>
        <w:t xml:space="preserve"> </w:t>
      </w:r>
      <w:r w:rsidR="005E4C8B" w:rsidRPr="00851582">
        <w:rPr>
          <w:rFonts w:cs="Arial"/>
          <w:szCs w:val="28"/>
        </w:rPr>
        <w:t xml:space="preserve">planning out </w:t>
      </w:r>
      <w:r w:rsidRPr="00851582">
        <w:rPr>
          <w:rFonts w:cs="Arial"/>
          <w:szCs w:val="28"/>
        </w:rPr>
        <w:t xml:space="preserve">some strategic </w:t>
      </w:r>
      <w:r w:rsidR="00501999" w:rsidRPr="00851582">
        <w:rPr>
          <w:rFonts w:cs="Arial"/>
          <w:szCs w:val="28"/>
        </w:rPr>
        <w:t>sermon series</w:t>
      </w:r>
      <w:r w:rsidR="00B572AF" w:rsidRPr="00851582">
        <w:rPr>
          <w:rFonts w:cs="Arial"/>
          <w:szCs w:val="28"/>
        </w:rPr>
        <w:t xml:space="preserve">. </w:t>
      </w:r>
      <w:r w:rsidRPr="00851582">
        <w:rPr>
          <w:rFonts w:cs="Arial"/>
          <w:szCs w:val="28"/>
        </w:rPr>
        <w:t xml:space="preserve">One sermon series will be </w:t>
      </w:r>
      <w:r w:rsidR="00BB3FA8" w:rsidRPr="00851582">
        <w:rPr>
          <w:rFonts w:cs="Arial"/>
          <w:szCs w:val="28"/>
        </w:rPr>
        <w:t>this coming</w:t>
      </w:r>
      <w:r w:rsidRPr="00851582">
        <w:rPr>
          <w:rFonts w:cs="Arial"/>
          <w:szCs w:val="28"/>
        </w:rPr>
        <w:t xml:space="preserve"> spring. We’re going to take 10 Sundays and dig into our church’s 10-point Statement of Faith. We’ll carefully review what our church believes and why.</w:t>
      </w:r>
      <w:r w:rsidR="00B572AF" w:rsidRPr="00851582">
        <w:rPr>
          <w:rFonts w:cs="Arial"/>
          <w:szCs w:val="28"/>
        </w:rPr>
        <w:t xml:space="preserve"> </w:t>
      </w:r>
      <w:r w:rsidRPr="00851582">
        <w:rPr>
          <w:rFonts w:cs="Arial"/>
          <w:szCs w:val="28"/>
        </w:rPr>
        <w:t xml:space="preserve">Then, </w:t>
      </w:r>
      <w:r w:rsidR="00BB3FA8" w:rsidRPr="00851582">
        <w:rPr>
          <w:rFonts w:cs="Arial"/>
          <w:szCs w:val="28"/>
        </w:rPr>
        <w:t xml:space="preserve">next </w:t>
      </w:r>
      <w:r w:rsidRPr="00851582">
        <w:rPr>
          <w:rFonts w:cs="Arial"/>
          <w:szCs w:val="28"/>
        </w:rPr>
        <w:t xml:space="preserve">summer, we’re going to go through a sermon series on </w:t>
      </w:r>
      <w:r w:rsidR="00501999" w:rsidRPr="00851582">
        <w:rPr>
          <w:rFonts w:cs="Arial"/>
          <w:szCs w:val="28"/>
        </w:rPr>
        <w:t>the 7 churches from Revelation 2-3.</w:t>
      </w:r>
      <w:r w:rsidR="00B572AF" w:rsidRPr="00851582">
        <w:rPr>
          <w:rFonts w:cs="Arial"/>
          <w:szCs w:val="28"/>
        </w:rPr>
        <w:t xml:space="preserve"> </w:t>
      </w:r>
      <w:r w:rsidR="00904AE1" w:rsidRPr="00851582">
        <w:rPr>
          <w:rFonts w:cs="Arial"/>
          <w:szCs w:val="28"/>
        </w:rPr>
        <w:t>The letters</w:t>
      </w:r>
      <w:r w:rsidR="00BB3FA8" w:rsidRPr="00851582">
        <w:rPr>
          <w:rFonts w:cs="Arial"/>
          <w:szCs w:val="28"/>
        </w:rPr>
        <w:t xml:space="preserve"> to these 7 churches </w:t>
      </w:r>
      <w:r w:rsidR="00904AE1" w:rsidRPr="00851582">
        <w:rPr>
          <w:rFonts w:cs="Arial"/>
          <w:szCs w:val="28"/>
        </w:rPr>
        <w:t xml:space="preserve">are filled with encouragement </w:t>
      </w:r>
      <w:r w:rsidR="00B44DDB" w:rsidRPr="00851582">
        <w:rPr>
          <w:rFonts w:cs="Arial"/>
          <w:szCs w:val="28"/>
        </w:rPr>
        <w:t xml:space="preserve">and inspiration </w:t>
      </w:r>
      <w:r w:rsidR="00904AE1" w:rsidRPr="00851582">
        <w:rPr>
          <w:rFonts w:cs="Arial"/>
          <w:szCs w:val="28"/>
        </w:rPr>
        <w:t>to press on</w:t>
      </w:r>
      <w:r w:rsidR="001C603D" w:rsidRPr="00851582">
        <w:rPr>
          <w:rFonts w:cs="Arial"/>
          <w:szCs w:val="28"/>
        </w:rPr>
        <w:t>!</w:t>
      </w:r>
      <w:r w:rsidR="00BB3FA8" w:rsidRPr="00851582">
        <w:rPr>
          <w:rStyle w:val="FootnoteReference"/>
          <w:rFonts w:cs="Arial"/>
          <w:szCs w:val="28"/>
        </w:rPr>
        <w:footnoteReference w:id="2"/>
      </w:r>
      <w:r w:rsidR="001C603D" w:rsidRPr="00851582">
        <w:rPr>
          <w:rFonts w:cs="Arial"/>
          <w:szCs w:val="28"/>
        </w:rPr>
        <w:t xml:space="preserve"> The </w:t>
      </w:r>
      <w:r w:rsidR="00904AE1" w:rsidRPr="00851582">
        <w:rPr>
          <w:rFonts w:cs="Arial"/>
          <w:szCs w:val="28"/>
        </w:rPr>
        <w:t xml:space="preserve">letters commend </w:t>
      </w:r>
      <w:r w:rsidR="00501999" w:rsidRPr="00851582">
        <w:rPr>
          <w:rFonts w:cs="Arial"/>
          <w:szCs w:val="28"/>
        </w:rPr>
        <w:t>the</w:t>
      </w:r>
      <w:r w:rsidR="00904AE1" w:rsidRPr="00851582">
        <w:rPr>
          <w:rFonts w:cs="Arial"/>
          <w:szCs w:val="28"/>
        </w:rPr>
        <w:t xml:space="preserve">se churches for what </w:t>
      </w:r>
      <w:r w:rsidR="00501999" w:rsidRPr="00851582">
        <w:rPr>
          <w:rFonts w:cs="Arial"/>
          <w:szCs w:val="28"/>
        </w:rPr>
        <w:t>they were doing well,</w:t>
      </w:r>
      <w:r w:rsidR="004F77D9" w:rsidRPr="00851582">
        <w:rPr>
          <w:rFonts w:cs="Arial"/>
          <w:szCs w:val="28"/>
        </w:rPr>
        <w:t xml:space="preserve"> </w:t>
      </w:r>
      <w:r w:rsidR="001C603D" w:rsidRPr="00851582">
        <w:rPr>
          <w:rFonts w:cs="Arial"/>
          <w:szCs w:val="28"/>
        </w:rPr>
        <w:t>but they also</w:t>
      </w:r>
      <w:r w:rsidR="004F77D9" w:rsidRPr="00851582">
        <w:rPr>
          <w:rFonts w:cs="Arial"/>
          <w:szCs w:val="28"/>
        </w:rPr>
        <w:t xml:space="preserve"> chastis</w:t>
      </w:r>
      <w:r w:rsidR="00904AE1" w:rsidRPr="00851582">
        <w:rPr>
          <w:rFonts w:cs="Arial"/>
          <w:szCs w:val="28"/>
        </w:rPr>
        <w:t xml:space="preserve">e </w:t>
      </w:r>
      <w:r w:rsidR="004F77D9" w:rsidRPr="00851582">
        <w:rPr>
          <w:rFonts w:cs="Arial"/>
          <w:szCs w:val="28"/>
        </w:rPr>
        <w:t xml:space="preserve">them for </w:t>
      </w:r>
      <w:r w:rsidR="00904AE1" w:rsidRPr="00851582">
        <w:rPr>
          <w:rFonts w:cs="Arial"/>
          <w:szCs w:val="28"/>
        </w:rPr>
        <w:t xml:space="preserve">what they </w:t>
      </w:r>
      <w:r w:rsidR="004F77D9" w:rsidRPr="00851582">
        <w:rPr>
          <w:rFonts w:cs="Arial"/>
          <w:szCs w:val="28"/>
        </w:rPr>
        <w:t>needed to change.</w:t>
      </w:r>
      <w:r w:rsidR="001C603D" w:rsidRPr="00851582">
        <w:rPr>
          <w:rFonts w:cs="Arial"/>
          <w:szCs w:val="28"/>
        </w:rPr>
        <w:t xml:space="preserve"> So we’re hoping that a careful and thoughtful study of these 7 churches, might help us to assess our own church’s health and ministry focus. </w:t>
      </w:r>
      <w:r w:rsidR="00B83E91" w:rsidRPr="00851582">
        <w:rPr>
          <w:rFonts w:cs="Arial"/>
          <w:szCs w:val="28"/>
        </w:rPr>
        <w:t xml:space="preserve">These 7 churches in </w:t>
      </w:r>
      <w:r w:rsidR="004F77D9" w:rsidRPr="00851582">
        <w:rPr>
          <w:rFonts w:cs="Arial"/>
          <w:szCs w:val="28"/>
        </w:rPr>
        <w:t>Revelation can’t help but make us wonder</w:t>
      </w:r>
      <w:r w:rsidR="00904AE1" w:rsidRPr="00851582">
        <w:rPr>
          <w:rFonts w:cs="Arial"/>
          <w:szCs w:val="28"/>
        </w:rPr>
        <w:t>:</w:t>
      </w:r>
      <w:r w:rsidR="00B572AF" w:rsidRPr="00851582">
        <w:rPr>
          <w:rFonts w:cs="Arial"/>
          <w:szCs w:val="28"/>
        </w:rPr>
        <w:t xml:space="preserve"> </w:t>
      </w:r>
      <w:r w:rsidR="00904AE1" w:rsidRPr="00851582">
        <w:rPr>
          <w:rFonts w:cs="Arial"/>
          <w:szCs w:val="28"/>
        </w:rPr>
        <w:t>I</w:t>
      </w:r>
      <w:r w:rsidR="004F77D9" w:rsidRPr="00851582">
        <w:rPr>
          <w:rFonts w:cs="Arial"/>
          <w:szCs w:val="28"/>
        </w:rPr>
        <w:t xml:space="preserve">f Jesus were to write a letter to the E-Free Church of Bemidji, </w:t>
      </w:r>
      <w:proofErr w:type="gramStart"/>
      <w:r w:rsidR="004F77D9" w:rsidRPr="00851582">
        <w:rPr>
          <w:rFonts w:cs="Arial"/>
          <w:szCs w:val="28"/>
        </w:rPr>
        <w:t>what might He commend us for</w:t>
      </w:r>
      <w:proofErr w:type="gramEnd"/>
      <w:r w:rsidR="004F77D9" w:rsidRPr="00851582">
        <w:rPr>
          <w:rFonts w:cs="Arial"/>
          <w:szCs w:val="28"/>
        </w:rPr>
        <w:t xml:space="preserve">? </w:t>
      </w:r>
      <w:proofErr w:type="gramStart"/>
      <w:r w:rsidR="004F77D9" w:rsidRPr="00851582">
        <w:rPr>
          <w:rFonts w:cs="Arial"/>
          <w:szCs w:val="28"/>
        </w:rPr>
        <w:t>And,</w:t>
      </w:r>
      <w:proofErr w:type="gramEnd"/>
      <w:r w:rsidR="004F77D9" w:rsidRPr="00851582">
        <w:rPr>
          <w:rFonts w:cs="Arial"/>
          <w:szCs w:val="28"/>
        </w:rPr>
        <w:t xml:space="preserve"> what might He chastise us for? </w:t>
      </w:r>
      <w:r w:rsidR="006A5C4E" w:rsidRPr="00851582">
        <w:rPr>
          <w:rFonts w:cs="Arial"/>
          <w:szCs w:val="28"/>
        </w:rPr>
        <w:t>This is why</w:t>
      </w:r>
      <w:r w:rsidR="00263556" w:rsidRPr="00851582">
        <w:rPr>
          <w:rFonts w:cs="Arial"/>
          <w:szCs w:val="28"/>
        </w:rPr>
        <w:t xml:space="preserve"> our church needs to pray diligently for Vision 2024. We need to pray that we will become </w:t>
      </w:r>
      <w:proofErr w:type="gramStart"/>
      <w:r w:rsidR="00263556" w:rsidRPr="00851582">
        <w:rPr>
          <w:rFonts w:cs="Arial"/>
          <w:szCs w:val="28"/>
        </w:rPr>
        <w:t>more and more</w:t>
      </w:r>
      <w:proofErr w:type="gramEnd"/>
      <w:r w:rsidR="00263556" w:rsidRPr="00851582">
        <w:rPr>
          <w:rFonts w:cs="Arial"/>
          <w:szCs w:val="28"/>
        </w:rPr>
        <w:t xml:space="preserve"> the church that </w:t>
      </w:r>
      <w:r w:rsidR="0081750E" w:rsidRPr="00851582">
        <w:rPr>
          <w:rFonts w:cs="Arial"/>
          <w:szCs w:val="28"/>
        </w:rPr>
        <w:t>GOD</w:t>
      </w:r>
      <w:r w:rsidR="00263556" w:rsidRPr="00851582">
        <w:rPr>
          <w:rFonts w:cs="Arial"/>
          <w:szCs w:val="28"/>
        </w:rPr>
        <w:t xml:space="preserve"> wants us to be. </w:t>
      </w:r>
      <w:r w:rsidR="00B44DDB" w:rsidRPr="00851582">
        <w:rPr>
          <w:rFonts w:cs="Arial"/>
          <w:szCs w:val="28"/>
        </w:rPr>
        <w:t>That we will set aside</w:t>
      </w:r>
      <w:r w:rsidR="000552D8" w:rsidRPr="00851582">
        <w:rPr>
          <w:rFonts w:cs="Arial"/>
          <w:szCs w:val="28"/>
        </w:rPr>
        <w:t>,</w:t>
      </w:r>
      <w:r w:rsidR="00B44DDB" w:rsidRPr="00851582">
        <w:rPr>
          <w:rFonts w:cs="Arial"/>
          <w:szCs w:val="28"/>
        </w:rPr>
        <w:t xml:space="preserve"> and get rid of</w:t>
      </w:r>
      <w:r w:rsidR="000552D8" w:rsidRPr="00851582">
        <w:rPr>
          <w:rFonts w:cs="Arial"/>
          <w:szCs w:val="28"/>
        </w:rPr>
        <w:t>,</w:t>
      </w:r>
      <w:r w:rsidR="00B44DDB" w:rsidRPr="00851582">
        <w:rPr>
          <w:rFonts w:cs="Arial"/>
          <w:szCs w:val="28"/>
        </w:rPr>
        <w:t xml:space="preserve"> anything that displeases the Lord. And that we will </w:t>
      </w:r>
      <w:proofErr w:type="gramStart"/>
      <w:r w:rsidR="00B44DDB" w:rsidRPr="00851582">
        <w:rPr>
          <w:rFonts w:cs="Arial"/>
          <w:szCs w:val="28"/>
        </w:rPr>
        <w:t>take up</w:t>
      </w:r>
      <w:proofErr w:type="gramEnd"/>
      <w:r w:rsidR="000552D8" w:rsidRPr="00851582">
        <w:rPr>
          <w:rFonts w:cs="Arial"/>
          <w:szCs w:val="28"/>
        </w:rPr>
        <w:t>,</w:t>
      </w:r>
      <w:r w:rsidR="00B44DDB" w:rsidRPr="00851582">
        <w:rPr>
          <w:rFonts w:cs="Arial"/>
          <w:szCs w:val="28"/>
        </w:rPr>
        <w:t xml:space="preserve"> and prioritize</w:t>
      </w:r>
      <w:r w:rsidR="000552D8" w:rsidRPr="00851582">
        <w:rPr>
          <w:rFonts w:cs="Arial"/>
          <w:szCs w:val="28"/>
        </w:rPr>
        <w:t>,</w:t>
      </w:r>
      <w:r w:rsidR="00B44DDB" w:rsidRPr="00851582">
        <w:rPr>
          <w:rFonts w:cs="Arial"/>
          <w:szCs w:val="28"/>
        </w:rPr>
        <w:t xml:space="preserve"> what</w:t>
      </w:r>
      <w:r w:rsidR="000552D8" w:rsidRPr="00851582">
        <w:rPr>
          <w:rFonts w:cs="Arial"/>
          <w:szCs w:val="28"/>
        </w:rPr>
        <w:t xml:space="preserve"> is most </w:t>
      </w:r>
      <w:r w:rsidR="00B44DDB" w:rsidRPr="00851582">
        <w:rPr>
          <w:rFonts w:cs="Arial"/>
          <w:szCs w:val="28"/>
        </w:rPr>
        <w:t>pleasing to Him. Well, that’s a quick sneak peek into some of where our church is headed</w:t>
      </w:r>
      <w:r w:rsidR="00E145E9" w:rsidRPr="00851582">
        <w:rPr>
          <w:rFonts w:cs="Arial"/>
          <w:szCs w:val="28"/>
        </w:rPr>
        <w:t xml:space="preserve"> for Vision 2024</w:t>
      </w:r>
      <w:r w:rsidR="00B44DDB" w:rsidRPr="00851582">
        <w:rPr>
          <w:rFonts w:cs="Arial"/>
          <w:szCs w:val="28"/>
        </w:rPr>
        <w:t xml:space="preserve">. For this morning, let’s </w:t>
      </w:r>
      <w:r w:rsidR="00E145E9" w:rsidRPr="00851582">
        <w:rPr>
          <w:rFonts w:cs="Arial"/>
          <w:szCs w:val="28"/>
        </w:rPr>
        <w:t>see what Ephesians 4</w:t>
      </w:r>
      <w:r w:rsidR="00BB3FA8" w:rsidRPr="00851582">
        <w:rPr>
          <w:rFonts w:cs="Arial"/>
          <w:szCs w:val="28"/>
        </w:rPr>
        <w:t xml:space="preserve"> has to teach us,</w:t>
      </w:r>
      <w:r w:rsidR="00E145E9" w:rsidRPr="00851582">
        <w:rPr>
          <w:rFonts w:cs="Arial"/>
          <w:szCs w:val="28"/>
        </w:rPr>
        <w:t xml:space="preserve"> about being the church that God wants us to be. </w:t>
      </w:r>
    </w:p>
    <w:p w14:paraId="21413C10" w14:textId="16B6B943" w:rsidR="006A215E" w:rsidRPr="00851582" w:rsidRDefault="006A215E" w:rsidP="001C603D">
      <w:pPr>
        <w:pStyle w:val="NoSpacing"/>
        <w:rPr>
          <w:rFonts w:cs="Arial"/>
          <w:szCs w:val="28"/>
        </w:rPr>
      </w:pPr>
    </w:p>
    <w:p w14:paraId="7A922FEF" w14:textId="77777777" w:rsidR="00B572AF" w:rsidRPr="00851582" w:rsidRDefault="002E0D2B" w:rsidP="00B572AF">
      <w:pPr>
        <w:pStyle w:val="NoSpacing"/>
        <w:tabs>
          <w:tab w:val="left" w:pos="360"/>
        </w:tabs>
        <w:rPr>
          <w:rFonts w:eastAsia="Calibri" w:cs="Arial"/>
          <w:szCs w:val="28"/>
        </w:rPr>
      </w:pPr>
      <w:r w:rsidRPr="00851582">
        <w:rPr>
          <w:rFonts w:cs="Arial"/>
          <w:szCs w:val="28"/>
        </w:rPr>
        <w:t xml:space="preserve">Please </w:t>
      </w:r>
      <w:r w:rsidR="00EA3F7C" w:rsidRPr="00851582">
        <w:rPr>
          <w:rFonts w:cs="Arial"/>
          <w:szCs w:val="28"/>
        </w:rPr>
        <w:t>turn in</w:t>
      </w:r>
      <w:r w:rsidR="00637289" w:rsidRPr="00851582">
        <w:rPr>
          <w:rFonts w:cs="Arial"/>
          <w:szCs w:val="28"/>
        </w:rPr>
        <w:t xml:space="preserve"> </w:t>
      </w:r>
      <w:r w:rsidRPr="00851582">
        <w:rPr>
          <w:rFonts w:cs="Arial"/>
          <w:szCs w:val="28"/>
        </w:rPr>
        <w:t>your Bible to</w:t>
      </w:r>
      <w:r w:rsidR="00330B73" w:rsidRPr="00851582">
        <w:rPr>
          <w:rFonts w:cs="Arial"/>
          <w:szCs w:val="28"/>
        </w:rPr>
        <w:t xml:space="preserve"> Ephesians 4:7</w:t>
      </w:r>
      <w:r w:rsidR="00A521F4" w:rsidRPr="00851582">
        <w:rPr>
          <w:rFonts w:cs="Arial"/>
          <w:szCs w:val="28"/>
        </w:rPr>
        <w:t>-8,</w:t>
      </w:r>
      <w:r w:rsidR="00B572AF" w:rsidRPr="00851582">
        <w:rPr>
          <w:rFonts w:cs="Arial"/>
          <w:szCs w:val="28"/>
        </w:rPr>
        <w:t xml:space="preserve"> </w:t>
      </w:r>
      <w:r w:rsidR="00A521F4" w:rsidRPr="00851582">
        <w:rPr>
          <w:rFonts w:cs="Arial"/>
          <w:szCs w:val="28"/>
        </w:rPr>
        <w:t>“But to each one of us grace has been given as Christ apportioned it.</w:t>
      </w:r>
      <w:r w:rsidR="00B572AF" w:rsidRPr="00851582">
        <w:rPr>
          <w:rFonts w:cs="Arial"/>
          <w:szCs w:val="28"/>
        </w:rPr>
        <w:t xml:space="preserve"> </w:t>
      </w:r>
      <w:r w:rsidR="00A521F4" w:rsidRPr="00851582">
        <w:rPr>
          <w:rFonts w:cs="Arial"/>
          <w:szCs w:val="28"/>
        </w:rPr>
        <w:t>This is why it says: ‘When he ascended on high, he took many captives and gave gifts to his people.’”</w:t>
      </w:r>
      <w:r w:rsidR="00B572AF" w:rsidRPr="00851582">
        <w:rPr>
          <w:rFonts w:cs="Arial"/>
          <w:szCs w:val="28"/>
        </w:rPr>
        <w:t xml:space="preserve"> </w:t>
      </w:r>
      <w:r w:rsidR="00BB3FA8" w:rsidRPr="00851582">
        <w:rPr>
          <w:rFonts w:cs="Arial"/>
          <w:szCs w:val="28"/>
        </w:rPr>
        <w:t>This</w:t>
      </w:r>
      <w:r w:rsidR="00A14ED1" w:rsidRPr="00851582">
        <w:rPr>
          <w:rFonts w:cs="Arial"/>
          <w:szCs w:val="28"/>
        </w:rPr>
        <w:t xml:space="preserve"> is talking about Jesus’ </w:t>
      </w:r>
      <w:r w:rsidR="005214AD" w:rsidRPr="00851582">
        <w:rPr>
          <w:rFonts w:cs="Arial"/>
          <w:szCs w:val="28"/>
        </w:rPr>
        <w:t>ascension to heaven</w:t>
      </w:r>
      <w:r w:rsidR="00BB3FA8" w:rsidRPr="00851582">
        <w:rPr>
          <w:rFonts w:cs="Arial"/>
          <w:szCs w:val="28"/>
        </w:rPr>
        <w:t>,</w:t>
      </w:r>
      <w:r w:rsidR="005214AD" w:rsidRPr="00851582">
        <w:rPr>
          <w:rFonts w:cs="Arial"/>
          <w:szCs w:val="28"/>
        </w:rPr>
        <w:t xml:space="preserve"> and His </w:t>
      </w:r>
      <w:r w:rsidR="00A14ED1" w:rsidRPr="00851582">
        <w:rPr>
          <w:rFonts w:cs="Arial"/>
          <w:szCs w:val="28"/>
        </w:rPr>
        <w:t xml:space="preserve">victory over death and all </w:t>
      </w:r>
      <w:r w:rsidR="00BB3FA8" w:rsidRPr="00851582">
        <w:rPr>
          <w:rFonts w:cs="Arial"/>
          <w:szCs w:val="28"/>
        </w:rPr>
        <w:t xml:space="preserve">the </w:t>
      </w:r>
      <w:r w:rsidR="00A14ED1" w:rsidRPr="00851582">
        <w:rPr>
          <w:rFonts w:cs="Arial"/>
          <w:szCs w:val="28"/>
        </w:rPr>
        <w:t>evil powers</w:t>
      </w:r>
      <w:r w:rsidR="00BB3FA8" w:rsidRPr="00851582">
        <w:rPr>
          <w:rFonts w:cs="Arial"/>
          <w:szCs w:val="28"/>
        </w:rPr>
        <w:t xml:space="preserve"> that were defeated at the cross</w:t>
      </w:r>
      <w:r w:rsidR="00A14ED1" w:rsidRPr="00851582">
        <w:rPr>
          <w:rFonts w:cs="Arial"/>
          <w:szCs w:val="28"/>
        </w:rPr>
        <w:t>.</w:t>
      </w:r>
      <w:r w:rsidR="00B572AF" w:rsidRPr="00851582">
        <w:rPr>
          <w:rFonts w:cs="Arial"/>
          <w:szCs w:val="28"/>
        </w:rPr>
        <w:t xml:space="preserve"> </w:t>
      </w:r>
      <w:proofErr w:type="gramStart"/>
      <w:r w:rsidR="00A14ED1" w:rsidRPr="00851582">
        <w:rPr>
          <w:rFonts w:cs="Arial"/>
          <w:szCs w:val="28"/>
        </w:rPr>
        <w:t>Part of that victory</w:t>
      </w:r>
      <w:r w:rsidR="005214AD" w:rsidRPr="00851582">
        <w:rPr>
          <w:rFonts w:cs="Arial"/>
          <w:szCs w:val="28"/>
        </w:rPr>
        <w:t>,</w:t>
      </w:r>
      <w:proofErr w:type="gramEnd"/>
      <w:r w:rsidR="00A14ED1" w:rsidRPr="00851582">
        <w:rPr>
          <w:rFonts w:cs="Arial"/>
          <w:szCs w:val="28"/>
        </w:rPr>
        <w:t xml:space="preserve"> include</w:t>
      </w:r>
      <w:r w:rsidR="00BB3FA8" w:rsidRPr="00851582">
        <w:rPr>
          <w:rFonts w:cs="Arial"/>
          <w:szCs w:val="28"/>
        </w:rPr>
        <w:t>d</w:t>
      </w:r>
      <w:r w:rsidR="00A14ED1" w:rsidRPr="00851582">
        <w:rPr>
          <w:rFonts w:cs="Arial"/>
          <w:szCs w:val="28"/>
        </w:rPr>
        <w:t xml:space="preserve"> giving gifts to His people.</w:t>
      </w:r>
      <w:r w:rsidR="00540378" w:rsidRPr="00851582">
        <w:rPr>
          <w:rStyle w:val="FootnoteReference"/>
          <w:rFonts w:cs="Arial"/>
          <w:szCs w:val="28"/>
        </w:rPr>
        <w:footnoteReference w:id="3"/>
      </w:r>
      <w:r w:rsidR="00B572AF" w:rsidRPr="00851582">
        <w:rPr>
          <w:rFonts w:cs="Arial"/>
          <w:szCs w:val="28"/>
        </w:rPr>
        <w:t xml:space="preserve"> </w:t>
      </w:r>
      <w:r w:rsidR="00021ACE" w:rsidRPr="00851582">
        <w:rPr>
          <w:rFonts w:cs="Arial"/>
          <w:szCs w:val="28"/>
        </w:rPr>
        <w:t xml:space="preserve">As Christ followers, we most often think of “grace” as </w:t>
      </w:r>
      <w:r w:rsidR="0082760F" w:rsidRPr="00851582">
        <w:rPr>
          <w:rFonts w:cs="Arial"/>
          <w:szCs w:val="28"/>
        </w:rPr>
        <w:t xml:space="preserve">connected to the day our salvation: </w:t>
      </w:r>
      <w:r w:rsidR="00021ACE" w:rsidRPr="00851582">
        <w:rPr>
          <w:rFonts w:cs="Arial"/>
          <w:szCs w:val="28"/>
        </w:rPr>
        <w:t>we are saved by grace. But in v</w:t>
      </w:r>
      <w:r w:rsidR="0082760F" w:rsidRPr="00851582">
        <w:rPr>
          <w:rFonts w:cs="Arial"/>
          <w:szCs w:val="28"/>
        </w:rPr>
        <w:t>erse</w:t>
      </w:r>
      <w:r w:rsidR="00021ACE" w:rsidRPr="00851582">
        <w:rPr>
          <w:rFonts w:cs="Arial"/>
          <w:szCs w:val="28"/>
        </w:rPr>
        <w:t xml:space="preserve"> 7, this “grace” is talking about something more specific.</w:t>
      </w:r>
      <w:r w:rsidR="0024121C" w:rsidRPr="00851582">
        <w:rPr>
          <w:rFonts w:cs="Arial"/>
          <w:szCs w:val="28"/>
        </w:rPr>
        <w:t xml:space="preserve"> </w:t>
      </w:r>
      <w:r w:rsidR="00021ACE" w:rsidRPr="00851582">
        <w:rPr>
          <w:rFonts w:cs="Arial"/>
          <w:szCs w:val="28"/>
        </w:rPr>
        <w:t>This grace is a reference to the particular ministry gift</w:t>
      </w:r>
      <w:r w:rsidR="0024121C" w:rsidRPr="00851582">
        <w:rPr>
          <w:rFonts w:cs="Arial"/>
          <w:szCs w:val="28"/>
        </w:rPr>
        <w:t>ing</w:t>
      </w:r>
      <w:r w:rsidR="00021ACE" w:rsidRPr="00851582">
        <w:rPr>
          <w:rFonts w:cs="Arial"/>
          <w:szCs w:val="28"/>
        </w:rPr>
        <w:t xml:space="preserve"> that </w:t>
      </w:r>
      <w:r w:rsidR="00BB011C" w:rsidRPr="00851582">
        <w:rPr>
          <w:rFonts w:cs="Arial"/>
          <w:szCs w:val="28"/>
        </w:rPr>
        <w:t>“</w:t>
      </w:r>
      <w:r w:rsidR="00021ACE" w:rsidRPr="00851582">
        <w:rPr>
          <w:rFonts w:cs="Arial"/>
          <w:szCs w:val="28"/>
        </w:rPr>
        <w:t>each one of us</w:t>
      </w:r>
      <w:r w:rsidR="00BB011C" w:rsidRPr="00851582">
        <w:rPr>
          <w:rFonts w:cs="Arial"/>
          <w:szCs w:val="28"/>
        </w:rPr>
        <w:t>”</w:t>
      </w:r>
      <w:r w:rsidR="00021ACE" w:rsidRPr="00851582">
        <w:rPr>
          <w:rFonts w:cs="Arial"/>
          <w:szCs w:val="28"/>
        </w:rPr>
        <w:t xml:space="preserve"> ha</w:t>
      </w:r>
      <w:r w:rsidR="0024121C" w:rsidRPr="00851582">
        <w:rPr>
          <w:rFonts w:cs="Arial"/>
          <w:szCs w:val="28"/>
        </w:rPr>
        <w:t>s</w:t>
      </w:r>
      <w:r w:rsidR="00021ACE" w:rsidRPr="00851582">
        <w:rPr>
          <w:rFonts w:cs="Arial"/>
          <w:szCs w:val="28"/>
        </w:rPr>
        <w:t xml:space="preserve"> been given</w:t>
      </w:r>
      <w:r w:rsidR="00A521F4" w:rsidRPr="00851582">
        <w:rPr>
          <w:rFonts w:cs="Arial"/>
          <w:szCs w:val="28"/>
        </w:rPr>
        <w:t>.</w:t>
      </w:r>
      <w:r w:rsidR="00A521F4" w:rsidRPr="00851582">
        <w:rPr>
          <w:rStyle w:val="FootnoteReference"/>
          <w:rFonts w:cs="Arial"/>
          <w:szCs w:val="28"/>
        </w:rPr>
        <w:footnoteReference w:id="4"/>
      </w:r>
      <w:r w:rsidR="00B572AF" w:rsidRPr="00851582">
        <w:rPr>
          <w:rFonts w:cs="Arial"/>
          <w:szCs w:val="28"/>
        </w:rPr>
        <w:t xml:space="preserve"> </w:t>
      </w:r>
      <w:r w:rsidR="00BB3FA8" w:rsidRPr="00851582">
        <w:rPr>
          <w:rFonts w:eastAsia="Calibri" w:cs="Arial"/>
          <w:szCs w:val="28"/>
        </w:rPr>
        <w:t>One of the places where some</w:t>
      </w:r>
      <w:r w:rsidR="00B906B8" w:rsidRPr="00851582">
        <w:rPr>
          <w:rFonts w:eastAsia="Calibri" w:cs="Arial"/>
          <w:szCs w:val="28"/>
        </w:rPr>
        <w:t xml:space="preserve"> of these spiritual gifts are listed i</w:t>
      </w:r>
      <w:r w:rsidR="00BB3FA8" w:rsidRPr="00851582">
        <w:rPr>
          <w:rFonts w:eastAsia="Calibri" w:cs="Arial"/>
          <w:szCs w:val="28"/>
        </w:rPr>
        <w:t>s</w:t>
      </w:r>
      <w:r w:rsidR="00B572AF" w:rsidRPr="00851582">
        <w:rPr>
          <w:rFonts w:eastAsia="Calibri" w:cs="Arial"/>
          <w:szCs w:val="28"/>
        </w:rPr>
        <w:t xml:space="preserve"> </w:t>
      </w:r>
      <w:r w:rsidR="00B906B8" w:rsidRPr="00851582">
        <w:rPr>
          <w:rFonts w:cs="Arial"/>
          <w:szCs w:val="28"/>
        </w:rPr>
        <w:t>Romans 12:6-8,</w:t>
      </w:r>
      <w:r w:rsidR="00B572AF" w:rsidRPr="00851582">
        <w:rPr>
          <w:rFonts w:cs="Arial"/>
          <w:szCs w:val="28"/>
        </w:rPr>
        <w:t xml:space="preserve"> </w:t>
      </w:r>
      <w:r w:rsidR="00B906B8" w:rsidRPr="00851582">
        <w:rPr>
          <w:rFonts w:cs="Arial"/>
          <w:szCs w:val="28"/>
        </w:rPr>
        <w:t>“We have different gifts, according to the grace given to each of us.</w:t>
      </w:r>
      <w:r w:rsidR="00B572AF" w:rsidRPr="00851582">
        <w:rPr>
          <w:rFonts w:cs="Arial"/>
          <w:szCs w:val="28"/>
        </w:rPr>
        <w:t xml:space="preserve"> </w:t>
      </w:r>
      <w:r w:rsidR="00B906B8" w:rsidRPr="00851582">
        <w:rPr>
          <w:rFonts w:cs="Arial"/>
          <w:szCs w:val="28"/>
        </w:rPr>
        <w:t>If your gift is prophesying, then prophesy in accordance with your faith; if it is serving, then serve; if it is teaching, then teach;</w:t>
      </w:r>
      <w:r w:rsidR="00B572AF" w:rsidRPr="00851582">
        <w:rPr>
          <w:rFonts w:cs="Arial"/>
          <w:szCs w:val="28"/>
        </w:rPr>
        <w:t xml:space="preserve"> </w:t>
      </w:r>
      <w:r w:rsidR="00B906B8" w:rsidRPr="00851582">
        <w:rPr>
          <w:rFonts w:cs="Arial"/>
          <w:szCs w:val="28"/>
        </w:rPr>
        <w:t>if it is to encourage, then give encouragement; if it is giving, then give generously; if it is to lead, do it diligently; if it is to show mercy, do it cheerfully.”</w:t>
      </w:r>
      <w:r w:rsidR="00B572AF" w:rsidRPr="00851582">
        <w:rPr>
          <w:rFonts w:cs="Arial"/>
          <w:szCs w:val="28"/>
        </w:rPr>
        <w:t xml:space="preserve"> </w:t>
      </w:r>
      <w:r w:rsidR="002E2650" w:rsidRPr="00851582">
        <w:rPr>
          <w:rFonts w:cs="Arial"/>
          <w:szCs w:val="28"/>
        </w:rPr>
        <w:t xml:space="preserve">Actually, if we compile all of the various gifts that were given to the church throughout the entire New Testament, it </w:t>
      </w:r>
      <w:proofErr w:type="gramStart"/>
      <w:r w:rsidR="002E2650" w:rsidRPr="00851582">
        <w:rPr>
          <w:rFonts w:cs="Arial"/>
          <w:szCs w:val="28"/>
        </w:rPr>
        <w:t>would</w:t>
      </w:r>
      <w:proofErr w:type="gramEnd"/>
      <w:r w:rsidR="002E2650" w:rsidRPr="00851582">
        <w:rPr>
          <w:rFonts w:cs="Arial"/>
          <w:szCs w:val="28"/>
        </w:rPr>
        <w:t xml:space="preserve"> total more than 20 different spiritual gifts.</w:t>
      </w:r>
      <w:r w:rsidR="002E2650" w:rsidRPr="00851582">
        <w:rPr>
          <w:rStyle w:val="FootnoteReference"/>
          <w:rFonts w:cs="Arial"/>
          <w:szCs w:val="28"/>
        </w:rPr>
        <w:footnoteReference w:id="5"/>
      </w:r>
      <w:r w:rsidR="002E2650" w:rsidRPr="00851582">
        <w:rPr>
          <w:rFonts w:cs="Arial"/>
          <w:szCs w:val="28"/>
        </w:rPr>
        <w:t xml:space="preserve"> But even this compiled list is probably not </w:t>
      </w:r>
      <w:r w:rsidR="00381CD3" w:rsidRPr="00851582">
        <w:rPr>
          <w:rFonts w:cs="Arial"/>
          <w:szCs w:val="28"/>
        </w:rPr>
        <w:t>complete</w:t>
      </w:r>
      <w:r w:rsidR="002E2650" w:rsidRPr="00851582">
        <w:rPr>
          <w:rFonts w:cs="Arial"/>
          <w:szCs w:val="28"/>
        </w:rPr>
        <w:t>. In other words, it’s appropriate for us to recognize other spiritual gifts that God has given our church, even though they aren’t officially listed in the New Testament: gifts like Trustees, Kids Ministry volunteers, musicians, and so on.</w:t>
      </w:r>
      <w:r w:rsidR="00B572AF" w:rsidRPr="00851582">
        <w:rPr>
          <w:rFonts w:cs="Arial"/>
          <w:szCs w:val="28"/>
        </w:rPr>
        <w:t xml:space="preserve"> T</w:t>
      </w:r>
      <w:r w:rsidR="00BB3FA8" w:rsidRPr="00851582">
        <w:rPr>
          <w:rFonts w:cs="Arial"/>
          <w:szCs w:val="28"/>
        </w:rPr>
        <w:t xml:space="preserve">herefore, one of </w:t>
      </w:r>
      <w:r w:rsidR="002E2650" w:rsidRPr="00851582">
        <w:rPr>
          <w:rFonts w:cs="Arial"/>
          <w:szCs w:val="28"/>
        </w:rPr>
        <w:t xml:space="preserve">wonderful </w:t>
      </w:r>
      <w:r w:rsidR="00BB3FA8" w:rsidRPr="00851582">
        <w:rPr>
          <w:rFonts w:cs="Arial"/>
          <w:szCs w:val="28"/>
        </w:rPr>
        <w:t>blessings of being a Christ-follower</w:t>
      </w:r>
      <w:r w:rsidR="00381CD3" w:rsidRPr="00851582">
        <w:rPr>
          <w:rFonts w:cs="Arial"/>
          <w:szCs w:val="28"/>
        </w:rPr>
        <w:t>,</w:t>
      </w:r>
      <w:r w:rsidR="00B572AF" w:rsidRPr="00851582">
        <w:rPr>
          <w:rFonts w:cs="Arial"/>
          <w:szCs w:val="28"/>
        </w:rPr>
        <w:t xml:space="preserve"> </w:t>
      </w:r>
      <w:r w:rsidR="00BB3FA8" w:rsidRPr="00851582">
        <w:rPr>
          <w:rFonts w:cs="Arial"/>
          <w:szCs w:val="28"/>
        </w:rPr>
        <w:t>is</w:t>
      </w:r>
      <w:r w:rsidR="002E2650" w:rsidRPr="00851582">
        <w:rPr>
          <w:rFonts w:cs="Arial"/>
          <w:szCs w:val="28"/>
        </w:rPr>
        <w:t xml:space="preserve"> using our </w:t>
      </w:r>
      <w:r w:rsidR="00BB3FA8" w:rsidRPr="00851582">
        <w:rPr>
          <w:rFonts w:cs="Arial"/>
          <w:szCs w:val="28"/>
        </w:rPr>
        <w:t xml:space="preserve">particular </w:t>
      </w:r>
      <w:r w:rsidR="002E2650" w:rsidRPr="00851582">
        <w:rPr>
          <w:rFonts w:cs="Arial"/>
          <w:szCs w:val="28"/>
        </w:rPr>
        <w:t>s</w:t>
      </w:r>
      <w:r w:rsidR="00BB3FA8" w:rsidRPr="00851582">
        <w:rPr>
          <w:rFonts w:cs="Arial"/>
          <w:szCs w:val="28"/>
        </w:rPr>
        <w:t>piritual gift</w:t>
      </w:r>
      <w:r w:rsidR="00381CD3" w:rsidRPr="00851582">
        <w:rPr>
          <w:rFonts w:cs="Arial"/>
          <w:szCs w:val="28"/>
        </w:rPr>
        <w:t>,</w:t>
      </w:r>
      <w:r w:rsidR="002E2650" w:rsidRPr="00851582">
        <w:rPr>
          <w:rFonts w:cs="Arial"/>
          <w:szCs w:val="28"/>
        </w:rPr>
        <w:t xml:space="preserve"> to glorify God and build up His church</w:t>
      </w:r>
      <w:r w:rsidR="00381CD3" w:rsidRPr="00851582">
        <w:rPr>
          <w:rFonts w:cs="Arial"/>
          <w:szCs w:val="28"/>
        </w:rPr>
        <w:t>.</w:t>
      </w:r>
      <w:r w:rsidR="00BB3FA8" w:rsidRPr="00851582">
        <w:rPr>
          <w:rFonts w:eastAsia="Calibri" w:cs="Arial"/>
          <w:szCs w:val="28"/>
          <w:vertAlign w:val="superscript"/>
        </w:rPr>
        <w:footnoteReference w:id="6"/>
      </w:r>
      <w:r w:rsidR="00BB3FA8" w:rsidRPr="00851582">
        <w:rPr>
          <w:rFonts w:eastAsia="Calibri" w:cs="Arial"/>
          <w:szCs w:val="28"/>
        </w:rPr>
        <w:t xml:space="preserve"> </w:t>
      </w:r>
      <w:r w:rsidR="00BB3FA8" w:rsidRPr="00851582">
        <w:rPr>
          <w:rStyle w:val="FootnoteReference"/>
          <w:rFonts w:eastAsia="Calibri" w:cs="Arial"/>
          <w:szCs w:val="28"/>
        </w:rPr>
        <w:footnoteReference w:id="7"/>
      </w:r>
      <w:r w:rsidR="00BB3FA8" w:rsidRPr="00851582">
        <w:rPr>
          <w:rFonts w:eastAsia="Calibri" w:cs="Arial"/>
          <w:szCs w:val="28"/>
        </w:rPr>
        <w:t xml:space="preserve"> This is an </w:t>
      </w:r>
      <w:r w:rsidR="00B572AF" w:rsidRPr="00851582">
        <w:rPr>
          <w:rFonts w:eastAsia="Calibri" w:cs="Arial"/>
          <w:szCs w:val="28"/>
        </w:rPr>
        <w:t xml:space="preserve">incredibly </w:t>
      </w:r>
      <w:r w:rsidR="00BB3FA8" w:rsidRPr="00851582">
        <w:rPr>
          <w:rFonts w:eastAsia="Calibri" w:cs="Arial"/>
          <w:szCs w:val="28"/>
        </w:rPr>
        <w:t>cool part of being a Christ-follower!</w:t>
      </w:r>
      <w:r w:rsidR="00BB3FA8" w:rsidRPr="00851582">
        <w:rPr>
          <w:rStyle w:val="FootnoteReference"/>
          <w:rFonts w:eastAsia="Calibri" w:cs="Arial"/>
          <w:szCs w:val="28"/>
        </w:rPr>
        <w:footnoteReference w:id="8"/>
      </w:r>
    </w:p>
    <w:p w14:paraId="74D99741" w14:textId="77777777" w:rsidR="00B572AF" w:rsidRPr="00851582" w:rsidRDefault="00B572AF" w:rsidP="00B572AF">
      <w:pPr>
        <w:pStyle w:val="NoSpacing"/>
        <w:tabs>
          <w:tab w:val="left" w:pos="360"/>
        </w:tabs>
        <w:rPr>
          <w:rFonts w:eastAsia="Calibri" w:cs="Arial"/>
          <w:szCs w:val="28"/>
        </w:rPr>
      </w:pPr>
    </w:p>
    <w:p w14:paraId="1E2C8FFB" w14:textId="77777777" w:rsidR="00B572AF" w:rsidRPr="00851582" w:rsidRDefault="0056149F" w:rsidP="00B572AF">
      <w:pPr>
        <w:pStyle w:val="NoSpacing"/>
        <w:rPr>
          <w:rFonts w:eastAsia="Calibri" w:cs="Arial"/>
          <w:szCs w:val="28"/>
        </w:rPr>
      </w:pPr>
      <w:r w:rsidRPr="00851582">
        <w:rPr>
          <w:rFonts w:cs="Arial"/>
          <w:szCs w:val="28"/>
        </w:rPr>
        <w:t xml:space="preserve">Ephesians 4:11-12 </w:t>
      </w:r>
      <w:r w:rsidR="00FE474C" w:rsidRPr="00851582">
        <w:rPr>
          <w:rFonts w:cs="Arial"/>
          <w:szCs w:val="28"/>
        </w:rPr>
        <w:t>goes on</w:t>
      </w:r>
      <w:r w:rsidRPr="00851582">
        <w:rPr>
          <w:rFonts w:cs="Arial"/>
          <w:szCs w:val="28"/>
        </w:rPr>
        <w:t>,</w:t>
      </w:r>
      <w:r w:rsidR="00C41B74" w:rsidRPr="00851582">
        <w:rPr>
          <w:rStyle w:val="FootnoteReference"/>
          <w:rFonts w:cs="Arial"/>
          <w:szCs w:val="28"/>
        </w:rPr>
        <w:t xml:space="preserve"> </w:t>
      </w:r>
      <w:r w:rsidR="00C41B74" w:rsidRPr="00851582">
        <w:rPr>
          <w:rStyle w:val="FootnoteReference"/>
          <w:rFonts w:cs="Arial"/>
          <w:szCs w:val="28"/>
        </w:rPr>
        <w:footnoteReference w:id="9"/>
      </w:r>
      <w:r w:rsidR="00C41B74" w:rsidRPr="00851582">
        <w:rPr>
          <w:rStyle w:val="FootnoteReference"/>
          <w:rFonts w:cs="Arial"/>
          <w:szCs w:val="28"/>
        </w:rPr>
        <w:t xml:space="preserve"> </w:t>
      </w:r>
      <w:r w:rsidR="00C41B74" w:rsidRPr="00851582">
        <w:rPr>
          <w:rStyle w:val="FootnoteReference"/>
          <w:rFonts w:cs="Arial"/>
          <w:szCs w:val="28"/>
        </w:rPr>
        <w:footnoteReference w:id="10"/>
      </w:r>
      <w:r w:rsidR="00B572AF" w:rsidRPr="00851582">
        <w:rPr>
          <w:rStyle w:val="FootnoteReference"/>
          <w:rFonts w:cs="Arial"/>
          <w:szCs w:val="28"/>
        </w:rPr>
        <w:t xml:space="preserve"> </w:t>
      </w:r>
      <w:r w:rsidRPr="00851582">
        <w:rPr>
          <w:rFonts w:cs="Arial"/>
          <w:szCs w:val="28"/>
        </w:rPr>
        <w:t xml:space="preserve">“So Christ himself gave the </w:t>
      </w:r>
      <w:r w:rsidRPr="00851582">
        <w:rPr>
          <w:rFonts w:cs="Arial"/>
          <w:szCs w:val="28"/>
          <w:u w:val="single"/>
        </w:rPr>
        <w:t>apostles</w:t>
      </w:r>
      <w:r w:rsidRPr="00851582">
        <w:rPr>
          <w:rFonts w:cs="Arial"/>
          <w:szCs w:val="28"/>
        </w:rPr>
        <w:t xml:space="preserve">, the </w:t>
      </w:r>
      <w:r w:rsidRPr="00851582">
        <w:rPr>
          <w:rFonts w:cs="Arial"/>
          <w:szCs w:val="28"/>
          <w:u w:val="single"/>
        </w:rPr>
        <w:t>prophets</w:t>
      </w:r>
      <w:r w:rsidRPr="00851582">
        <w:rPr>
          <w:rFonts w:cs="Arial"/>
          <w:szCs w:val="28"/>
        </w:rPr>
        <w:t xml:space="preserve">, the </w:t>
      </w:r>
      <w:r w:rsidRPr="00851582">
        <w:rPr>
          <w:rFonts w:cs="Arial"/>
          <w:szCs w:val="28"/>
          <w:u w:val="single"/>
        </w:rPr>
        <w:t>evangelists</w:t>
      </w:r>
      <w:r w:rsidRPr="00851582">
        <w:rPr>
          <w:rFonts w:cs="Arial"/>
          <w:szCs w:val="28"/>
        </w:rPr>
        <w:t xml:space="preserve">, the </w:t>
      </w:r>
      <w:r w:rsidRPr="00851582">
        <w:rPr>
          <w:rFonts w:cs="Arial"/>
          <w:szCs w:val="28"/>
          <w:u w:val="single"/>
        </w:rPr>
        <w:t>pastors</w:t>
      </w:r>
      <w:r w:rsidRPr="00851582">
        <w:rPr>
          <w:rFonts w:cs="Arial"/>
          <w:szCs w:val="28"/>
        </w:rPr>
        <w:t xml:space="preserve"> and </w:t>
      </w:r>
      <w:r w:rsidRPr="00851582">
        <w:rPr>
          <w:rFonts w:cs="Arial"/>
          <w:szCs w:val="28"/>
          <w:u w:val="single"/>
        </w:rPr>
        <w:t>teachers</w:t>
      </w:r>
      <w:r w:rsidRPr="00851582">
        <w:rPr>
          <w:rFonts w:cs="Arial"/>
          <w:szCs w:val="28"/>
        </w:rPr>
        <w:t>,</w:t>
      </w:r>
      <w:r w:rsidR="00B572AF" w:rsidRPr="00851582">
        <w:rPr>
          <w:rFonts w:cs="Arial"/>
          <w:szCs w:val="28"/>
        </w:rPr>
        <w:t xml:space="preserve"> </w:t>
      </w:r>
      <w:r w:rsidRPr="00851582">
        <w:rPr>
          <w:rFonts w:cs="Arial"/>
          <w:szCs w:val="28"/>
        </w:rPr>
        <w:t>to equip his people for works of service, so that the body of Christ may be built up</w:t>
      </w:r>
      <w:r w:rsidR="00B85391" w:rsidRPr="00851582">
        <w:rPr>
          <w:rFonts w:cs="Arial"/>
          <w:szCs w:val="28"/>
        </w:rPr>
        <w:t>.</w:t>
      </w:r>
      <w:r w:rsidR="00C41B74" w:rsidRPr="00851582">
        <w:rPr>
          <w:rFonts w:cs="Arial"/>
          <w:szCs w:val="28"/>
        </w:rPr>
        <w:t>”</w:t>
      </w:r>
      <w:r w:rsidR="00B572AF" w:rsidRPr="00851582">
        <w:rPr>
          <w:rFonts w:cs="Arial"/>
          <w:szCs w:val="28"/>
        </w:rPr>
        <w:t xml:space="preserve"> </w:t>
      </w:r>
      <w:r w:rsidR="00B85391" w:rsidRPr="00851582">
        <w:rPr>
          <w:rFonts w:eastAsia="Calibri" w:cs="Arial"/>
          <w:szCs w:val="28"/>
        </w:rPr>
        <w:t>Verse 11 highlights these 5 particular gifts</w:t>
      </w:r>
      <w:r w:rsidR="00576454" w:rsidRPr="00851582">
        <w:rPr>
          <w:rFonts w:eastAsia="Calibri" w:cs="Arial"/>
          <w:szCs w:val="28"/>
        </w:rPr>
        <w:t>,</w:t>
      </w:r>
      <w:r w:rsidR="00B85391" w:rsidRPr="00851582">
        <w:rPr>
          <w:rFonts w:eastAsia="Calibri" w:cs="Arial"/>
          <w:szCs w:val="28"/>
        </w:rPr>
        <w:t xml:space="preserve"> because they</w:t>
      </w:r>
      <w:r w:rsidR="00576454" w:rsidRPr="00851582">
        <w:rPr>
          <w:rFonts w:eastAsia="Calibri" w:cs="Arial"/>
          <w:szCs w:val="28"/>
        </w:rPr>
        <w:t>’</w:t>
      </w:r>
      <w:r w:rsidR="00B85391" w:rsidRPr="00851582">
        <w:rPr>
          <w:rFonts w:eastAsia="Calibri" w:cs="Arial"/>
          <w:szCs w:val="28"/>
        </w:rPr>
        <w:t>re designed to equip others in the church</w:t>
      </w:r>
      <w:r w:rsidR="00576454" w:rsidRPr="00851582">
        <w:rPr>
          <w:rFonts w:eastAsia="Calibri" w:cs="Arial"/>
          <w:szCs w:val="28"/>
        </w:rPr>
        <w:t>,</w:t>
      </w:r>
      <w:r w:rsidR="00B85391" w:rsidRPr="00851582">
        <w:rPr>
          <w:rFonts w:eastAsia="Calibri" w:cs="Arial"/>
          <w:szCs w:val="28"/>
        </w:rPr>
        <w:t xml:space="preserve"> </w:t>
      </w:r>
      <w:r w:rsidR="002E5AF5" w:rsidRPr="00851582">
        <w:rPr>
          <w:rFonts w:eastAsia="Calibri" w:cs="Arial"/>
          <w:szCs w:val="28"/>
        </w:rPr>
        <w:t xml:space="preserve">to be better able to use </w:t>
      </w:r>
      <w:r w:rsidR="00B85391" w:rsidRPr="00851582">
        <w:rPr>
          <w:rFonts w:eastAsia="Calibri" w:cs="Arial"/>
          <w:szCs w:val="28"/>
        </w:rPr>
        <w:t>their gifts.</w:t>
      </w:r>
      <w:r w:rsidR="00B85391" w:rsidRPr="00851582">
        <w:rPr>
          <w:rFonts w:eastAsia="Calibri" w:cs="Arial"/>
          <w:szCs w:val="28"/>
          <w:vertAlign w:val="superscript"/>
        </w:rPr>
        <w:footnoteReference w:id="11"/>
      </w:r>
      <w:r w:rsidR="002D0377" w:rsidRPr="00851582">
        <w:rPr>
          <w:rFonts w:eastAsia="Calibri" w:cs="Arial"/>
          <w:szCs w:val="28"/>
        </w:rPr>
        <w:t xml:space="preserve"> </w:t>
      </w:r>
      <w:r w:rsidR="002D0377" w:rsidRPr="00851582">
        <w:rPr>
          <w:rStyle w:val="FootnoteReference"/>
          <w:rFonts w:cs="Arial"/>
          <w:szCs w:val="28"/>
        </w:rPr>
        <w:footnoteReference w:id="12"/>
      </w:r>
      <w:r w:rsidR="002D0377" w:rsidRPr="00851582">
        <w:rPr>
          <w:rFonts w:eastAsia="Calibri" w:cs="Arial"/>
          <w:szCs w:val="28"/>
        </w:rPr>
        <w:t xml:space="preserve"> </w:t>
      </w:r>
      <w:r w:rsidR="00B85391" w:rsidRPr="00851582">
        <w:rPr>
          <w:rFonts w:eastAsia="Calibri" w:cs="Arial"/>
          <w:szCs w:val="28"/>
        </w:rPr>
        <w:t>To be clear, Christ gives us PEOPLE with these gifts, not just the gifts themselves.</w:t>
      </w:r>
      <w:r w:rsidR="00146D0A" w:rsidRPr="00851582">
        <w:rPr>
          <w:rStyle w:val="FootnoteReference"/>
          <w:rFonts w:eastAsia="Calibri" w:cs="Arial"/>
          <w:szCs w:val="28"/>
        </w:rPr>
        <w:footnoteReference w:id="13"/>
      </w:r>
      <w:r w:rsidR="00B85391" w:rsidRPr="00851582">
        <w:rPr>
          <w:rFonts w:eastAsia="Calibri" w:cs="Arial"/>
          <w:szCs w:val="28"/>
        </w:rPr>
        <w:t xml:space="preserve"> </w:t>
      </w:r>
      <w:r w:rsidR="002E5AF5" w:rsidRPr="00851582">
        <w:rPr>
          <w:rFonts w:eastAsia="Calibri" w:cs="Arial"/>
          <w:szCs w:val="28"/>
        </w:rPr>
        <w:t xml:space="preserve">Even </w:t>
      </w:r>
      <w:r w:rsidR="00B85391" w:rsidRPr="00851582">
        <w:rPr>
          <w:rFonts w:eastAsia="Calibri" w:cs="Arial"/>
          <w:szCs w:val="28"/>
        </w:rPr>
        <w:t>today at E-Free Bemidji, we have been given the gift of the</w:t>
      </w:r>
      <w:r w:rsidR="005C1CE5" w:rsidRPr="00851582">
        <w:rPr>
          <w:rFonts w:eastAsia="Calibri" w:cs="Arial"/>
          <w:szCs w:val="28"/>
        </w:rPr>
        <w:t xml:space="preserve"> New Testament Scriptures, thanks to the Apostles</w:t>
      </w:r>
      <w:r w:rsidR="002E5AF5" w:rsidRPr="00851582">
        <w:rPr>
          <w:rFonts w:eastAsia="Calibri" w:cs="Arial"/>
          <w:szCs w:val="28"/>
        </w:rPr>
        <w:t>. These</w:t>
      </w:r>
      <w:r w:rsidR="00C22E22" w:rsidRPr="00851582">
        <w:rPr>
          <w:rFonts w:eastAsia="Calibri" w:cs="Arial"/>
          <w:szCs w:val="28"/>
        </w:rPr>
        <w:t xml:space="preserve"> PEOPLE, these</w:t>
      </w:r>
      <w:r w:rsidR="002E5AF5" w:rsidRPr="00851582">
        <w:rPr>
          <w:rFonts w:eastAsia="Calibri" w:cs="Arial"/>
          <w:szCs w:val="28"/>
        </w:rPr>
        <w:t xml:space="preserve"> men gave their whole lives to live out the gospel and to leave a written record for us</w:t>
      </w:r>
      <w:r w:rsidR="005C1CE5" w:rsidRPr="00851582">
        <w:rPr>
          <w:rFonts w:eastAsia="Calibri" w:cs="Arial"/>
          <w:szCs w:val="28"/>
        </w:rPr>
        <w:t>!</w:t>
      </w:r>
      <w:r w:rsidR="00A208BF" w:rsidRPr="00851582">
        <w:rPr>
          <w:rStyle w:val="FootnoteReference"/>
          <w:rFonts w:eastAsia="Calibri" w:cs="Arial"/>
          <w:szCs w:val="28"/>
        </w:rPr>
        <w:footnoteReference w:id="14"/>
      </w:r>
      <w:r w:rsidR="00B572AF" w:rsidRPr="00851582">
        <w:rPr>
          <w:rFonts w:eastAsia="Calibri" w:cs="Arial"/>
          <w:szCs w:val="28"/>
        </w:rPr>
        <w:t xml:space="preserve"> </w:t>
      </w:r>
    </w:p>
    <w:p w14:paraId="72E1376E" w14:textId="2E9C5E1C" w:rsidR="00B572AF" w:rsidRPr="00851582" w:rsidRDefault="00A208BF" w:rsidP="00B572AF">
      <w:pPr>
        <w:pStyle w:val="NoSpacing"/>
        <w:rPr>
          <w:rFonts w:cs="Arial"/>
          <w:szCs w:val="28"/>
        </w:rPr>
      </w:pPr>
      <w:r w:rsidRPr="00851582">
        <w:rPr>
          <w:rFonts w:cs="Arial"/>
          <w:szCs w:val="28"/>
        </w:rPr>
        <w:t>1 John 1:1</w:t>
      </w:r>
      <w:r w:rsidR="00576454" w:rsidRPr="00851582">
        <w:rPr>
          <w:rFonts w:cs="Arial"/>
          <w:szCs w:val="28"/>
        </w:rPr>
        <w:t xml:space="preserve">, </w:t>
      </w:r>
      <w:r w:rsidRPr="00851582">
        <w:rPr>
          <w:rFonts w:cs="Arial"/>
          <w:szCs w:val="28"/>
        </w:rPr>
        <w:t>4 explains,</w:t>
      </w:r>
      <w:r w:rsidR="00B572AF" w:rsidRPr="00851582">
        <w:rPr>
          <w:rFonts w:cs="Arial"/>
          <w:szCs w:val="28"/>
        </w:rPr>
        <w:t xml:space="preserve"> </w:t>
      </w:r>
      <w:r w:rsidRPr="00851582">
        <w:rPr>
          <w:rFonts w:cs="Arial"/>
          <w:szCs w:val="28"/>
        </w:rPr>
        <w:t>“That which was from the beginning, which we have heard, which we have seen with our eyes, which we have looked at and our hands have touched—this we proclaim concerning the Word of life</w:t>
      </w:r>
      <w:r w:rsidR="00576454" w:rsidRPr="00851582">
        <w:rPr>
          <w:rFonts w:cs="Arial"/>
          <w:szCs w:val="28"/>
        </w:rPr>
        <w:t>…</w:t>
      </w:r>
      <w:r w:rsidRPr="00851582">
        <w:rPr>
          <w:rFonts w:cs="Arial"/>
          <w:szCs w:val="28"/>
        </w:rPr>
        <w:t xml:space="preserve">We write this to make our joy complete.” </w:t>
      </w:r>
      <w:r w:rsidR="00237A2F" w:rsidRPr="00851582">
        <w:rPr>
          <w:rFonts w:cs="Arial"/>
          <w:szCs w:val="28"/>
        </w:rPr>
        <w:t>So even though the Apostles are not alive today, their ministry of equipping continues</w:t>
      </w:r>
      <w:r w:rsidR="00576454" w:rsidRPr="00851582">
        <w:rPr>
          <w:rFonts w:cs="Arial"/>
          <w:szCs w:val="28"/>
        </w:rPr>
        <w:t>,</w:t>
      </w:r>
      <w:r w:rsidR="00237A2F" w:rsidRPr="00851582">
        <w:rPr>
          <w:rFonts w:cs="Arial"/>
          <w:szCs w:val="28"/>
        </w:rPr>
        <w:t xml:space="preserve"> through their written testimony in the New Testament.</w:t>
      </w:r>
      <w:r w:rsidR="002E5AF5" w:rsidRPr="00851582">
        <w:rPr>
          <w:rStyle w:val="FootnoteReference"/>
          <w:rFonts w:cs="Arial"/>
          <w:szCs w:val="28"/>
        </w:rPr>
        <w:footnoteReference w:id="15"/>
      </w:r>
      <w:r w:rsidR="00B572AF" w:rsidRPr="00851582">
        <w:rPr>
          <w:rFonts w:cs="Arial"/>
          <w:szCs w:val="28"/>
        </w:rPr>
        <w:t xml:space="preserve"> </w:t>
      </w:r>
    </w:p>
    <w:p w14:paraId="54C32D79" w14:textId="77777777" w:rsidR="00B572AF" w:rsidRPr="00851582" w:rsidRDefault="00B572AF" w:rsidP="00B572AF">
      <w:pPr>
        <w:pStyle w:val="NoSpacing"/>
        <w:rPr>
          <w:rFonts w:cs="Arial"/>
          <w:szCs w:val="28"/>
        </w:rPr>
      </w:pPr>
    </w:p>
    <w:p w14:paraId="3E9F41E5" w14:textId="402F7A98" w:rsidR="00146D0A" w:rsidRPr="00851582" w:rsidRDefault="00A208BF" w:rsidP="00B572AF">
      <w:pPr>
        <w:rPr>
          <w:rFonts w:cs="Arial"/>
          <w:szCs w:val="28"/>
        </w:rPr>
      </w:pPr>
      <w:r w:rsidRPr="00851582">
        <w:rPr>
          <w:rFonts w:eastAsia="Calibri" w:cs="Arial"/>
          <w:szCs w:val="28"/>
        </w:rPr>
        <w:t xml:space="preserve">Not only do the </w:t>
      </w:r>
      <w:r w:rsidR="00146D0A" w:rsidRPr="00851582">
        <w:rPr>
          <w:rFonts w:eastAsia="Calibri" w:cs="Arial"/>
          <w:szCs w:val="28"/>
        </w:rPr>
        <w:t>a</w:t>
      </w:r>
      <w:r w:rsidRPr="00851582">
        <w:rPr>
          <w:rFonts w:eastAsia="Calibri" w:cs="Arial"/>
          <w:szCs w:val="28"/>
        </w:rPr>
        <w:t>postles equip us, but so also do prophets and evangelists.</w:t>
      </w:r>
      <w:r w:rsidR="00B572AF" w:rsidRPr="00851582">
        <w:rPr>
          <w:rFonts w:eastAsia="Calibri" w:cs="Arial"/>
          <w:szCs w:val="28"/>
        </w:rPr>
        <w:t xml:space="preserve"> </w:t>
      </w:r>
      <w:r w:rsidR="00146D0A" w:rsidRPr="00851582">
        <w:rPr>
          <w:rFonts w:cs="Arial"/>
          <w:szCs w:val="28"/>
          <w:u w:val="single"/>
        </w:rPr>
        <w:t>Prophets</w:t>
      </w:r>
      <w:r w:rsidR="00146D0A" w:rsidRPr="00851582">
        <w:rPr>
          <w:rFonts w:cs="Arial"/>
          <w:szCs w:val="28"/>
        </w:rPr>
        <w:t xml:space="preserve"> are people who </w:t>
      </w:r>
      <w:r w:rsidR="000B58EF" w:rsidRPr="00851582">
        <w:rPr>
          <w:rFonts w:cs="Arial"/>
          <w:szCs w:val="28"/>
        </w:rPr>
        <w:t xml:space="preserve">equip the church by </w:t>
      </w:r>
      <w:r w:rsidR="00146D0A" w:rsidRPr="00851582">
        <w:rPr>
          <w:rFonts w:cs="Arial"/>
          <w:szCs w:val="28"/>
        </w:rPr>
        <w:t>bring</w:t>
      </w:r>
      <w:r w:rsidR="000B58EF" w:rsidRPr="00851582">
        <w:rPr>
          <w:rFonts w:cs="Arial"/>
          <w:szCs w:val="28"/>
        </w:rPr>
        <w:t>ing</w:t>
      </w:r>
      <w:r w:rsidR="00146D0A" w:rsidRPr="00851582">
        <w:rPr>
          <w:rFonts w:cs="Arial"/>
          <w:szCs w:val="28"/>
        </w:rPr>
        <w:t xml:space="preserve"> particularly timely messages </w:t>
      </w:r>
      <w:r w:rsidR="009B0D42" w:rsidRPr="00851582">
        <w:rPr>
          <w:rFonts w:cs="Arial"/>
          <w:szCs w:val="28"/>
        </w:rPr>
        <w:t>for specific</w:t>
      </w:r>
      <w:r w:rsidR="00146D0A" w:rsidRPr="00851582">
        <w:rPr>
          <w:rFonts w:cs="Arial"/>
          <w:szCs w:val="28"/>
        </w:rPr>
        <w:t xml:space="preserve"> occasions in history. We saw an example of this back in Acts 11:27-30 when </w:t>
      </w:r>
      <w:r w:rsidR="00283F47" w:rsidRPr="00851582">
        <w:rPr>
          <w:rFonts w:cs="Arial"/>
          <w:szCs w:val="28"/>
        </w:rPr>
        <w:t>God g</w:t>
      </w:r>
      <w:r w:rsidR="009B0D42" w:rsidRPr="00851582">
        <w:rPr>
          <w:rFonts w:cs="Arial"/>
          <w:szCs w:val="28"/>
        </w:rPr>
        <w:t>ave</w:t>
      </w:r>
      <w:r w:rsidR="00283F47" w:rsidRPr="00851582">
        <w:rPr>
          <w:rFonts w:cs="Arial"/>
          <w:szCs w:val="28"/>
        </w:rPr>
        <w:t xml:space="preserve"> the </w:t>
      </w:r>
      <w:r w:rsidR="00146D0A" w:rsidRPr="00851582">
        <w:rPr>
          <w:rFonts w:cs="Arial"/>
          <w:szCs w:val="28"/>
        </w:rPr>
        <w:t xml:space="preserve">prophet </w:t>
      </w:r>
      <w:r w:rsidR="00283F47" w:rsidRPr="00851582">
        <w:rPr>
          <w:rFonts w:cs="Arial"/>
          <w:szCs w:val="28"/>
        </w:rPr>
        <w:t>Agabus a message about a severe famine that was coming. This equipped the church to be able to prepare</w:t>
      </w:r>
      <w:r w:rsidR="00E05986" w:rsidRPr="00851582">
        <w:rPr>
          <w:rFonts w:cs="Arial"/>
          <w:szCs w:val="28"/>
        </w:rPr>
        <w:t xml:space="preserve"> for the famine,</w:t>
      </w:r>
      <w:r w:rsidR="00283F47" w:rsidRPr="00851582">
        <w:rPr>
          <w:rFonts w:cs="Arial"/>
          <w:szCs w:val="28"/>
        </w:rPr>
        <w:t xml:space="preserve"> by </w:t>
      </w:r>
      <w:r w:rsidR="00C22E22" w:rsidRPr="00851582">
        <w:rPr>
          <w:rFonts w:cs="Arial"/>
          <w:szCs w:val="28"/>
        </w:rPr>
        <w:t>collecting</w:t>
      </w:r>
      <w:r w:rsidR="00283F47" w:rsidRPr="00851582">
        <w:rPr>
          <w:rFonts w:cs="Arial"/>
          <w:szCs w:val="28"/>
        </w:rPr>
        <w:t>/sending an offering to help.</w:t>
      </w:r>
      <w:r w:rsidR="00B572AF" w:rsidRPr="00851582">
        <w:rPr>
          <w:rFonts w:cs="Arial"/>
          <w:szCs w:val="28"/>
        </w:rPr>
        <w:t xml:space="preserve"> </w:t>
      </w:r>
      <w:r w:rsidR="00146D0A" w:rsidRPr="00851582">
        <w:rPr>
          <w:rFonts w:cs="Arial"/>
          <w:szCs w:val="28"/>
          <w:u w:val="single"/>
        </w:rPr>
        <w:t>Evangelists</w:t>
      </w:r>
      <w:r w:rsidR="00146D0A" w:rsidRPr="00851582">
        <w:rPr>
          <w:rFonts w:cs="Arial"/>
          <w:szCs w:val="28"/>
        </w:rPr>
        <w:t xml:space="preserve"> not only do evangelism themselves</w:t>
      </w:r>
      <w:r w:rsidR="00283F47" w:rsidRPr="00851582">
        <w:rPr>
          <w:rFonts w:cs="Arial"/>
          <w:szCs w:val="28"/>
        </w:rPr>
        <w:t>, but verse 12 clarifies that they</w:t>
      </w:r>
      <w:r w:rsidR="00E66922" w:rsidRPr="00851582">
        <w:rPr>
          <w:rFonts w:cs="Arial"/>
          <w:szCs w:val="28"/>
        </w:rPr>
        <w:t xml:space="preserve"> also</w:t>
      </w:r>
      <w:r w:rsidR="00283F47" w:rsidRPr="00851582">
        <w:rPr>
          <w:rFonts w:cs="Arial"/>
          <w:szCs w:val="28"/>
        </w:rPr>
        <w:t xml:space="preserve"> equip others </w:t>
      </w:r>
      <w:r w:rsidR="00146D0A" w:rsidRPr="00851582">
        <w:rPr>
          <w:rFonts w:cs="Arial"/>
          <w:szCs w:val="28"/>
        </w:rPr>
        <w:t xml:space="preserve">to </w:t>
      </w:r>
      <w:r w:rsidR="00E66922" w:rsidRPr="00851582">
        <w:rPr>
          <w:rFonts w:cs="Arial"/>
          <w:szCs w:val="28"/>
        </w:rPr>
        <w:t>do evangeli</w:t>
      </w:r>
      <w:r w:rsidR="00C22CDF" w:rsidRPr="00851582">
        <w:rPr>
          <w:rFonts w:cs="Arial"/>
          <w:szCs w:val="28"/>
        </w:rPr>
        <w:t>s</w:t>
      </w:r>
      <w:r w:rsidR="00E66922" w:rsidRPr="00851582">
        <w:rPr>
          <w:rFonts w:cs="Arial"/>
          <w:szCs w:val="28"/>
        </w:rPr>
        <w:t>m</w:t>
      </w:r>
      <w:r w:rsidR="00146D0A" w:rsidRPr="00851582">
        <w:rPr>
          <w:rFonts w:cs="Arial"/>
          <w:szCs w:val="28"/>
        </w:rPr>
        <w:t>.</w:t>
      </w:r>
      <w:r w:rsidR="00146D0A" w:rsidRPr="00851582">
        <w:rPr>
          <w:rStyle w:val="FootnoteReference"/>
          <w:rFonts w:cs="Arial"/>
          <w:szCs w:val="28"/>
        </w:rPr>
        <w:footnoteReference w:id="16"/>
      </w:r>
      <w:r w:rsidR="009B0D42" w:rsidRPr="00851582">
        <w:rPr>
          <w:rFonts w:cs="Arial"/>
          <w:szCs w:val="28"/>
        </w:rPr>
        <w:t xml:space="preserve"> And so, Evangelism Training equips the body of Christ so that more</w:t>
      </w:r>
      <w:r w:rsidR="00E66922" w:rsidRPr="00851582">
        <w:rPr>
          <w:rFonts w:cs="Arial"/>
          <w:szCs w:val="28"/>
        </w:rPr>
        <w:t xml:space="preserve"> people</w:t>
      </w:r>
      <w:r w:rsidR="009B0D42" w:rsidRPr="00851582">
        <w:rPr>
          <w:rFonts w:cs="Arial"/>
          <w:szCs w:val="28"/>
        </w:rPr>
        <w:t xml:space="preserve"> can come to a knowledge of salvation.</w:t>
      </w:r>
      <w:r w:rsidR="00C22CDF" w:rsidRPr="00851582">
        <w:rPr>
          <w:rStyle w:val="FootnoteReference"/>
          <w:rFonts w:cs="Arial"/>
          <w:szCs w:val="28"/>
        </w:rPr>
        <w:footnoteReference w:id="17"/>
      </w:r>
    </w:p>
    <w:p w14:paraId="1F40B114" w14:textId="77777777" w:rsidR="00E66922" w:rsidRPr="00851582" w:rsidRDefault="00E66922" w:rsidP="00B85391">
      <w:pPr>
        <w:pStyle w:val="NoSpacing"/>
        <w:rPr>
          <w:rFonts w:cs="Arial"/>
          <w:szCs w:val="28"/>
        </w:rPr>
      </w:pPr>
    </w:p>
    <w:p w14:paraId="467A40F1" w14:textId="4EBFF752" w:rsidR="00652013" w:rsidRPr="00851582" w:rsidRDefault="00146D0A" w:rsidP="000764CD">
      <w:pPr>
        <w:pStyle w:val="NoSpacing"/>
        <w:tabs>
          <w:tab w:val="left" w:pos="360"/>
        </w:tabs>
        <w:rPr>
          <w:rFonts w:eastAsia="Calibri" w:cs="Arial"/>
          <w:szCs w:val="28"/>
        </w:rPr>
      </w:pPr>
      <w:r w:rsidRPr="00851582">
        <w:rPr>
          <w:rFonts w:cs="Arial"/>
          <w:szCs w:val="28"/>
        </w:rPr>
        <w:t>Finally, God has also provided pastors and teachers to equip His people.</w:t>
      </w:r>
      <w:r w:rsidR="00853E68" w:rsidRPr="00851582">
        <w:rPr>
          <w:rStyle w:val="FootnoteReference"/>
          <w:rFonts w:cs="Arial"/>
          <w:szCs w:val="28"/>
        </w:rPr>
        <w:footnoteReference w:id="18"/>
      </w:r>
      <w:r w:rsidR="00B572AF" w:rsidRPr="00851582">
        <w:rPr>
          <w:rFonts w:cs="Arial"/>
          <w:szCs w:val="28"/>
        </w:rPr>
        <w:t xml:space="preserve"> </w:t>
      </w:r>
      <w:r w:rsidR="00B85391" w:rsidRPr="00851582">
        <w:rPr>
          <w:rFonts w:eastAsia="Calibri" w:cs="Arial"/>
          <w:szCs w:val="28"/>
        </w:rPr>
        <w:t>Recently, God provided us with a new Youth and Young Adults Pastor. Pastor Douglas has been entrusted with spiritual gifts and a spiritual calling as a pastor.</w:t>
      </w:r>
      <w:r w:rsidR="00B572AF" w:rsidRPr="00851582">
        <w:rPr>
          <w:rFonts w:eastAsia="Calibri" w:cs="Arial"/>
          <w:szCs w:val="28"/>
        </w:rPr>
        <w:t xml:space="preserve"> </w:t>
      </w:r>
      <w:r w:rsidR="00E05986" w:rsidRPr="00851582">
        <w:rPr>
          <w:rFonts w:eastAsia="Calibri" w:cs="Arial"/>
          <w:szCs w:val="28"/>
        </w:rPr>
        <w:t>He</w:t>
      </w:r>
      <w:r w:rsidR="000C37DC" w:rsidRPr="00851582">
        <w:rPr>
          <w:rFonts w:eastAsia="Calibri" w:cs="Arial"/>
          <w:szCs w:val="28"/>
        </w:rPr>
        <w:t xml:space="preserve"> </w:t>
      </w:r>
      <w:r w:rsidR="00B85391" w:rsidRPr="00851582">
        <w:rPr>
          <w:rFonts w:eastAsia="Calibri" w:cs="Arial"/>
          <w:szCs w:val="28"/>
        </w:rPr>
        <w:t>is one of God’s gifts to our church</w:t>
      </w:r>
      <w:r w:rsidR="00B81643" w:rsidRPr="00851582">
        <w:rPr>
          <w:rFonts w:eastAsia="Calibri" w:cs="Arial"/>
          <w:szCs w:val="28"/>
        </w:rPr>
        <w:t>. He’s a pastor who will not only use his gifts to serve the church, but he will also</w:t>
      </w:r>
      <w:r w:rsidR="00116999" w:rsidRPr="00851582">
        <w:rPr>
          <w:rFonts w:eastAsia="Calibri" w:cs="Arial"/>
          <w:szCs w:val="28"/>
        </w:rPr>
        <w:t xml:space="preserve"> use his gifts to </w:t>
      </w:r>
      <w:r w:rsidR="00B85391" w:rsidRPr="00851582">
        <w:rPr>
          <w:rFonts w:eastAsia="Calibri" w:cs="Arial"/>
          <w:szCs w:val="28"/>
        </w:rPr>
        <w:t>equip</w:t>
      </w:r>
      <w:r w:rsidR="00116999" w:rsidRPr="00851582">
        <w:rPr>
          <w:rFonts w:eastAsia="Calibri" w:cs="Arial"/>
          <w:szCs w:val="28"/>
        </w:rPr>
        <w:t xml:space="preserve"> others, to equip</w:t>
      </w:r>
      <w:r w:rsidR="00B85391" w:rsidRPr="00851582">
        <w:rPr>
          <w:rFonts w:eastAsia="Calibri" w:cs="Arial"/>
          <w:szCs w:val="28"/>
        </w:rPr>
        <w:t xml:space="preserve"> our youth and young adults for service.</w:t>
      </w:r>
      <w:r w:rsidR="00B572AF" w:rsidRPr="00851582">
        <w:rPr>
          <w:rFonts w:eastAsia="Calibri" w:cs="Arial"/>
          <w:szCs w:val="28"/>
        </w:rPr>
        <w:t xml:space="preserve"> </w:t>
      </w:r>
      <w:r w:rsidR="00B81643" w:rsidRPr="00851582">
        <w:rPr>
          <w:rFonts w:cs="Arial"/>
          <w:szCs w:val="28"/>
        </w:rPr>
        <w:t xml:space="preserve">Our church has also been given </w:t>
      </w:r>
      <w:r w:rsidR="00B572AF" w:rsidRPr="00851582">
        <w:rPr>
          <w:rFonts w:cs="Arial"/>
          <w:szCs w:val="28"/>
        </w:rPr>
        <w:t>many</w:t>
      </w:r>
      <w:r w:rsidR="00B81643" w:rsidRPr="00851582">
        <w:rPr>
          <w:rFonts w:cs="Arial"/>
          <w:szCs w:val="28"/>
        </w:rPr>
        <w:t xml:space="preserve"> gifted teachers. Whether it’s someone leading a </w:t>
      </w:r>
      <w:r w:rsidR="00B85391" w:rsidRPr="00851582">
        <w:rPr>
          <w:rFonts w:eastAsia="Calibri" w:cs="Arial"/>
          <w:szCs w:val="28"/>
        </w:rPr>
        <w:t>Life Group or</w:t>
      </w:r>
      <w:r w:rsidR="00B81643" w:rsidRPr="00851582">
        <w:rPr>
          <w:rFonts w:eastAsia="Calibri" w:cs="Arial"/>
          <w:szCs w:val="28"/>
        </w:rPr>
        <w:t xml:space="preserve"> a</w:t>
      </w:r>
      <w:r w:rsidR="00B85391" w:rsidRPr="00851582">
        <w:rPr>
          <w:rFonts w:eastAsia="Calibri" w:cs="Arial"/>
          <w:szCs w:val="28"/>
        </w:rPr>
        <w:t xml:space="preserve"> Bible Stud</w:t>
      </w:r>
      <w:r w:rsidR="00B81643" w:rsidRPr="00851582">
        <w:rPr>
          <w:rFonts w:eastAsia="Calibri" w:cs="Arial"/>
          <w:szCs w:val="28"/>
        </w:rPr>
        <w:t>y</w:t>
      </w:r>
      <w:r w:rsidR="000500C1" w:rsidRPr="00851582">
        <w:rPr>
          <w:rFonts w:eastAsia="Calibri" w:cs="Arial"/>
          <w:szCs w:val="28"/>
        </w:rPr>
        <w:t xml:space="preserve"> or a Sunday School class</w:t>
      </w:r>
      <w:r w:rsidR="00B85391" w:rsidRPr="00851582">
        <w:rPr>
          <w:rFonts w:eastAsia="Calibri" w:cs="Arial"/>
          <w:szCs w:val="28"/>
        </w:rPr>
        <w:t>,</w:t>
      </w:r>
      <w:r w:rsidR="00B81643" w:rsidRPr="00851582">
        <w:rPr>
          <w:rFonts w:eastAsia="Calibri" w:cs="Arial"/>
          <w:szCs w:val="28"/>
        </w:rPr>
        <w:t xml:space="preserve"> or</w:t>
      </w:r>
      <w:r w:rsidR="000500C1" w:rsidRPr="00851582">
        <w:rPr>
          <w:rFonts w:eastAsia="Calibri" w:cs="Arial"/>
          <w:szCs w:val="28"/>
        </w:rPr>
        <w:t xml:space="preserve"> someone</w:t>
      </w:r>
      <w:r w:rsidR="00B81643" w:rsidRPr="00851582">
        <w:rPr>
          <w:rFonts w:eastAsia="Calibri" w:cs="Arial"/>
          <w:szCs w:val="28"/>
        </w:rPr>
        <w:t xml:space="preserve"> teaching at Youth Group or Kids Ministry</w:t>
      </w:r>
      <w:r w:rsidR="000500C1" w:rsidRPr="00851582">
        <w:rPr>
          <w:rFonts w:eastAsia="Calibri" w:cs="Arial"/>
          <w:szCs w:val="28"/>
        </w:rPr>
        <w:t xml:space="preserve"> or </w:t>
      </w:r>
      <w:r w:rsidR="000B58EF" w:rsidRPr="00851582">
        <w:rPr>
          <w:rFonts w:eastAsia="Calibri" w:cs="Arial"/>
          <w:szCs w:val="28"/>
        </w:rPr>
        <w:t xml:space="preserve">in music ministry or </w:t>
      </w:r>
      <w:r w:rsidR="000500C1" w:rsidRPr="00851582">
        <w:rPr>
          <w:rFonts w:eastAsia="Calibri" w:cs="Arial"/>
          <w:szCs w:val="28"/>
        </w:rPr>
        <w:t>whatever else it may be</w:t>
      </w:r>
      <w:r w:rsidR="00B81643" w:rsidRPr="00851582">
        <w:rPr>
          <w:rFonts w:eastAsia="Calibri" w:cs="Arial"/>
          <w:szCs w:val="28"/>
        </w:rPr>
        <w:t>.</w:t>
      </w:r>
      <w:r w:rsidR="00B572AF" w:rsidRPr="00851582">
        <w:rPr>
          <w:rFonts w:eastAsia="Calibri" w:cs="Arial"/>
          <w:szCs w:val="28"/>
        </w:rPr>
        <w:t xml:space="preserve"> </w:t>
      </w:r>
      <w:r w:rsidR="000500C1" w:rsidRPr="00851582">
        <w:rPr>
          <w:rFonts w:eastAsia="Calibri" w:cs="Arial"/>
          <w:szCs w:val="28"/>
        </w:rPr>
        <w:t xml:space="preserve">We are </w:t>
      </w:r>
      <w:r w:rsidR="00B572AF" w:rsidRPr="00851582">
        <w:rPr>
          <w:rFonts w:eastAsia="Calibri" w:cs="Arial"/>
          <w:szCs w:val="28"/>
        </w:rPr>
        <w:t>so</w:t>
      </w:r>
      <w:r w:rsidR="000500C1" w:rsidRPr="00851582">
        <w:rPr>
          <w:rFonts w:eastAsia="Calibri" w:cs="Arial"/>
          <w:szCs w:val="28"/>
        </w:rPr>
        <w:t xml:space="preserve"> blessed, with m</w:t>
      </w:r>
      <w:r w:rsidR="00B81643" w:rsidRPr="00851582">
        <w:rPr>
          <w:rFonts w:eastAsia="Calibri" w:cs="Arial"/>
          <w:szCs w:val="28"/>
        </w:rPr>
        <w:t>any people in our church</w:t>
      </w:r>
      <w:r w:rsidR="000500C1" w:rsidRPr="00851582">
        <w:rPr>
          <w:rFonts w:eastAsia="Calibri" w:cs="Arial"/>
          <w:szCs w:val="28"/>
        </w:rPr>
        <w:t xml:space="preserve"> who</w:t>
      </w:r>
      <w:r w:rsidR="00B81643" w:rsidRPr="00851582">
        <w:rPr>
          <w:rFonts w:eastAsia="Calibri" w:cs="Arial"/>
          <w:szCs w:val="28"/>
        </w:rPr>
        <w:t xml:space="preserve"> have been given the gift of teaching. </w:t>
      </w:r>
      <w:r w:rsidR="000500C1" w:rsidRPr="00851582">
        <w:rPr>
          <w:rFonts w:eastAsia="Calibri" w:cs="Arial"/>
          <w:szCs w:val="28"/>
        </w:rPr>
        <w:t xml:space="preserve">People who are using their gift </w:t>
      </w:r>
      <w:r w:rsidR="00B81643" w:rsidRPr="00851582">
        <w:rPr>
          <w:rFonts w:eastAsia="Calibri" w:cs="Arial"/>
          <w:szCs w:val="28"/>
        </w:rPr>
        <w:t>for</w:t>
      </w:r>
      <w:r w:rsidR="000500C1" w:rsidRPr="00851582">
        <w:rPr>
          <w:rFonts w:eastAsia="Calibri" w:cs="Arial"/>
          <w:szCs w:val="28"/>
        </w:rPr>
        <w:t xml:space="preserve"> the</w:t>
      </w:r>
      <w:r w:rsidR="00B81643" w:rsidRPr="00851582">
        <w:rPr>
          <w:rFonts w:eastAsia="Calibri" w:cs="Arial"/>
          <w:szCs w:val="28"/>
        </w:rPr>
        <w:t xml:space="preserve"> equipping </w:t>
      </w:r>
      <w:r w:rsidR="000500C1" w:rsidRPr="00851582">
        <w:rPr>
          <w:rFonts w:eastAsia="Calibri" w:cs="Arial"/>
          <w:szCs w:val="28"/>
        </w:rPr>
        <w:t xml:space="preserve">of </w:t>
      </w:r>
      <w:r w:rsidR="00B81643" w:rsidRPr="00851582">
        <w:rPr>
          <w:rFonts w:eastAsia="Calibri" w:cs="Arial"/>
          <w:szCs w:val="28"/>
        </w:rPr>
        <w:t>others</w:t>
      </w:r>
      <w:r w:rsidR="000500C1" w:rsidRPr="00851582">
        <w:rPr>
          <w:rFonts w:eastAsia="Calibri" w:cs="Arial"/>
          <w:szCs w:val="28"/>
        </w:rPr>
        <w:t>,</w:t>
      </w:r>
      <w:r w:rsidR="00B81643" w:rsidRPr="00851582">
        <w:rPr>
          <w:rFonts w:eastAsia="Calibri" w:cs="Arial"/>
          <w:szCs w:val="28"/>
        </w:rPr>
        <w:t xml:space="preserve"> so that this church body may be built up.</w:t>
      </w:r>
    </w:p>
    <w:p w14:paraId="357FEF1D" w14:textId="77777777" w:rsidR="00B572AF" w:rsidRPr="00851582" w:rsidRDefault="00B572AF" w:rsidP="000764CD">
      <w:pPr>
        <w:pStyle w:val="NoSpacing"/>
        <w:tabs>
          <w:tab w:val="left" w:pos="360"/>
        </w:tabs>
        <w:rPr>
          <w:rFonts w:eastAsia="Calibri" w:cs="Arial"/>
          <w:szCs w:val="28"/>
        </w:rPr>
      </w:pPr>
    </w:p>
    <w:p w14:paraId="43C3A0E6" w14:textId="77777777" w:rsidR="00B572AF" w:rsidRPr="00851582" w:rsidRDefault="00C41B74" w:rsidP="00B572AF">
      <w:pPr>
        <w:pStyle w:val="NoSpacing"/>
        <w:rPr>
          <w:rFonts w:cs="Arial"/>
          <w:szCs w:val="28"/>
        </w:rPr>
      </w:pPr>
      <w:r w:rsidRPr="00851582">
        <w:rPr>
          <w:rFonts w:cs="Arial"/>
          <w:szCs w:val="28"/>
        </w:rPr>
        <w:t xml:space="preserve">The </w:t>
      </w:r>
      <w:r w:rsidR="00EC00E9" w:rsidRPr="00851582">
        <w:rPr>
          <w:rFonts w:cs="Arial"/>
          <w:szCs w:val="28"/>
        </w:rPr>
        <w:t>ultimate goal</w:t>
      </w:r>
      <w:r w:rsidRPr="00851582">
        <w:rPr>
          <w:rFonts w:cs="Arial"/>
          <w:szCs w:val="28"/>
        </w:rPr>
        <w:t xml:space="preserve"> of all</w:t>
      </w:r>
      <w:r w:rsidR="00EC00E9" w:rsidRPr="00851582">
        <w:rPr>
          <w:rFonts w:cs="Arial"/>
          <w:szCs w:val="28"/>
        </w:rPr>
        <w:t xml:space="preserve"> of</w:t>
      </w:r>
      <w:r w:rsidRPr="00851582">
        <w:rPr>
          <w:rFonts w:cs="Arial"/>
          <w:szCs w:val="28"/>
        </w:rPr>
        <w:t xml:space="preserve"> this equipping for ministry</w:t>
      </w:r>
      <w:r w:rsidR="00F367A8" w:rsidRPr="00851582">
        <w:rPr>
          <w:rFonts w:cs="Arial"/>
          <w:szCs w:val="28"/>
        </w:rPr>
        <w:t xml:space="preserve"> </w:t>
      </w:r>
      <w:r w:rsidRPr="00851582">
        <w:rPr>
          <w:rFonts w:cs="Arial"/>
          <w:szCs w:val="28"/>
        </w:rPr>
        <w:t xml:space="preserve">is </w:t>
      </w:r>
      <w:r w:rsidR="00EC00E9" w:rsidRPr="00851582">
        <w:rPr>
          <w:rFonts w:cs="Arial"/>
          <w:szCs w:val="28"/>
        </w:rPr>
        <w:t>f</w:t>
      </w:r>
      <w:r w:rsidRPr="00851582">
        <w:rPr>
          <w:rFonts w:cs="Arial"/>
          <w:szCs w:val="28"/>
        </w:rPr>
        <w:t>ound in Ephesians 4:13,</w:t>
      </w:r>
      <w:r w:rsidR="00B572AF" w:rsidRPr="00851582">
        <w:rPr>
          <w:rFonts w:cs="Arial"/>
          <w:szCs w:val="28"/>
        </w:rPr>
        <w:t xml:space="preserve"> </w:t>
      </w:r>
      <w:r w:rsidRPr="00851582">
        <w:rPr>
          <w:rFonts w:cs="Arial"/>
          <w:szCs w:val="28"/>
        </w:rPr>
        <w:t>“until we all reach unity in the faith and in the knowledge of the Son of God and become mature, attaining to the whole measure of the fullness of Christ.”</w:t>
      </w:r>
      <w:r w:rsidR="002A68DB" w:rsidRPr="00851582">
        <w:rPr>
          <w:rStyle w:val="FootnoteReference"/>
          <w:rFonts w:cs="Arial"/>
          <w:szCs w:val="28"/>
        </w:rPr>
        <w:footnoteReference w:id="19"/>
      </w:r>
      <w:r w:rsidR="00B572AF" w:rsidRPr="00851582">
        <w:rPr>
          <w:rFonts w:cs="Arial"/>
          <w:szCs w:val="28"/>
        </w:rPr>
        <w:t xml:space="preserve"> Both</w:t>
      </w:r>
      <w:r w:rsidR="00E05986" w:rsidRPr="00851582">
        <w:rPr>
          <w:rFonts w:cs="Arial"/>
          <w:szCs w:val="28"/>
        </w:rPr>
        <w:t xml:space="preserve"> </w:t>
      </w:r>
      <w:r w:rsidR="00EC00E9" w:rsidRPr="00851582">
        <w:rPr>
          <w:rFonts w:cs="Arial"/>
          <w:szCs w:val="28"/>
        </w:rPr>
        <w:t xml:space="preserve">“Unity in the faith” and “knowledge of the Son of God,” </w:t>
      </w:r>
      <w:r w:rsidR="00E05986" w:rsidRPr="00851582">
        <w:rPr>
          <w:rFonts w:cs="Arial"/>
          <w:szCs w:val="28"/>
        </w:rPr>
        <w:t>are</w:t>
      </w:r>
      <w:r w:rsidR="00EC00E9" w:rsidRPr="00851582">
        <w:rPr>
          <w:rFonts w:cs="Arial"/>
          <w:szCs w:val="28"/>
        </w:rPr>
        <w:t xml:space="preserve"> talking about our core beliefs and doctrines.</w:t>
      </w:r>
      <w:r w:rsidR="002A68DB" w:rsidRPr="00851582">
        <w:rPr>
          <w:rStyle w:val="FootnoteReference"/>
          <w:rFonts w:cs="Arial"/>
          <w:szCs w:val="28"/>
        </w:rPr>
        <w:footnoteReference w:id="20"/>
      </w:r>
      <w:r w:rsidR="00951420" w:rsidRPr="00851582">
        <w:rPr>
          <w:rFonts w:cs="Arial"/>
          <w:szCs w:val="28"/>
        </w:rPr>
        <w:t xml:space="preserve"> </w:t>
      </w:r>
      <w:r w:rsidR="00951420" w:rsidRPr="00851582">
        <w:rPr>
          <w:rStyle w:val="FootnoteReference"/>
          <w:rFonts w:cs="Arial"/>
          <w:szCs w:val="28"/>
        </w:rPr>
        <w:footnoteReference w:id="21"/>
      </w:r>
      <w:r w:rsidR="00951420" w:rsidRPr="00851582">
        <w:rPr>
          <w:rFonts w:cs="Arial"/>
          <w:szCs w:val="28"/>
        </w:rPr>
        <w:t xml:space="preserve"> </w:t>
      </w:r>
      <w:r w:rsidR="00EC00E9" w:rsidRPr="00851582">
        <w:rPr>
          <w:rFonts w:cs="Arial"/>
          <w:szCs w:val="28"/>
        </w:rPr>
        <w:t xml:space="preserve">I like how my </w:t>
      </w:r>
      <w:r w:rsidR="00E05986" w:rsidRPr="00851582">
        <w:rPr>
          <w:rFonts w:cs="Arial"/>
          <w:szCs w:val="28"/>
        </w:rPr>
        <w:t>S</w:t>
      </w:r>
      <w:r w:rsidR="00EC00E9" w:rsidRPr="00851582">
        <w:rPr>
          <w:rFonts w:cs="Arial"/>
          <w:szCs w:val="28"/>
        </w:rPr>
        <w:t>tudy Bible says it: “</w:t>
      </w:r>
      <w:r w:rsidR="002250AE" w:rsidRPr="00851582">
        <w:rPr>
          <w:rFonts w:cs="Arial"/>
          <w:szCs w:val="28"/>
        </w:rPr>
        <w:t>Unity is more than having a loving or tolerant attitude. It is uniting around the core Christian beliefs of the faith and the knowledge of the Son of God.”</w:t>
      </w:r>
      <w:r w:rsidR="002250AE" w:rsidRPr="00851582">
        <w:rPr>
          <w:rStyle w:val="FootnoteReference"/>
          <w:rFonts w:cs="Arial"/>
          <w:szCs w:val="28"/>
        </w:rPr>
        <w:footnoteReference w:id="22"/>
      </w:r>
      <w:r w:rsidR="00B572AF" w:rsidRPr="00851582">
        <w:rPr>
          <w:rFonts w:cs="Arial"/>
          <w:szCs w:val="28"/>
        </w:rPr>
        <w:t xml:space="preserve"> </w:t>
      </w:r>
      <w:r w:rsidR="00916288" w:rsidRPr="00851582">
        <w:rPr>
          <w:rFonts w:cs="Arial"/>
          <w:szCs w:val="28"/>
        </w:rPr>
        <w:t>This is why we’ve scheduled th</w:t>
      </w:r>
      <w:r w:rsidR="00E05986" w:rsidRPr="00851582">
        <w:rPr>
          <w:rFonts w:cs="Arial"/>
          <w:szCs w:val="28"/>
        </w:rPr>
        <w:t>at</w:t>
      </w:r>
      <w:r w:rsidR="00916288" w:rsidRPr="00851582">
        <w:rPr>
          <w:rFonts w:cs="Arial"/>
          <w:szCs w:val="28"/>
        </w:rPr>
        <w:t xml:space="preserve"> sermon series</w:t>
      </w:r>
      <w:r w:rsidR="00F367A8" w:rsidRPr="00851582">
        <w:rPr>
          <w:rFonts w:cs="Arial"/>
          <w:szCs w:val="28"/>
        </w:rPr>
        <w:t xml:space="preserve"> for next spring</w:t>
      </w:r>
      <w:r w:rsidR="00916288" w:rsidRPr="00851582">
        <w:rPr>
          <w:rFonts w:cs="Arial"/>
          <w:szCs w:val="28"/>
        </w:rPr>
        <w:t xml:space="preserve"> on our</w:t>
      </w:r>
      <w:r w:rsidR="00F367A8" w:rsidRPr="00851582">
        <w:rPr>
          <w:rFonts w:cs="Arial"/>
          <w:szCs w:val="28"/>
        </w:rPr>
        <w:t xml:space="preserve"> church’s</w:t>
      </w:r>
      <w:r w:rsidR="00916288" w:rsidRPr="00851582">
        <w:rPr>
          <w:rFonts w:cs="Arial"/>
          <w:szCs w:val="28"/>
        </w:rPr>
        <w:t xml:space="preserve"> 10</w:t>
      </w:r>
      <w:r w:rsidR="00F367A8" w:rsidRPr="00851582">
        <w:rPr>
          <w:rFonts w:cs="Arial"/>
          <w:szCs w:val="28"/>
        </w:rPr>
        <w:t>-</w:t>
      </w:r>
      <w:r w:rsidR="00916288" w:rsidRPr="00851582">
        <w:rPr>
          <w:rFonts w:cs="Arial"/>
          <w:szCs w:val="28"/>
        </w:rPr>
        <w:t>Point S</w:t>
      </w:r>
      <w:r w:rsidR="00B572AF" w:rsidRPr="00851582">
        <w:rPr>
          <w:rFonts w:cs="Arial"/>
          <w:szCs w:val="28"/>
        </w:rPr>
        <w:t>tatement of Faith</w:t>
      </w:r>
      <w:r w:rsidR="00916288" w:rsidRPr="00851582">
        <w:rPr>
          <w:rFonts w:cs="Arial"/>
          <w:szCs w:val="28"/>
        </w:rPr>
        <w:t xml:space="preserve">. </w:t>
      </w:r>
      <w:r w:rsidR="00951420" w:rsidRPr="00851582">
        <w:rPr>
          <w:rFonts w:cs="Arial"/>
          <w:szCs w:val="28"/>
        </w:rPr>
        <w:t>The maturity mentioned in verse 13, is not your everyday, average maturity. Take a look at what the</w:t>
      </w:r>
      <w:r w:rsidR="00B572AF" w:rsidRPr="00851582">
        <w:rPr>
          <w:rFonts w:cs="Arial"/>
          <w:szCs w:val="28"/>
        </w:rPr>
        <w:t xml:space="preserve"> measure </w:t>
      </w:r>
      <w:r w:rsidR="00951420" w:rsidRPr="00851582">
        <w:rPr>
          <w:rFonts w:cs="Arial"/>
          <w:szCs w:val="28"/>
        </w:rPr>
        <w:t>of spiritual maturity is</w:t>
      </w:r>
      <w:r w:rsidR="00390CF5" w:rsidRPr="00851582">
        <w:rPr>
          <w:rFonts w:cs="Arial"/>
          <w:szCs w:val="28"/>
        </w:rPr>
        <w:t xml:space="preserve"> at the end of verse 13</w:t>
      </w:r>
      <w:r w:rsidR="00951420" w:rsidRPr="00851582">
        <w:rPr>
          <w:rFonts w:cs="Arial"/>
          <w:szCs w:val="28"/>
        </w:rPr>
        <w:t xml:space="preserve">: “the whole measure of the fullness of Christ.” </w:t>
      </w:r>
      <w:r w:rsidR="00390CF5" w:rsidRPr="00851582">
        <w:rPr>
          <w:rFonts w:cs="Arial"/>
          <w:szCs w:val="28"/>
        </w:rPr>
        <w:t xml:space="preserve">The </w:t>
      </w:r>
      <w:r w:rsidR="00390CF5" w:rsidRPr="00851582">
        <w:rPr>
          <w:rFonts w:cs="Arial"/>
          <w:i/>
          <w:iCs/>
          <w:szCs w:val="28"/>
        </w:rPr>
        <w:t>ESV</w:t>
      </w:r>
      <w:r w:rsidR="00390CF5" w:rsidRPr="00851582">
        <w:rPr>
          <w:rFonts w:cs="Arial"/>
          <w:szCs w:val="28"/>
        </w:rPr>
        <w:t xml:space="preserve"> translates it this way, “to mature manhood, to the measure of the stature of the fullness of Christ.” </w:t>
      </w:r>
      <w:r w:rsidR="006E6FEF" w:rsidRPr="00851582">
        <w:rPr>
          <w:rFonts w:cs="Arial"/>
          <w:szCs w:val="28"/>
        </w:rPr>
        <w:t>In other words,</w:t>
      </w:r>
      <w:r w:rsidR="00390CF5" w:rsidRPr="00851582">
        <w:rPr>
          <w:rFonts w:cs="Arial"/>
          <w:szCs w:val="28"/>
        </w:rPr>
        <w:t xml:space="preserve"> the </w:t>
      </w:r>
      <w:r w:rsidR="00AA1BCB" w:rsidRPr="00851582">
        <w:rPr>
          <w:rFonts w:cs="Arial"/>
          <w:szCs w:val="28"/>
        </w:rPr>
        <w:t>word picture</w:t>
      </w:r>
      <w:r w:rsidR="00390CF5" w:rsidRPr="00851582">
        <w:rPr>
          <w:rFonts w:cs="Arial"/>
          <w:szCs w:val="28"/>
        </w:rPr>
        <w:t xml:space="preserve"> here is</w:t>
      </w:r>
      <w:r w:rsidR="00AA1BCB" w:rsidRPr="00851582">
        <w:rPr>
          <w:rFonts w:cs="Arial"/>
          <w:szCs w:val="28"/>
        </w:rPr>
        <w:t xml:space="preserve"> </w:t>
      </w:r>
      <w:r w:rsidR="00BB65C1" w:rsidRPr="00851582">
        <w:rPr>
          <w:rFonts w:cs="Arial"/>
          <w:szCs w:val="28"/>
        </w:rPr>
        <w:t xml:space="preserve">of </w:t>
      </w:r>
      <w:r w:rsidR="00AA1BCB" w:rsidRPr="00851582">
        <w:rPr>
          <w:rFonts w:cs="Arial"/>
          <w:szCs w:val="28"/>
        </w:rPr>
        <w:t xml:space="preserve">growing from </w:t>
      </w:r>
      <w:r w:rsidR="006E6FEF" w:rsidRPr="00851582">
        <w:rPr>
          <w:rFonts w:cs="Arial"/>
          <w:szCs w:val="28"/>
        </w:rPr>
        <w:t xml:space="preserve">boyhood </w:t>
      </w:r>
      <w:r w:rsidR="00AA1BCB" w:rsidRPr="00851582">
        <w:rPr>
          <w:rFonts w:cs="Arial"/>
          <w:szCs w:val="28"/>
        </w:rPr>
        <w:t>to</w:t>
      </w:r>
      <w:r w:rsidR="006E6FEF" w:rsidRPr="00851582">
        <w:rPr>
          <w:rFonts w:cs="Arial"/>
          <w:szCs w:val="28"/>
        </w:rPr>
        <w:t xml:space="preserve"> </w:t>
      </w:r>
      <w:proofErr w:type="gramStart"/>
      <w:r w:rsidR="006E6FEF" w:rsidRPr="00851582">
        <w:rPr>
          <w:rFonts w:cs="Arial"/>
          <w:szCs w:val="28"/>
        </w:rPr>
        <w:t>manhood</w:t>
      </w:r>
      <w:proofErr w:type="gramEnd"/>
      <w:r w:rsidR="006E6FEF" w:rsidRPr="00851582">
        <w:rPr>
          <w:rFonts w:cs="Arial"/>
          <w:szCs w:val="28"/>
        </w:rPr>
        <w:t xml:space="preserve">. </w:t>
      </w:r>
      <w:r w:rsidR="00C26393" w:rsidRPr="00851582">
        <w:rPr>
          <w:rFonts w:cs="Arial"/>
          <w:szCs w:val="28"/>
        </w:rPr>
        <w:t>(</w:t>
      </w:r>
      <w:r w:rsidR="006E6FEF" w:rsidRPr="00851582">
        <w:rPr>
          <w:rFonts w:cs="Arial"/>
          <w:szCs w:val="28"/>
        </w:rPr>
        <w:t>Or</w:t>
      </w:r>
      <w:r w:rsidR="00390CF5" w:rsidRPr="00851582">
        <w:rPr>
          <w:rFonts w:cs="Arial"/>
          <w:szCs w:val="28"/>
        </w:rPr>
        <w:t xml:space="preserve"> we might say, </w:t>
      </w:r>
      <w:r w:rsidR="00AA1BCB" w:rsidRPr="00851582">
        <w:rPr>
          <w:rFonts w:cs="Arial"/>
          <w:szCs w:val="28"/>
        </w:rPr>
        <w:t xml:space="preserve">from </w:t>
      </w:r>
      <w:r w:rsidR="006E6FEF" w:rsidRPr="00851582">
        <w:rPr>
          <w:rFonts w:cs="Arial"/>
          <w:szCs w:val="28"/>
        </w:rPr>
        <w:t>childhood to adulthood.</w:t>
      </w:r>
      <w:r w:rsidR="00C26393" w:rsidRPr="00851582">
        <w:rPr>
          <w:rFonts w:cs="Arial"/>
          <w:szCs w:val="28"/>
        </w:rPr>
        <w:t>) But</w:t>
      </w:r>
      <w:r w:rsidR="00B940B2" w:rsidRPr="00851582">
        <w:rPr>
          <w:rFonts w:cs="Arial"/>
          <w:szCs w:val="28"/>
        </w:rPr>
        <w:t xml:space="preserve"> </w:t>
      </w:r>
      <w:r w:rsidR="00AA1BCB" w:rsidRPr="00851582">
        <w:rPr>
          <w:rFonts w:cs="Arial"/>
          <w:szCs w:val="28"/>
        </w:rPr>
        <w:t xml:space="preserve">it’s </w:t>
      </w:r>
      <w:r w:rsidR="00B572AF" w:rsidRPr="00851582">
        <w:rPr>
          <w:rFonts w:cs="Arial"/>
          <w:szCs w:val="28"/>
        </w:rPr>
        <w:t>not</w:t>
      </w:r>
      <w:r w:rsidR="00AA1BCB" w:rsidRPr="00851582">
        <w:rPr>
          <w:rFonts w:cs="Arial"/>
          <w:szCs w:val="28"/>
        </w:rPr>
        <w:t xml:space="preserve"> </w:t>
      </w:r>
      <w:r w:rsidR="00B940B2" w:rsidRPr="00851582">
        <w:rPr>
          <w:rFonts w:cs="Arial"/>
          <w:szCs w:val="28"/>
        </w:rPr>
        <w:t xml:space="preserve">just any man, </w:t>
      </w:r>
      <w:r w:rsidR="00AA1BCB" w:rsidRPr="00851582">
        <w:rPr>
          <w:rFonts w:cs="Arial"/>
          <w:szCs w:val="28"/>
        </w:rPr>
        <w:t xml:space="preserve">it’s </w:t>
      </w:r>
      <w:r w:rsidR="00B940B2" w:rsidRPr="00851582">
        <w:rPr>
          <w:rFonts w:cs="Arial"/>
          <w:szCs w:val="28"/>
        </w:rPr>
        <w:t xml:space="preserve">the man Jesus Christ. </w:t>
      </w:r>
      <w:r w:rsidR="00C22E22" w:rsidRPr="00851582">
        <w:rPr>
          <w:rFonts w:cs="Arial"/>
          <w:szCs w:val="28"/>
        </w:rPr>
        <w:t>O</w:t>
      </w:r>
      <w:r w:rsidR="003D0F3D" w:rsidRPr="00851582">
        <w:rPr>
          <w:rFonts w:cs="Arial"/>
          <w:szCs w:val="28"/>
        </w:rPr>
        <w:t>ur spiritual maturity is modeled after becoming like our Lord Jesus. This will require the supernatural work of God’s Spirit molding and shaping us day by day.</w:t>
      </w:r>
    </w:p>
    <w:p w14:paraId="026FC85A" w14:textId="77777777" w:rsidR="00B572AF" w:rsidRPr="00851582" w:rsidRDefault="00B572AF" w:rsidP="00B572AF">
      <w:pPr>
        <w:pStyle w:val="NoSpacing"/>
        <w:rPr>
          <w:rFonts w:cs="Arial"/>
          <w:szCs w:val="28"/>
        </w:rPr>
      </w:pPr>
    </w:p>
    <w:p w14:paraId="467A9B74" w14:textId="414A9D72" w:rsidR="00014276" w:rsidRPr="00851582" w:rsidRDefault="00AA1BCB" w:rsidP="00B572AF">
      <w:pPr>
        <w:pStyle w:val="NoSpacing"/>
        <w:tabs>
          <w:tab w:val="left" w:pos="360"/>
        </w:tabs>
        <w:rPr>
          <w:rFonts w:cs="Arial"/>
          <w:szCs w:val="28"/>
        </w:rPr>
      </w:pPr>
      <w:r w:rsidRPr="00851582">
        <w:rPr>
          <w:rFonts w:cs="Arial"/>
          <w:szCs w:val="28"/>
        </w:rPr>
        <w:t xml:space="preserve">The imagery of </w:t>
      </w:r>
      <w:proofErr w:type="gramStart"/>
      <w:r w:rsidRPr="00851582">
        <w:rPr>
          <w:rFonts w:cs="Arial"/>
          <w:szCs w:val="28"/>
        </w:rPr>
        <w:t>manhood</w:t>
      </w:r>
      <w:proofErr w:type="gramEnd"/>
      <w:r w:rsidRPr="00851582">
        <w:rPr>
          <w:rFonts w:cs="Arial"/>
          <w:szCs w:val="28"/>
        </w:rPr>
        <w:t xml:space="preserve"> is then contrasted with childhood</w:t>
      </w:r>
      <w:r w:rsidR="003D0F3D" w:rsidRPr="00851582">
        <w:rPr>
          <w:rFonts w:cs="Arial"/>
          <w:szCs w:val="28"/>
        </w:rPr>
        <w:t xml:space="preserve"> </w:t>
      </w:r>
      <w:r w:rsidRPr="00851582">
        <w:rPr>
          <w:rFonts w:cs="Arial"/>
          <w:szCs w:val="28"/>
        </w:rPr>
        <w:t>in Ephesians 4:14,</w:t>
      </w:r>
      <w:r w:rsidR="00B572AF" w:rsidRPr="00851582">
        <w:rPr>
          <w:rFonts w:cs="Arial"/>
          <w:szCs w:val="28"/>
        </w:rPr>
        <w:t xml:space="preserve"> </w:t>
      </w:r>
      <w:r w:rsidRPr="00851582">
        <w:rPr>
          <w:rFonts w:cs="Arial"/>
          <w:szCs w:val="28"/>
        </w:rPr>
        <w:t>“Then we will no longer be infants, tossed back and forth by the waves, and blown here and there by every wind of teaching and by the cunning and craftiness of people in their deceitful scheming.”</w:t>
      </w:r>
      <w:r w:rsidR="00B572AF" w:rsidRPr="00851582">
        <w:rPr>
          <w:rFonts w:cs="Arial"/>
          <w:szCs w:val="28"/>
        </w:rPr>
        <w:t xml:space="preserve"> </w:t>
      </w:r>
      <w:r w:rsidRPr="00851582">
        <w:rPr>
          <w:rFonts w:cs="Arial"/>
          <w:szCs w:val="28"/>
        </w:rPr>
        <w:t>Spiritual infancy not only makes our faith unstable, but it leaves us susceptible to</w:t>
      </w:r>
      <w:r w:rsidR="00014276" w:rsidRPr="00851582">
        <w:rPr>
          <w:rFonts w:cs="Arial"/>
          <w:szCs w:val="28"/>
        </w:rPr>
        <w:t xml:space="preserve"> </w:t>
      </w:r>
      <w:r w:rsidRPr="00851582">
        <w:rPr>
          <w:rFonts w:cs="Arial"/>
          <w:szCs w:val="28"/>
        </w:rPr>
        <w:t>false teachers.</w:t>
      </w:r>
      <w:r w:rsidR="00BB65C1" w:rsidRPr="00851582">
        <w:rPr>
          <w:rStyle w:val="FootnoteReference"/>
          <w:rFonts w:cs="Arial"/>
          <w:szCs w:val="28"/>
        </w:rPr>
        <w:footnoteReference w:id="23"/>
      </w:r>
      <w:r w:rsidR="00B572AF" w:rsidRPr="00851582">
        <w:rPr>
          <w:rFonts w:cs="Arial"/>
          <w:szCs w:val="28"/>
        </w:rPr>
        <w:t xml:space="preserve"> </w:t>
      </w:r>
      <w:r w:rsidR="006002F8" w:rsidRPr="00851582">
        <w:rPr>
          <w:rFonts w:cs="Arial"/>
          <w:szCs w:val="28"/>
        </w:rPr>
        <w:t>The danger of d</w:t>
      </w:r>
      <w:r w:rsidR="00665EA0" w:rsidRPr="00851582">
        <w:rPr>
          <w:rFonts w:cs="Arial"/>
          <w:szCs w:val="28"/>
        </w:rPr>
        <w:t xml:space="preserve">eceitful scheming, by cunning and crafty people, </w:t>
      </w:r>
      <w:r w:rsidRPr="00851582">
        <w:rPr>
          <w:rFonts w:cs="Arial"/>
          <w:szCs w:val="28"/>
        </w:rPr>
        <w:t>is</w:t>
      </w:r>
      <w:r w:rsidR="00665EA0" w:rsidRPr="00851582">
        <w:rPr>
          <w:rFonts w:cs="Arial"/>
          <w:szCs w:val="28"/>
        </w:rPr>
        <w:t xml:space="preserve"> exactly</w:t>
      </w:r>
      <w:r w:rsidRPr="00851582">
        <w:rPr>
          <w:rFonts w:cs="Arial"/>
          <w:szCs w:val="28"/>
        </w:rPr>
        <w:t xml:space="preserve"> why</w:t>
      </w:r>
      <w:r w:rsidR="00665EA0" w:rsidRPr="00851582">
        <w:rPr>
          <w:rFonts w:cs="Arial"/>
          <w:szCs w:val="28"/>
        </w:rPr>
        <w:t xml:space="preserve"> each one of us needs</w:t>
      </w:r>
      <w:r w:rsidRPr="00851582">
        <w:rPr>
          <w:rFonts w:cs="Arial"/>
          <w:szCs w:val="28"/>
        </w:rPr>
        <w:t xml:space="preserve"> ongoing discipleship</w:t>
      </w:r>
      <w:r w:rsidR="00665EA0" w:rsidRPr="00851582">
        <w:rPr>
          <w:rFonts w:cs="Arial"/>
          <w:szCs w:val="28"/>
        </w:rPr>
        <w:t xml:space="preserve">! </w:t>
      </w:r>
      <w:r w:rsidRPr="00851582">
        <w:rPr>
          <w:rFonts w:cs="Arial"/>
          <w:szCs w:val="28"/>
        </w:rPr>
        <w:t>Covid 19 has not slowed down the wind and waves of false teaching</w:t>
      </w:r>
      <w:r w:rsidR="00BB65C1" w:rsidRPr="00851582">
        <w:rPr>
          <w:rFonts w:cs="Arial"/>
          <w:szCs w:val="28"/>
        </w:rPr>
        <w:t xml:space="preserve"> in our world</w:t>
      </w:r>
      <w:r w:rsidR="00665EA0" w:rsidRPr="00851582">
        <w:rPr>
          <w:rFonts w:cs="Arial"/>
          <w:szCs w:val="28"/>
        </w:rPr>
        <w:t xml:space="preserve">. In fact, it’s only made false teachers become </w:t>
      </w:r>
      <w:r w:rsidR="00014276" w:rsidRPr="00851582">
        <w:rPr>
          <w:rFonts w:cs="Arial"/>
          <w:szCs w:val="28"/>
        </w:rPr>
        <w:t>MORE</w:t>
      </w:r>
      <w:r w:rsidR="00665EA0" w:rsidRPr="00851582">
        <w:rPr>
          <w:rFonts w:cs="Arial"/>
          <w:szCs w:val="28"/>
        </w:rPr>
        <w:t xml:space="preserve"> crafty</w:t>
      </w:r>
      <w:r w:rsidR="00014276" w:rsidRPr="00851582">
        <w:rPr>
          <w:rFonts w:cs="Arial"/>
          <w:szCs w:val="28"/>
        </w:rPr>
        <w:t>,</w:t>
      </w:r>
      <w:r w:rsidR="00665EA0" w:rsidRPr="00851582">
        <w:rPr>
          <w:rFonts w:cs="Arial"/>
          <w:szCs w:val="28"/>
        </w:rPr>
        <w:t xml:space="preserve"> and </w:t>
      </w:r>
      <w:r w:rsidR="00014276" w:rsidRPr="00851582">
        <w:rPr>
          <w:rFonts w:cs="Arial"/>
          <w:szCs w:val="28"/>
        </w:rPr>
        <w:t>MORE</w:t>
      </w:r>
      <w:r w:rsidR="00665EA0" w:rsidRPr="00851582">
        <w:rPr>
          <w:rFonts w:cs="Arial"/>
          <w:szCs w:val="28"/>
        </w:rPr>
        <w:t xml:space="preserve"> cunning.</w:t>
      </w:r>
      <w:r w:rsidR="00FD7B81" w:rsidRPr="00851582">
        <w:rPr>
          <w:rStyle w:val="FootnoteReference"/>
          <w:rFonts w:cs="Arial"/>
          <w:szCs w:val="28"/>
        </w:rPr>
        <w:footnoteReference w:id="24"/>
      </w:r>
      <w:r w:rsidR="00B572AF" w:rsidRPr="00851582">
        <w:rPr>
          <w:rFonts w:cs="Arial"/>
          <w:szCs w:val="28"/>
        </w:rPr>
        <w:t xml:space="preserve"> </w:t>
      </w:r>
    </w:p>
    <w:p w14:paraId="62A9AA63" w14:textId="77777777" w:rsidR="00B572AF" w:rsidRPr="00851582" w:rsidRDefault="00B572AF" w:rsidP="00B572AF">
      <w:pPr>
        <w:pStyle w:val="NoSpacing"/>
        <w:rPr>
          <w:rFonts w:cs="Arial"/>
          <w:szCs w:val="28"/>
        </w:rPr>
      </w:pPr>
    </w:p>
    <w:p w14:paraId="196F95C5" w14:textId="386C785A" w:rsidR="00E835D1" w:rsidRPr="00851582" w:rsidRDefault="00665EA0" w:rsidP="009534BD">
      <w:pPr>
        <w:pStyle w:val="NoSpacing"/>
        <w:rPr>
          <w:rFonts w:cs="Arial"/>
          <w:szCs w:val="28"/>
        </w:rPr>
      </w:pPr>
      <w:r w:rsidRPr="00851582">
        <w:rPr>
          <w:rFonts w:cs="Arial"/>
          <w:szCs w:val="28"/>
        </w:rPr>
        <w:t>Let me share just one example</w:t>
      </w:r>
      <w:r w:rsidR="00E835D1" w:rsidRPr="00851582">
        <w:rPr>
          <w:rFonts w:cs="Arial"/>
          <w:szCs w:val="28"/>
        </w:rPr>
        <w:t>: t</w:t>
      </w:r>
      <w:r w:rsidRPr="00851582">
        <w:rPr>
          <w:rFonts w:cs="Arial"/>
          <w:szCs w:val="28"/>
        </w:rPr>
        <w:t>he Jehovah’s Witnesses are no longer going door to door due to covid.</w:t>
      </w:r>
      <w:r w:rsidRPr="00851582">
        <w:rPr>
          <w:rStyle w:val="FootnoteReference"/>
          <w:rFonts w:cs="Arial"/>
          <w:szCs w:val="28"/>
        </w:rPr>
        <w:footnoteReference w:id="25"/>
      </w:r>
      <w:r w:rsidRPr="00851582">
        <w:rPr>
          <w:rFonts w:cs="Arial"/>
          <w:szCs w:val="28"/>
        </w:rPr>
        <w:t xml:space="preserve"> </w:t>
      </w:r>
      <w:r w:rsidR="00E835D1" w:rsidRPr="00851582">
        <w:rPr>
          <w:rFonts w:cs="Arial"/>
          <w:szCs w:val="28"/>
        </w:rPr>
        <w:t>One news agency gives this report:</w:t>
      </w:r>
      <w:r w:rsidR="00B572AF" w:rsidRPr="00851582">
        <w:rPr>
          <w:rFonts w:cs="Arial"/>
          <w:szCs w:val="28"/>
        </w:rPr>
        <w:t xml:space="preserve"> </w:t>
      </w:r>
      <w:r w:rsidR="00E835D1" w:rsidRPr="00851582">
        <w:rPr>
          <w:rFonts w:cs="Arial"/>
          <w:szCs w:val="28"/>
        </w:rPr>
        <w:t>“Susan Cohen used to spend hours each day knocking on doors around Montclair, seeking to share the faith with her neighbors. Then came COVID, and the Jehovah's Witnesses, like all of us, were forced to adapt.</w:t>
      </w:r>
      <w:r w:rsidR="00B572AF" w:rsidRPr="00851582">
        <w:rPr>
          <w:rFonts w:cs="Arial"/>
          <w:szCs w:val="28"/>
        </w:rPr>
        <w:t xml:space="preserve"> </w:t>
      </w:r>
      <w:r w:rsidR="009534BD" w:rsidRPr="00851582">
        <w:rPr>
          <w:rFonts w:cs="Arial"/>
          <w:szCs w:val="28"/>
        </w:rPr>
        <w:t>…</w:t>
      </w:r>
      <w:r w:rsidR="00E835D1" w:rsidRPr="00851582">
        <w:rPr>
          <w:rFonts w:cs="Arial"/>
          <w:szCs w:val="28"/>
        </w:rPr>
        <w:t>Now, in an era of lockdowns and social distancing, adherents like Cohen have had to switch to phone calls and letters, in a break with more than a century of tradition. It has proved an adjustment for the 75-year-old, a self-described "people person" who misses her in-person appeals.</w:t>
      </w:r>
      <w:r w:rsidR="00B572AF" w:rsidRPr="00851582">
        <w:rPr>
          <w:rFonts w:cs="Arial"/>
          <w:szCs w:val="28"/>
        </w:rPr>
        <w:t xml:space="preserve"> </w:t>
      </w:r>
      <w:r w:rsidR="00E835D1" w:rsidRPr="00851582">
        <w:rPr>
          <w:rFonts w:cs="Arial"/>
          <w:szCs w:val="28"/>
        </w:rPr>
        <w:t xml:space="preserve">Still, in recent months, she's discovered she can evangelize remotely. In fact, she may be reaching far </w:t>
      </w:r>
      <w:r w:rsidR="00BB65C1" w:rsidRPr="00851582">
        <w:rPr>
          <w:rFonts w:cs="Arial"/>
          <w:szCs w:val="28"/>
        </w:rPr>
        <w:t>MORE</w:t>
      </w:r>
      <w:r w:rsidR="00E835D1" w:rsidRPr="00851582">
        <w:rPr>
          <w:rFonts w:cs="Arial"/>
          <w:szCs w:val="28"/>
        </w:rPr>
        <w:t xml:space="preserve"> people now.”</w:t>
      </w:r>
    </w:p>
    <w:p w14:paraId="02907A77" w14:textId="77777777" w:rsidR="00014276" w:rsidRPr="00851582" w:rsidRDefault="00014276" w:rsidP="00014276">
      <w:pPr>
        <w:pStyle w:val="NoSpacing"/>
        <w:rPr>
          <w:rFonts w:cs="Arial"/>
          <w:szCs w:val="28"/>
        </w:rPr>
      </w:pPr>
    </w:p>
    <w:p w14:paraId="5FA87D10" w14:textId="77777777" w:rsidR="000674C9" w:rsidRPr="00851582" w:rsidRDefault="00B572AF" w:rsidP="00BB65C1">
      <w:pPr>
        <w:pStyle w:val="NoSpacing"/>
        <w:rPr>
          <w:rFonts w:cs="Arial"/>
          <w:szCs w:val="28"/>
        </w:rPr>
      </w:pPr>
      <w:r w:rsidRPr="00851582">
        <w:rPr>
          <w:rFonts w:cs="Arial"/>
          <w:szCs w:val="28"/>
        </w:rPr>
        <w:t xml:space="preserve">Did you happen to </w:t>
      </w:r>
      <w:r w:rsidR="00E835D1" w:rsidRPr="00851582">
        <w:rPr>
          <w:rFonts w:cs="Arial"/>
          <w:szCs w:val="28"/>
        </w:rPr>
        <w:t>receive a call or a letter from the Jehovah’s Witnesses in 2021? I received</w:t>
      </w:r>
      <w:r w:rsidR="006002F8" w:rsidRPr="00851582">
        <w:rPr>
          <w:rFonts w:cs="Arial"/>
          <w:szCs w:val="28"/>
        </w:rPr>
        <w:t xml:space="preserve"> BOTH: a</w:t>
      </w:r>
      <w:r w:rsidR="00E835D1" w:rsidRPr="00851582">
        <w:rPr>
          <w:rFonts w:cs="Arial"/>
          <w:szCs w:val="28"/>
        </w:rPr>
        <w:t xml:space="preserve"> letter in March and a phone call in August.</w:t>
      </w:r>
      <w:r w:rsidR="00E835D1" w:rsidRPr="00851582">
        <w:rPr>
          <w:rStyle w:val="FootnoteReference"/>
          <w:rFonts w:cs="Arial"/>
          <w:szCs w:val="28"/>
        </w:rPr>
        <w:footnoteReference w:id="26"/>
      </w:r>
      <w:r w:rsidRPr="00851582">
        <w:rPr>
          <w:rFonts w:cs="Arial"/>
          <w:szCs w:val="28"/>
        </w:rPr>
        <w:t xml:space="preserve"> </w:t>
      </w:r>
      <w:r w:rsidR="006002F8" w:rsidRPr="00851582">
        <w:rPr>
          <w:rFonts w:cs="Arial"/>
          <w:szCs w:val="28"/>
        </w:rPr>
        <w:t>I hold no malice for</w:t>
      </w:r>
      <w:r w:rsidR="006002F8" w:rsidRPr="00851582">
        <w:rPr>
          <w:rFonts w:cs="Arial"/>
          <w:szCs w:val="28"/>
        </w:rPr>
        <w:t xml:space="preserve"> these </w:t>
      </w:r>
      <w:r w:rsidR="006002F8" w:rsidRPr="00851582">
        <w:rPr>
          <w:rFonts w:cs="Arial"/>
          <w:szCs w:val="28"/>
        </w:rPr>
        <w:t>people who’ve been misled themselves.</w:t>
      </w:r>
      <w:r w:rsidR="006002F8" w:rsidRPr="00851582">
        <w:rPr>
          <w:rFonts w:cs="Arial"/>
          <w:szCs w:val="28"/>
        </w:rPr>
        <w:t xml:space="preserve"> </w:t>
      </w:r>
      <w:r w:rsidR="006002F8" w:rsidRPr="00851582">
        <w:rPr>
          <w:rFonts w:cs="Arial"/>
          <w:szCs w:val="28"/>
        </w:rPr>
        <w:t>In fact, I pray that their eyes will be opened to the tru</w:t>
      </w:r>
      <w:r w:rsidRPr="00851582">
        <w:rPr>
          <w:rFonts w:cs="Arial"/>
          <w:szCs w:val="28"/>
        </w:rPr>
        <w:t>th of th</w:t>
      </w:r>
      <w:r w:rsidR="006002F8" w:rsidRPr="00851582">
        <w:rPr>
          <w:rFonts w:cs="Arial"/>
          <w:szCs w:val="28"/>
        </w:rPr>
        <w:t>e gospel.</w:t>
      </w:r>
      <w:r w:rsidRPr="00851582">
        <w:rPr>
          <w:rFonts w:cs="Arial"/>
          <w:szCs w:val="28"/>
        </w:rPr>
        <w:t xml:space="preserve"> </w:t>
      </w:r>
      <w:r w:rsidR="006002F8" w:rsidRPr="00851582">
        <w:rPr>
          <w:rFonts w:cs="Arial"/>
          <w:szCs w:val="28"/>
        </w:rPr>
        <w:t>Bro</w:t>
      </w:r>
      <w:r w:rsidRPr="00851582">
        <w:rPr>
          <w:rFonts w:cs="Arial"/>
          <w:szCs w:val="28"/>
        </w:rPr>
        <w:t xml:space="preserve">ther or Sister </w:t>
      </w:r>
      <w:r w:rsidR="006002F8" w:rsidRPr="00851582">
        <w:rPr>
          <w:rFonts w:cs="Arial"/>
          <w:szCs w:val="28"/>
        </w:rPr>
        <w:t>in Christ, t</w:t>
      </w:r>
      <w:r w:rsidR="00BB65C1" w:rsidRPr="00851582">
        <w:rPr>
          <w:rFonts w:cs="Arial"/>
          <w:szCs w:val="28"/>
        </w:rPr>
        <w:t xml:space="preserve">he </w:t>
      </w:r>
      <w:r w:rsidR="009F3D6C" w:rsidRPr="00851582">
        <w:rPr>
          <w:rFonts w:cs="Arial"/>
          <w:szCs w:val="28"/>
        </w:rPr>
        <w:t>Jehovah’s Witness teaching is a false teaching</w:t>
      </w:r>
      <w:r w:rsidR="00BB65C1" w:rsidRPr="00851582">
        <w:rPr>
          <w:rFonts w:cs="Arial"/>
          <w:szCs w:val="28"/>
        </w:rPr>
        <w:t>.</w:t>
      </w:r>
      <w:r w:rsidR="009F3D6C" w:rsidRPr="00851582">
        <w:rPr>
          <w:rFonts w:cs="Arial"/>
          <w:szCs w:val="28"/>
        </w:rPr>
        <w:t xml:space="preserve"> </w:t>
      </w:r>
      <w:r w:rsidR="006002F8" w:rsidRPr="00851582">
        <w:rPr>
          <w:rFonts w:cs="Arial"/>
          <w:szCs w:val="28"/>
        </w:rPr>
        <w:t>For one thing, they mess with</w:t>
      </w:r>
      <w:r w:rsidR="009F3D6C" w:rsidRPr="00851582">
        <w:rPr>
          <w:rFonts w:cs="Arial"/>
          <w:szCs w:val="28"/>
        </w:rPr>
        <w:t xml:space="preserve"> Jesus. They</w:t>
      </w:r>
      <w:r w:rsidR="00BB65C1" w:rsidRPr="00851582">
        <w:rPr>
          <w:rFonts w:cs="Arial"/>
          <w:szCs w:val="28"/>
        </w:rPr>
        <w:t xml:space="preserve"> teach that Jesus is a lesser god, not </w:t>
      </w:r>
      <w:r w:rsidR="009F3D6C" w:rsidRPr="00851582">
        <w:rPr>
          <w:rFonts w:cs="Arial"/>
          <w:szCs w:val="28"/>
        </w:rPr>
        <w:t>fully God</w:t>
      </w:r>
      <w:r w:rsidR="006002F8" w:rsidRPr="00851582">
        <w:rPr>
          <w:rFonts w:cs="Arial"/>
          <w:szCs w:val="28"/>
        </w:rPr>
        <w:t xml:space="preserve">, not 3 in 1 with the </w:t>
      </w:r>
      <w:r w:rsidR="009F3D6C" w:rsidRPr="00851582">
        <w:rPr>
          <w:rFonts w:cs="Arial"/>
          <w:szCs w:val="28"/>
        </w:rPr>
        <w:t>Father</w:t>
      </w:r>
      <w:r w:rsidRPr="00851582">
        <w:rPr>
          <w:rFonts w:cs="Arial"/>
          <w:szCs w:val="28"/>
        </w:rPr>
        <w:t xml:space="preserve">, </w:t>
      </w:r>
      <w:r w:rsidR="009F3D6C" w:rsidRPr="00851582">
        <w:rPr>
          <w:rFonts w:cs="Arial"/>
          <w:szCs w:val="28"/>
        </w:rPr>
        <w:t>Son</w:t>
      </w:r>
      <w:r w:rsidRPr="00851582">
        <w:rPr>
          <w:rFonts w:cs="Arial"/>
          <w:szCs w:val="28"/>
        </w:rPr>
        <w:t xml:space="preserve">, and </w:t>
      </w:r>
      <w:r w:rsidR="009F3D6C" w:rsidRPr="00851582">
        <w:rPr>
          <w:rFonts w:cs="Arial"/>
          <w:szCs w:val="28"/>
        </w:rPr>
        <w:t xml:space="preserve">Holy Spirit. They also teach that Jesus’ </w:t>
      </w:r>
      <w:r w:rsidR="00620BFC" w:rsidRPr="00851582">
        <w:rPr>
          <w:rFonts w:cs="Arial"/>
          <w:szCs w:val="28"/>
        </w:rPr>
        <w:t xml:space="preserve">didn’t physically rise from the dead. They claim that Jesus’ resurrection was only a </w:t>
      </w:r>
      <w:r w:rsidR="009F3D6C" w:rsidRPr="00851582">
        <w:rPr>
          <w:rFonts w:cs="Arial"/>
          <w:szCs w:val="28"/>
        </w:rPr>
        <w:t xml:space="preserve">spiritual </w:t>
      </w:r>
      <w:r w:rsidR="00620BFC" w:rsidRPr="00851582">
        <w:rPr>
          <w:rFonts w:cs="Arial"/>
          <w:szCs w:val="28"/>
        </w:rPr>
        <w:t>one.</w:t>
      </w:r>
      <w:r w:rsidR="00B37E4A" w:rsidRPr="00851582">
        <w:rPr>
          <w:rStyle w:val="FootnoteReference"/>
          <w:rFonts w:cs="Arial"/>
          <w:szCs w:val="28"/>
        </w:rPr>
        <w:footnoteReference w:id="27"/>
      </w:r>
      <w:r w:rsidR="000674C9" w:rsidRPr="00851582">
        <w:rPr>
          <w:rFonts w:cs="Arial"/>
          <w:szCs w:val="28"/>
        </w:rPr>
        <w:t xml:space="preserve"> </w:t>
      </w:r>
      <w:r w:rsidR="000674C9" w:rsidRPr="00851582">
        <w:rPr>
          <w:rStyle w:val="FootnoteReference"/>
          <w:rFonts w:cs="Arial"/>
          <w:szCs w:val="28"/>
        </w:rPr>
        <w:footnoteReference w:id="28"/>
      </w:r>
    </w:p>
    <w:p w14:paraId="77744B21" w14:textId="77777777" w:rsidR="000674C9" w:rsidRPr="00851582" w:rsidRDefault="000674C9" w:rsidP="00BB65C1">
      <w:pPr>
        <w:pStyle w:val="NoSpacing"/>
        <w:rPr>
          <w:rFonts w:cs="Arial"/>
          <w:szCs w:val="28"/>
        </w:rPr>
      </w:pPr>
    </w:p>
    <w:p w14:paraId="2950CF3A" w14:textId="77777777" w:rsidR="000674C9" w:rsidRPr="00851582" w:rsidRDefault="00620BFC" w:rsidP="006E3EE7">
      <w:pPr>
        <w:pStyle w:val="NoSpacing"/>
        <w:rPr>
          <w:rFonts w:cs="Arial"/>
          <w:szCs w:val="28"/>
        </w:rPr>
      </w:pPr>
      <w:r w:rsidRPr="00851582">
        <w:rPr>
          <w:rFonts w:cs="Arial"/>
          <w:szCs w:val="28"/>
        </w:rPr>
        <w:t xml:space="preserve">False teachings like these are why we </w:t>
      </w:r>
      <w:r w:rsidR="000674C9" w:rsidRPr="00851582">
        <w:rPr>
          <w:rFonts w:cs="Arial"/>
          <w:szCs w:val="28"/>
        </w:rPr>
        <w:t>must</w:t>
      </w:r>
      <w:r w:rsidR="005148E3" w:rsidRPr="00851582">
        <w:rPr>
          <w:rFonts w:cs="Arial"/>
          <w:szCs w:val="28"/>
        </w:rPr>
        <w:t xml:space="preserve"> prioritize</w:t>
      </w:r>
      <w:r w:rsidRPr="00851582">
        <w:rPr>
          <w:rFonts w:cs="Arial"/>
          <w:szCs w:val="28"/>
        </w:rPr>
        <w:t xml:space="preserve"> the spiritual maturi</w:t>
      </w:r>
      <w:r w:rsidR="005148E3" w:rsidRPr="00851582">
        <w:rPr>
          <w:rFonts w:cs="Arial"/>
          <w:szCs w:val="28"/>
        </w:rPr>
        <w:t xml:space="preserve">ng </w:t>
      </w:r>
      <w:r w:rsidRPr="00851582">
        <w:rPr>
          <w:rFonts w:cs="Arial"/>
          <w:szCs w:val="28"/>
        </w:rPr>
        <w:t xml:space="preserve">of everyone who is part of </w:t>
      </w:r>
      <w:r w:rsidR="00A86827" w:rsidRPr="00851582">
        <w:rPr>
          <w:rFonts w:cs="Arial"/>
          <w:szCs w:val="28"/>
        </w:rPr>
        <w:t>our</w:t>
      </w:r>
      <w:r w:rsidRPr="00851582">
        <w:rPr>
          <w:rFonts w:cs="Arial"/>
          <w:szCs w:val="28"/>
        </w:rPr>
        <w:t xml:space="preserve"> church body.</w:t>
      </w:r>
      <w:r w:rsidRPr="00851582">
        <w:rPr>
          <w:rStyle w:val="FootnoteReference"/>
          <w:rFonts w:cs="Arial"/>
          <w:szCs w:val="28"/>
        </w:rPr>
        <w:footnoteReference w:id="29"/>
      </w:r>
      <w:r w:rsidR="000674C9" w:rsidRPr="00851582">
        <w:rPr>
          <w:rFonts w:cs="Arial"/>
          <w:szCs w:val="28"/>
        </w:rPr>
        <w:t xml:space="preserve"> </w:t>
      </w:r>
      <w:r w:rsidR="00D30678" w:rsidRPr="00851582">
        <w:rPr>
          <w:rFonts w:cs="Arial"/>
          <w:szCs w:val="28"/>
        </w:rPr>
        <w:t>One author summarizes it this way:</w:t>
      </w:r>
      <w:r w:rsidR="000674C9" w:rsidRPr="00851582">
        <w:rPr>
          <w:rFonts w:cs="Arial"/>
          <w:szCs w:val="28"/>
        </w:rPr>
        <w:t xml:space="preserve"> </w:t>
      </w:r>
      <w:r w:rsidR="00EB313F" w:rsidRPr="00851582">
        <w:rPr>
          <w:rFonts w:cs="Arial"/>
          <w:szCs w:val="28"/>
        </w:rPr>
        <w:t xml:space="preserve">“The exalted Christ has given his gifts to the church </w:t>
      </w:r>
      <w:r w:rsidR="000674C9" w:rsidRPr="00851582">
        <w:rPr>
          <w:rFonts w:cs="Arial"/>
          <w:szCs w:val="28"/>
        </w:rPr>
        <w:t>so that</w:t>
      </w:r>
      <w:r w:rsidR="00EB313F" w:rsidRPr="00851582">
        <w:rPr>
          <w:rFonts w:cs="Arial"/>
          <w:szCs w:val="28"/>
        </w:rPr>
        <w:t>, by building his body, immaturity and instability will</w:t>
      </w:r>
      <w:r w:rsidR="00A86827" w:rsidRPr="00851582">
        <w:rPr>
          <w:rFonts w:cs="Arial"/>
          <w:szCs w:val="28"/>
        </w:rPr>
        <w:t>…</w:t>
      </w:r>
      <w:r w:rsidR="00EB313F" w:rsidRPr="00851582">
        <w:rPr>
          <w:rFonts w:cs="Arial"/>
          <w:szCs w:val="28"/>
        </w:rPr>
        <w:t>be left behind.”</w:t>
      </w:r>
      <w:r w:rsidR="00EB313F" w:rsidRPr="00851582">
        <w:rPr>
          <w:rStyle w:val="FootnoteReference"/>
          <w:rFonts w:cs="Arial"/>
          <w:szCs w:val="28"/>
        </w:rPr>
        <w:footnoteReference w:id="30"/>
      </w:r>
      <w:r w:rsidR="000674C9" w:rsidRPr="00851582">
        <w:rPr>
          <w:rFonts w:cs="Arial"/>
          <w:szCs w:val="28"/>
        </w:rPr>
        <w:t xml:space="preserve"> </w:t>
      </w:r>
      <w:r w:rsidR="00D30678" w:rsidRPr="00851582">
        <w:rPr>
          <w:rFonts w:cs="Arial"/>
          <w:szCs w:val="28"/>
        </w:rPr>
        <w:t>He goes on to say:</w:t>
      </w:r>
      <w:r w:rsidR="000674C9" w:rsidRPr="00851582">
        <w:rPr>
          <w:rFonts w:cs="Arial"/>
          <w:szCs w:val="28"/>
        </w:rPr>
        <w:t xml:space="preserve"> </w:t>
      </w:r>
      <w:r w:rsidR="00EB313F" w:rsidRPr="00851582">
        <w:rPr>
          <w:rFonts w:cs="Arial"/>
          <w:szCs w:val="28"/>
        </w:rPr>
        <w:t>“The ministry was given not only to enable the church to grow but also so that it would be able to resist any forces that might corrupt or destroy it.”</w:t>
      </w:r>
      <w:r w:rsidR="00EB313F" w:rsidRPr="00851582">
        <w:rPr>
          <w:rStyle w:val="FootnoteReference"/>
          <w:rFonts w:cs="Arial"/>
          <w:szCs w:val="28"/>
        </w:rPr>
        <w:footnoteReference w:id="31"/>
      </w:r>
    </w:p>
    <w:p w14:paraId="298EA153" w14:textId="77777777" w:rsidR="000674C9" w:rsidRPr="00851582" w:rsidRDefault="000674C9" w:rsidP="006E3EE7">
      <w:pPr>
        <w:pStyle w:val="NoSpacing"/>
        <w:rPr>
          <w:rFonts w:cs="Arial"/>
          <w:szCs w:val="28"/>
        </w:rPr>
      </w:pPr>
    </w:p>
    <w:p w14:paraId="5971DE99" w14:textId="704F1C7C" w:rsidR="002C5715" w:rsidRPr="00851582" w:rsidRDefault="003A2078" w:rsidP="000674C9">
      <w:pPr>
        <w:pStyle w:val="NoSpacing"/>
        <w:tabs>
          <w:tab w:val="left" w:pos="360"/>
        </w:tabs>
        <w:rPr>
          <w:rFonts w:cs="Arial"/>
          <w:szCs w:val="28"/>
        </w:rPr>
      </w:pPr>
      <w:r w:rsidRPr="00851582">
        <w:rPr>
          <w:rFonts w:cs="Arial"/>
          <w:szCs w:val="28"/>
        </w:rPr>
        <w:t>Ephesians 4:15 now contrasts these false teachers with “truth speakers.”</w:t>
      </w:r>
      <w:r w:rsidR="000674C9" w:rsidRPr="00851582">
        <w:rPr>
          <w:rFonts w:cs="Arial"/>
          <w:szCs w:val="28"/>
        </w:rPr>
        <w:t xml:space="preserve"> </w:t>
      </w:r>
      <w:r w:rsidRPr="00851582">
        <w:rPr>
          <w:rFonts w:cs="Arial"/>
          <w:szCs w:val="28"/>
        </w:rPr>
        <w:t>“Instead, speaking the truth in love, we will grow to become in every respect the mature body of him who is the head, that is, Christ.”</w:t>
      </w:r>
      <w:r w:rsidR="000674C9" w:rsidRPr="00851582">
        <w:rPr>
          <w:rFonts w:cs="Arial"/>
          <w:szCs w:val="28"/>
        </w:rPr>
        <w:t xml:space="preserve"> </w:t>
      </w:r>
      <w:r w:rsidRPr="00851582">
        <w:rPr>
          <w:rFonts w:cs="Arial"/>
          <w:szCs w:val="28"/>
        </w:rPr>
        <w:t>In this context, “speaking the truth in love” means to speak the truth of the gospel in a loving and gentle way.</w:t>
      </w:r>
      <w:r w:rsidRPr="00851582">
        <w:rPr>
          <w:rStyle w:val="FootnoteReference"/>
          <w:rFonts w:cs="Arial"/>
          <w:szCs w:val="28"/>
        </w:rPr>
        <w:footnoteReference w:id="32"/>
      </w:r>
      <w:r w:rsidRPr="00851582">
        <w:rPr>
          <w:rFonts w:cs="Arial"/>
          <w:szCs w:val="28"/>
        </w:rPr>
        <w:t xml:space="preserve"> In other words, a healthy church will be filled with Christians whose verbal testimony confesses the truth of the gospel to those around them</w:t>
      </w:r>
      <w:r w:rsidR="00113DEF" w:rsidRPr="00851582">
        <w:rPr>
          <w:rFonts w:cs="Arial"/>
          <w:szCs w:val="28"/>
        </w:rPr>
        <w:t>,</w:t>
      </w:r>
      <w:r w:rsidRPr="00851582">
        <w:rPr>
          <w:rFonts w:cs="Arial"/>
          <w:szCs w:val="28"/>
        </w:rPr>
        <w:t xml:space="preserve"> in a loving way.</w:t>
      </w:r>
      <w:r w:rsidRPr="00851582">
        <w:rPr>
          <w:rStyle w:val="FootnoteReference"/>
          <w:rFonts w:cs="Arial"/>
          <w:szCs w:val="28"/>
        </w:rPr>
        <w:footnoteReference w:id="33"/>
      </w:r>
      <w:r w:rsidRPr="00851582">
        <w:rPr>
          <w:rFonts w:cs="Arial"/>
          <w:szCs w:val="28"/>
        </w:rPr>
        <w:t xml:space="preserve"> </w:t>
      </w:r>
      <w:r w:rsidR="002C5715" w:rsidRPr="00851582">
        <w:rPr>
          <w:rFonts w:cs="Arial"/>
          <w:szCs w:val="28"/>
        </w:rPr>
        <w:t>Verse 15 ends with a key reminder:</w:t>
      </w:r>
      <w:r w:rsidR="00002780" w:rsidRPr="00851582">
        <w:rPr>
          <w:rFonts w:cs="Arial"/>
          <w:szCs w:val="28"/>
        </w:rPr>
        <w:t xml:space="preserve"> </w:t>
      </w:r>
      <w:r w:rsidR="002C5715" w:rsidRPr="00851582">
        <w:rPr>
          <w:rFonts w:cs="Arial"/>
          <w:szCs w:val="28"/>
        </w:rPr>
        <w:t xml:space="preserve">Jesus is the head of the church. </w:t>
      </w:r>
      <w:r w:rsidR="00113DEF" w:rsidRPr="00851582">
        <w:rPr>
          <w:rFonts w:cs="Arial"/>
          <w:szCs w:val="28"/>
        </w:rPr>
        <w:t>Let’s apply this m</w:t>
      </w:r>
      <w:r w:rsidR="002C5715" w:rsidRPr="00851582">
        <w:rPr>
          <w:rFonts w:cs="Arial"/>
          <w:szCs w:val="28"/>
        </w:rPr>
        <w:t>ore specifically, Jesus is the head of the E-Free Church of Bemidji. The pastors are not the head of this church, nor is the board of Elders or anyone else. Christ alone is the head</w:t>
      </w:r>
      <w:r w:rsidR="009D4E5D" w:rsidRPr="00851582">
        <w:rPr>
          <w:rFonts w:cs="Arial"/>
          <w:szCs w:val="28"/>
        </w:rPr>
        <w:t>, a</w:t>
      </w:r>
      <w:r w:rsidR="002C5715" w:rsidRPr="00851582">
        <w:rPr>
          <w:rFonts w:cs="Arial"/>
          <w:szCs w:val="28"/>
        </w:rPr>
        <w:t>nd we dare not lose connection with Him</w:t>
      </w:r>
      <w:r w:rsidR="009D4E5D" w:rsidRPr="00851582">
        <w:rPr>
          <w:rFonts w:cs="Arial"/>
          <w:szCs w:val="28"/>
        </w:rPr>
        <w:t>!</w:t>
      </w:r>
      <w:r w:rsidR="002C5715" w:rsidRPr="00851582">
        <w:rPr>
          <w:rStyle w:val="FootnoteReference"/>
          <w:rFonts w:cs="Arial"/>
          <w:szCs w:val="28"/>
        </w:rPr>
        <w:footnoteReference w:id="34"/>
      </w:r>
    </w:p>
    <w:p w14:paraId="5DC046E9" w14:textId="2604BEC7" w:rsidR="00002780" w:rsidRPr="00851582" w:rsidRDefault="00002780" w:rsidP="003A2078">
      <w:pPr>
        <w:pStyle w:val="NoSpacing"/>
        <w:tabs>
          <w:tab w:val="left" w:pos="360"/>
        </w:tabs>
        <w:rPr>
          <w:rFonts w:cs="Arial"/>
          <w:szCs w:val="28"/>
        </w:rPr>
      </w:pPr>
    </w:p>
    <w:p w14:paraId="5477828B" w14:textId="4B8D43C5" w:rsidR="00892848" w:rsidRPr="00851582" w:rsidRDefault="00CD58C7" w:rsidP="000674C9">
      <w:pPr>
        <w:pStyle w:val="NoSpacing"/>
        <w:tabs>
          <w:tab w:val="left" w:pos="360"/>
        </w:tabs>
        <w:rPr>
          <w:rFonts w:cs="Arial"/>
          <w:szCs w:val="28"/>
        </w:rPr>
      </w:pPr>
      <w:r w:rsidRPr="00851582">
        <w:rPr>
          <w:rFonts w:cs="Arial"/>
          <w:szCs w:val="28"/>
        </w:rPr>
        <w:t>Ephesians 4:16 concludes,</w:t>
      </w:r>
      <w:r w:rsidR="000674C9" w:rsidRPr="00851582">
        <w:rPr>
          <w:rFonts w:cs="Arial"/>
          <w:szCs w:val="28"/>
        </w:rPr>
        <w:t xml:space="preserve"> </w:t>
      </w:r>
      <w:r w:rsidRPr="00851582">
        <w:rPr>
          <w:rFonts w:cs="Arial"/>
          <w:szCs w:val="28"/>
        </w:rPr>
        <w:t>“From him (</w:t>
      </w:r>
      <w:r w:rsidRPr="00851582">
        <w:rPr>
          <w:rFonts w:cs="Arial"/>
          <w:i/>
          <w:iCs/>
          <w:szCs w:val="28"/>
        </w:rPr>
        <w:t>Christ</w:t>
      </w:r>
      <w:r w:rsidRPr="00851582">
        <w:rPr>
          <w:rFonts w:cs="Arial"/>
          <w:szCs w:val="28"/>
        </w:rPr>
        <w:t>) the whole body, joined and held together by every supporting ligament, grows and builds itself up in love, as each part does its work.”</w:t>
      </w:r>
      <w:r w:rsidR="000674C9" w:rsidRPr="00851582">
        <w:rPr>
          <w:rFonts w:cs="Arial"/>
          <w:szCs w:val="28"/>
        </w:rPr>
        <w:t xml:space="preserve"> </w:t>
      </w:r>
      <w:r w:rsidR="002C5186" w:rsidRPr="00851582">
        <w:rPr>
          <w:rFonts w:cs="Arial"/>
          <w:szCs w:val="28"/>
        </w:rPr>
        <w:t>Notice this list of words in verse 16, “</w:t>
      </w:r>
      <w:r w:rsidRPr="00851582">
        <w:rPr>
          <w:rFonts w:cs="Arial"/>
          <w:szCs w:val="28"/>
          <w:u w:val="single"/>
        </w:rPr>
        <w:t>body</w:t>
      </w:r>
      <w:r w:rsidRPr="00851582">
        <w:rPr>
          <w:rFonts w:cs="Arial"/>
          <w:szCs w:val="28"/>
        </w:rPr>
        <w:t xml:space="preserve">, </w:t>
      </w:r>
      <w:r w:rsidR="002C5186" w:rsidRPr="00851582">
        <w:rPr>
          <w:rFonts w:cs="Arial"/>
          <w:szCs w:val="28"/>
          <w:u w:val="single"/>
        </w:rPr>
        <w:t>together</w:t>
      </w:r>
      <w:r w:rsidR="002C5186" w:rsidRPr="00851582">
        <w:rPr>
          <w:rFonts w:cs="Arial"/>
          <w:szCs w:val="28"/>
        </w:rPr>
        <w:t xml:space="preserve">, </w:t>
      </w:r>
      <w:r w:rsidR="002C5186" w:rsidRPr="00851582">
        <w:rPr>
          <w:rFonts w:cs="Arial"/>
          <w:szCs w:val="28"/>
          <w:u w:val="single"/>
        </w:rPr>
        <w:t>every</w:t>
      </w:r>
      <w:r w:rsidR="002C5186" w:rsidRPr="00851582">
        <w:rPr>
          <w:rFonts w:cs="Arial"/>
          <w:szCs w:val="28"/>
        </w:rPr>
        <w:t xml:space="preserve">, </w:t>
      </w:r>
      <w:r w:rsidR="002C5186" w:rsidRPr="00851582">
        <w:rPr>
          <w:rFonts w:cs="Arial"/>
          <w:szCs w:val="28"/>
          <w:u w:val="single"/>
        </w:rPr>
        <w:t>each</w:t>
      </w:r>
      <w:r w:rsidR="002C5186" w:rsidRPr="00851582">
        <w:rPr>
          <w:rFonts w:cs="Arial"/>
          <w:szCs w:val="28"/>
        </w:rPr>
        <w:t xml:space="preserve">.” This shows how each and every one of us needs to use </w:t>
      </w:r>
      <w:r w:rsidR="00113DEF" w:rsidRPr="00851582">
        <w:rPr>
          <w:rFonts w:cs="Arial"/>
          <w:szCs w:val="28"/>
        </w:rPr>
        <w:t>OUR</w:t>
      </w:r>
      <w:r w:rsidR="002C5186" w:rsidRPr="00851582">
        <w:rPr>
          <w:rFonts w:cs="Arial"/>
          <w:szCs w:val="28"/>
        </w:rPr>
        <w:t xml:space="preserve"> spiritual gift</w:t>
      </w:r>
      <w:r w:rsidR="00113DEF" w:rsidRPr="00851582">
        <w:rPr>
          <w:rFonts w:cs="Arial"/>
          <w:szCs w:val="28"/>
        </w:rPr>
        <w:t>,</w:t>
      </w:r>
      <w:r w:rsidR="000674C9" w:rsidRPr="00851582">
        <w:rPr>
          <w:rFonts w:cs="Arial"/>
          <w:szCs w:val="28"/>
        </w:rPr>
        <w:t xml:space="preserve"> </w:t>
      </w:r>
      <w:r w:rsidR="002C5186" w:rsidRPr="00851582">
        <w:rPr>
          <w:rFonts w:cs="Arial"/>
          <w:szCs w:val="28"/>
        </w:rPr>
        <w:t>in order for our church to grow and mature.</w:t>
      </w:r>
      <w:r w:rsidR="002C5186" w:rsidRPr="00851582">
        <w:rPr>
          <w:rStyle w:val="FootnoteReference"/>
          <w:rFonts w:cs="Arial"/>
          <w:szCs w:val="28"/>
        </w:rPr>
        <w:footnoteReference w:id="35"/>
      </w:r>
      <w:r w:rsidR="000674C9" w:rsidRPr="00851582">
        <w:rPr>
          <w:rFonts w:cs="Arial"/>
          <w:szCs w:val="28"/>
        </w:rPr>
        <w:t xml:space="preserve"> </w:t>
      </w:r>
      <w:r w:rsidR="00173465" w:rsidRPr="00851582">
        <w:rPr>
          <w:rFonts w:cs="Arial"/>
          <w:szCs w:val="28"/>
        </w:rPr>
        <w:t xml:space="preserve">And </w:t>
      </w:r>
      <w:r w:rsidR="00A812B8" w:rsidRPr="00851582">
        <w:rPr>
          <w:rFonts w:cs="Arial"/>
          <w:szCs w:val="28"/>
        </w:rPr>
        <w:t xml:space="preserve">I’m </w:t>
      </w:r>
      <w:r w:rsidR="000674C9" w:rsidRPr="00851582">
        <w:rPr>
          <w:rFonts w:cs="Arial"/>
          <w:szCs w:val="28"/>
        </w:rPr>
        <w:t>so</w:t>
      </w:r>
      <w:r w:rsidR="00A812B8" w:rsidRPr="00851582">
        <w:rPr>
          <w:rFonts w:cs="Arial"/>
          <w:szCs w:val="28"/>
        </w:rPr>
        <w:t xml:space="preserve"> happy to report</w:t>
      </w:r>
      <w:r w:rsidR="00173465" w:rsidRPr="00851582">
        <w:rPr>
          <w:rFonts w:cs="Arial"/>
          <w:szCs w:val="28"/>
        </w:rPr>
        <w:t xml:space="preserve">, </w:t>
      </w:r>
      <w:r w:rsidR="00A812B8" w:rsidRPr="00851582">
        <w:rPr>
          <w:rFonts w:cs="Arial"/>
          <w:szCs w:val="28"/>
        </w:rPr>
        <w:t xml:space="preserve">that </w:t>
      </w:r>
      <w:r w:rsidR="00173465" w:rsidRPr="00851582">
        <w:rPr>
          <w:rFonts w:cs="Arial"/>
          <w:szCs w:val="28"/>
        </w:rPr>
        <w:t xml:space="preserve">there are a </w:t>
      </w:r>
      <w:r w:rsidR="000674C9" w:rsidRPr="00851582">
        <w:rPr>
          <w:rFonts w:cs="Arial"/>
          <w:szCs w:val="28"/>
        </w:rPr>
        <w:t>ton</w:t>
      </w:r>
      <w:r w:rsidR="00173465" w:rsidRPr="00851582">
        <w:rPr>
          <w:rFonts w:cs="Arial"/>
          <w:szCs w:val="28"/>
        </w:rPr>
        <w:t xml:space="preserve"> of us at E-Free Bemidji who are using our spiritual gifts to do the work of the gospel!</w:t>
      </w:r>
      <w:r w:rsidR="000674C9" w:rsidRPr="00851582">
        <w:rPr>
          <w:rFonts w:cs="Arial"/>
          <w:szCs w:val="28"/>
        </w:rPr>
        <w:t xml:space="preserve"> Brother or Sister </w:t>
      </w:r>
      <w:r w:rsidR="00173465" w:rsidRPr="00851582">
        <w:rPr>
          <w:rFonts w:cs="Arial"/>
          <w:szCs w:val="28"/>
        </w:rPr>
        <w:t xml:space="preserve">in Christ, there is </w:t>
      </w:r>
      <w:r w:rsidR="000674C9" w:rsidRPr="00851582">
        <w:rPr>
          <w:rFonts w:cs="Arial"/>
          <w:szCs w:val="28"/>
        </w:rPr>
        <w:t>so much</w:t>
      </w:r>
      <w:r w:rsidR="00173465" w:rsidRPr="00851582">
        <w:rPr>
          <w:rFonts w:cs="Arial"/>
          <w:szCs w:val="28"/>
        </w:rPr>
        <w:t xml:space="preserve"> to be encouraged about. Discipleship is happening at every level. We are winning the lost, building up believers, and equipping people for service. Our financial giving has been extremely generous lately!</w:t>
      </w:r>
      <w:r w:rsidR="000674C9" w:rsidRPr="00851582">
        <w:rPr>
          <w:rFonts w:cs="Arial"/>
          <w:szCs w:val="28"/>
        </w:rPr>
        <w:t xml:space="preserve"> </w:t>
      </w:r>
      <w:r w:rsidR="00C94313" w:rsidRPr="00851582">
        <w:rPr>
          <w:rFonts w:cs="Arial"/>
          <w:szCs w:val="28"/>
        </w:rPr>
        <w:t>Our Sunday and Wednesday attendance</w:t>
      </w:r>
      <w:r w:rsidR="00113DEF" w:rsidRPr="00851582">
        <w:rPr>
          <w:rFonts w:cs="Arial"/>
          <w:szCs w:val="28"/>
        </w:rPr>
        <w:t>s</w:t>
      </w:r>
      <w:r w:rsidR="00C94313" w:rsidRPr="00851582">
        <w:rPr>
          <w:rFonts w:cs="Arial"/>
          <w:szCs w:val="28"/>
        </w:rPr>
        <w:t xml:space="preserve"> are healthy!</w:t>
      </w:r>
      <w:r w:rsidR="000674C9" w:rsidRPr="00851582">
        <w:rPr>
          <w:rFonts w:cs="Arial"/>
          <w:szCs w:val="28"/>
        </w:rPr>
        <w:t xml:space="preserve"> </w:t>
      </w:r>
      <w:r w:rsidR="00C94313" w:rsidRPr="00851582">
        <w:rPr>
          <w:rFonts w:cs="Arial"/>
          <w:szCs w:val="28"/>
        </w:rPr>
        <w:t>Our Life Groups, Sunday School classes, and Bible studies are flourishing!</w:t>
      </w:r>
      <w:r w:rsidR="000674C9" w:rsidRPr="00851582">
        <w:rPr>
          <w:rFonts w:cs="Arial"/>
          <w:szCs w:val="28"/>
        </w:rPr>
        <w:t xml:space="preserve"> </w:t>
      </w:r>
      <w:r w:rsidR="00C94313" w:rsidRPr="00851582">
        <w:rPr>
          <w:rFonts w:cs="Arial"/>
          <w:szCs w:val="28"/>
        </w:rPr>
        <w:t xml:space="preserve">And on and on. </w:t>
      </w:r>
      <w:r w:rsidR="00EB0921" w:rsidRPr="00851582">
        <w:rPr>
          <w:rFonts w:cs="Arial"/>
          <w:szCs w:val="28"/>
        </w:rPr>
        <w:t xml:space="preserve">Read the </w:t>
      </w:r>
      <w:r w:rsidR="000674C9" w:rsidRPr="00851582">
        <w:rPr>
          <w:rFonts w:cs="Arial"/>
          <w:szCs w:val="28"/>
        </w:rPr>
        <w:t xml:space="preserve">October </w:t>
      </w:r>
      <w:r w:rsidR="00EB0921" w:rsidRPr="00851582">
        <w:rPr>
          <w:rFonts w:cs="Arial"/>
          <w:szCs w:val="28"/>
        </w:rPr>
        <w:t>Vision</w:t>
      </w:r>
      <w:r w:rsidR="00C94313" w:rsidRPr="00851582">
        <w:rPr>
          <w:rFonts w:cs="Arial"/>
          <w:szCs w:val="28"/>
        </w:rPr>
        <w:t xml:space="preserve"> 2024 Prayer Letter to learn more</w:t>
      </w:r>
      <w:r w:rsidR="000674C9" w:rsidRPr="00851582">
        <w:rPr>
          <w:rFonts w:cs="Arial"/>
          <w:szCs w:val="28"/>
        </w:rPr>
        <w:t xml:space="preserve">. </w:t>
      </w:r>
      <w:r w:rsidR="003530B2" w:rsidRPr="00851582">
        <w:rPr>
          <w:rFonts w:cs="Arial"/>
          <w:szCs w:val="28"/>
        </w:rPr>
        <w:t>God is at work in</w:t>
      </w:r>
      <w:r w:rsidR="000674C9" w:rsidRPr="00851582">
        <w:rPr>
          <w:rFonts w:cs="Arial"/>
          <w:szCs w:val="28"/>
        </w:rPr>
        <w:t xml:space="preserve"> and </w:t>
      </w:r>
      <w:r w:rsidR="003530B2" w:rsidRPr="00851582">
        <w:rPr>
          <w:rFonts w:cs="Arial"/>
          <w:szCs w:val="28"/>
        </w:rPr>
        <w:t>through E-Free Bemidji!</w:t>
      </w:r>
      <w:r w:rsidR="000674C9" w:rsidRPr="00851582">
        <w:rPr>
          <w:rFonts w:cs="Arial"/>
          <w:szCs w:val="28"/>
        </w:rPr>
        <w:t xml:space="preserve"> </w:t>
      </w:r>
      <w:r w:rsidR="009D554D" w:rsidRPr="00851582">
        <w:rPr>
          <w:rFonts w:cs="Arial"/>
          <w:szCs w:val="28"/>
        </w:rPr>
        <w:t xml:space="preserve">So </w:t>
      </w:r>
      <w:r w:rsidR="00C94313" w:rsidRPr="00851582">
        <w:rPr>
          <w:rFonts w:cs="Arial"/>
          <w:szCs w:val="28"/>
        </w:rPr>
        <w:t xml:space="preserve">as we prayerfully consider Vision 2024, </w:t>
      </w:r>
      <w:r w:rsidR="009D554D" w:rsidRPr="00851582">
        <w:rPr>
          <w:rFonts w:cs="Arial"/>
          <w:szCs w:val="28"/>
        </w:rPr>
        <w:t xml:space="preserve">let’s continue become </w:t>
      </w:r>
      <w:proofErr w:type="gramStart"/>
      <w:r w:rsidR="009D554D" w:rsidRPr="00851582">
        <w:rPr>
          <w:rFonts w:cs="Arial"/>
          <w:szCs w:val="28"/>
        </w:rPr>
        <w:t>more and more</w:t>
      </w:r>
      <w:proofErr w:type="gramEnd"/>
      <w:r w:rsidR="009D554D" w:rsidRPr="00851582">
        <w:rPr>
          <w:rFonts w:cs="Arial"/>
          <w:szCs w:val="28"/>
        </w:rPr>
        <w:t xml:space="preserve"> the </w:t>
      </w:r>
      <w:r w:rsidR="00892848" w:rsidRPr="00851582">
        <w:rPr>
          <w:rFonts w:cs="Arial"/>
          <w:szCs w:val="28"/>
        </w:rPr>
        <w:t xml:space="preserve">healthy, God-honoring church, </w:t>
      </w:r>
      <w:r w:rsidR="009D554D" w:rsidRPr="00851582">
        <w:rPr>
          <w:rFonts w:cs="Arial"/>
          <w:szCs w:val="28"/>
        </w:rPr>
        <w:t>that God would have us be.</w:t>
      </w:r>
      <w:r w:rsidR="000674C9" w:rsidRPr="00851582">
        <w:rPr>
          <w:rFonts w:cs="Arial"/>
          <w:szCs w:val="28"/>
        </w:rPr>
        <w:t xml:space="preserve"> </w:t>
      </w:r>
      <w:r w:rsidR="009D554D" w:rsidRPr="00851582">
        <w:rPr>
          <w:rFonts w:cs="Arial"/>
          <w:szCs w:val="28"/>
        </w:rPr>
        <w:t>Let’s be a church body that spiritually “grows and builds itself up in love, as each part does its work.”</w:t>
      </w:r>
      <w:r w:rsidR="00A812B8" w:rsidRPr="00851582">
        <w:rPr>
          <w:rStyle w:val="FootnoteReference"/>
          <w:rFonts w:cs="Arial"/>
          <w:szCs w:val="28"/>
        </w:rPr>
        <w:footnoteReference w:id="36"/>
      </w:r>
    </w:p>
    <w:sectPr w:rsidR="00892848" w:rsidRPr="00851582" w:rsidSect="003B7496">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EB2C5" w14:textId="77777777" w:rsidR="00526A82" w:rsidRDefault="00526A82" w:rsidP="00911E06">
      <w:r>
        <w:separator/>
      </w:r>
    </w:p>
  </w:endnote>
  <w:endnote w:type="continuationSeparator" w:id="0">
    <w:p w14:paraId="1ADFCA93" w14:textId="77777777" w:rsidR="00526A82" w:rsidRDefault="00526A82" w:rsidP="0091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F3ED4" w14:textId="77777777" w:rsidR="00526A82" w:rsidRDefault="00526A82" w:rsidP="00911E06">
      <w:r>
        <w:separator/>
      </w:r>
    </w:p>
  </w:footnote>
  <w:footnote w:type="continuationSeparator" w:id="0">
    <w:p w14:paraId="6A3672D5" w14:textId="77777777" w:rsidR="00526A82" w:rsidRDefault="00526A82" w:rsidP="00911E06">
      <w:r>
        <w:continuationSeparator/>
      </w:r>
    </w:p>
  </w:footnote>
  <w:footnote w:id="1">
    <w:p w14:paraId="153D641D" w14:textId="4F809F94" w:rsidR="00BC62FE" w:rsidRPr="00B572AF" w:rsidRDefault="00BC62FE">
      <w:pPr>
        <w:pStyle w:val="FootnoteText"/>
      </w:pPr>
      <w:r w:rsidRPr="00B572AF">
        <w:rPr>
          <w:rStyle w:val="FootnoteReference"/>
        </w:rPr>
        <w:footnoteRef/>
      </w:r>
      <w:r w:rsidRPr="00B572AF">
        <w:t xml:space="preserve"> Some early records indicate that this class may have actually begun meeting as early as 1908. See “History: Evangelical Free Church of Bemidji, Growing Together for God’s Glory” by Charissa Grover, </w:t>
      </w:r>
      <w:r w:rsidR="00FB2416" w:rsidRPr="00B572AF">
        <w:t>October</w:t>
      </w:r>
      <w:r w:rsidRPr="00B572AF">
        <w:t xml:space="preserve"> 1989</w:t>
      </w:r>
      <w:r w:rsidR="00FB2416" w:rsidRPr="00B572AF">
        <w:t>, p. 1.</w:t>
      </w:r>
    </w:p>
  </w:footnote>
  <w:footnote w:id="2">
    <w:p w14:paraId="36F9EE76" w14:textId="17C97022" w:rsidR="00BB3FA8" w:rsidRPr="00B572AF" w:rsidRDefault="00BB3FA8">
      <w:pPr>
        <w:pStyle w:val="FootnoteText"/>
      </w:pPr>
      <w:r w:rsidRPr="00B572AF">
        <w:rPr>
          <w:rStyle w:val="FootnoteReference"/>
        </w:rPr>
        <w:footnoteRef/>
      </w:r>
      <w:r w:rsidRPr="00B572AF">
        <w:t xml:space="preserve"> As the Apostle John records the book of Revelation, he includes a personal note to each of these 7 churches. Each of these notes, is a personal letter from Jesus, directly to each church. In preparation for this sermon series, my wife Debbie and I are planning to travel to the historical site of each of these 7 churches, which are located in modern-day southern Turkey</w:t>
      </w:r>
      <w:r w:rsidR="005E1663" w:rsidRPr="00B572AF">
        <w:t xml:space="preserve"> (Asia Minor)</w:t>
      </w:r>
      <w:r w:rsidRPr="00B572AF">
        <w:t>. This will be part of my sabbatical study project for 2022. All 7 of these churches started during the first century. These are some of the very churches that we’ve been learning about in our journey through the book of Acts. Churches located in Ephesus, Smyrna, Pergamum, Thyatira, Sardis, Philadelphia, and Laodicea. These churches were approximately 40 years old at the time Jesus wrote to them in Revelation 2-3.</w:t>
      </w:r>
    </w:p>
  </w:footnote>
  <w:footnote w:id="3">
    <w:p w14:paraId="6089BFD7" w14:textId="1206716E" w:rsidR="00540378" w:rsidRPr="00B572AF" w:rsidRDefault="00540378">
      <w:pPr>
        <w:pStyle w:val="FootnoteText"/>
      </w:pPr>
      <w:r w:rsidRPr="00B572AF">
        <w:rPr>
          <w:rStyle w:val="FootnoteReference"/>
        </w:rPr>
        <w:footnoteRef/>
      </w:r>
      <w:r w:rsidRPr="00B572AF">
        <w:t xml:space="preserve"> You and I are the people in verse 8; not the enemies He took captive, but rather the ones </w:t>
      </w:r>
      <w:r w:rsidR="005E1663" w:rsidRPr="00B572AF">
        <w:t xml:space="preserve">to whom </w:t>
      </w:r>
      <w:r w:rsidRPr="00B572AF">
        <w:t>He gave gift</w:t>
      </w:r>
      <w:r w:rsidR="005E1663" w:rsidRPr="00B572AF">
        <w:t>s</w:t>
      </w:r>
      <w:r w:rsidRPr="00B572AF">
        <w:t>. We have a share in His Kingdom reign both now and in the future.</w:t>
      </w:r>
    </w:p>
  </w:footnote>
  <w:footnote w:id="4">
    <w:p w14:paraId="5E295B4E" w14:textId="77777777" w:rsidR="00A521F4" w:rsidRPr="00B572AF" w:rsidRDefault="00A521F4" w:rsidP="00A521F4">
      <w:pPr>
        <w:pStyle w:val="FootnoteText"/>
      </w:pPr>
      <w:r w:rsidRPr="00B572AF">
        <w:rPr>
          <w:rStyle w:val="FootnoteReference"/>
        </w:rPr>
        <w:footnoteRef/>
      </w:r>
      <w:r w:rsidRPr="00B572AF">
        <w:t xml:space="preserve"> </w:t>
      </w:r>
      <w:r w:rsidRPr="00B572AF">
        <w:rPr>
          <w:i/>
          <w:iCs/>
        </w:rPr>
        <w:t>The NIV Zondervan Study Bible</w:t>
      </w:r>
      <w:r w:rsidRPr="00B572AF">
        <w:t>, Grand Rapids, MI, 2015, p. 2404 footnote on Ephesians 3:7.</w:t>
      </w:r>
    </w:p>
  </w:footnote>
  <w:footnote w:id="5">
    <w:p w14:paraId="1488F088" w14:textId="77777777" w:rsidR="002E2650" w:rsidRPr="00B572AF" w:rsidRDefault="002E2650" w:rsidP="002E2650">
      <w:pPr>
        <w:pStyle w:val="FootnoteText"/>
      </w:pPr>
      <w:r w:rsidRPr="00B572AF">
        <w:rPr>
          <w:rStyle w:val="FootnoteReference"/>
        </w:rPr>
        <w:footnoteRef/>
      </w:r>
      <w:r w:rsidRPr="00B572AF">
        <w:t xml:space="preserve"> See discussion on p. 298 of Peter T. O’Brien, </w:t>
      </w:r>
      <w:r w:rsidRPr="00B572AF">
        <w:rPr>
          <w:i/>
          <w:iCs/>
        </w:rPr>
        <w:t>The Letter to the Ephesians</w:t>
      </w:r>
      <w:r w:rsidRPr="00B572AF">
        <w:t>, Eerdman’s, Grand Rapids, MI, 1999.</w:t>
      </w:r>
    </w:p>
  </w:footnote>
  <w:footnote w:id="6">
    <w:p w14:paraId="15FF511D" w14:textId="77777777" w:rsidR="00BB3FA8" w:rsidRPr="00B572AF" w:rsidRDefault="00BB3FA8" w:rsidP="00BB3FA8">
      <w:pPr>
        <w:pStyle w:val="FootnoteText"/>
      </w:pPr>
      <w:r w:rsidRPr="00B572AF">
        <w:rPr>
          <w:rStyle w:val="FootnoteReference"/>
        </w:rPr>
        <w:footnoteRef/>
      </w:r>
      <w:r w:rsidRPr="00B572AF">
        <w:t xml:space="preserve"> Ephesians 4:7 also makes it clear that, “…grace has been given as Christ apportioned it.” “Portion of the bounty” μέτρον τῆς δωρεᾶς. </w:t>
      </w:r>
    </w:p>
  </w:footnote>
  <w:footnote w:id="7">
    <w:p w14:paraId="7ED776D6" w14:textId="2B23A576" w:rsidR="00BB3FA8" w:rsidRPr="00B572AF" w:rsidRDefault="00BB3FA8" w:rsidP="00BB3FA8">
      <w:pPr>
        <w:pStyle w:val="FootnoteText"/>
      </w:pPr>
      <w:r w:rsidRPr="00B572AF">
        <w:rPr>
          <w:rStyle w:val="FootnoteReference"/>
        </w:rPr>
        <w:footnoteRef/>
      </w:r>
      <w:r w:rsidRPr="00B572AF">
        <w:t xml:space="preserve"> Therefore, it is Jesus who decides who receives which gift. We each receive a particular portion, a particular gifting. We see Jesus working in unison with the Holy Spirit in 1 Cor</w:t>
      </w:r>
      <w:r w:rsidR="005E1663" w:rsidRPr="00B572AF">
        <w:t>inthians</w:t>
      </w:r>
      <w:r w:rsidRPr="00B572AF">
        <w:t xml:space="preserve"> 12:11, “All these are the work of one and the same Spirit, and he distributes them to each one, just as he determines.”</w:t>
      </w:r>
    </w:p>
  </w:footnote>
  <w:footnote w:id="8">
    <w:p w14:paraId="2AF6DD84" w14:textId="77777777" w:rsidR="00BB3FA8" w:rsidRPr="00B572AF" w:rsidRDefault="00BB3FA8" w:rsidP="00BB3FA8">
      <w:pPr>
        <w:pStyle w:val="FootnoteText"/>
      </w:pPr>
      <w:r w:rsidRPr="00B572AF">
        <w:rPr>
          <w:rStyle w:val="FootnoteReference"/>
        </w:rPr>
        <w:footnoteRef/>
      </w:r>
      <w:r w:rsidRPr="00B572AF">
        <w:t xml:space="preserve"> Whatever gift you have been given is something to be celebrated and something to be used for God’s glory! Ephesians 4:8-10 clarifies that this is indeed something to celebrate! Ephesians 4:8 borrows from Psalm 68:18: “This is why it says: “When he ascended on high, he took many captives and gave gifts to his people.” Psalm 68 is a hymn celebrating the majestic rule of God as a powerful king who reigns over all of his enemies. The imagery goes from Mount Sinai in the days of Moses to Mount Zion in the days of King David. The Psalm looks forward expectantly to the ongoing redemptive Kingdom of God. Paul views this as a foreshadowing of Jesus’ incarnation, when he came to the lower, earthly regions (4:9) and then His ascension to His throne in heaven (4:10). (See </w:t>
      </w:r>
      <w:r w:rsidRPr="00B572AF">
        <w:rPr>
          <w:i/>
          <w:iCs/>
        </w:rPr>
        <w:t>NIV Study Bible</w:t>
      </w:r>
      <w:r w:rsidRPr="00B572AF">
        <w:t xml:space="preserve"> notes on pp. 929-930 and 1989-1990.) This picture of Jesus’ victorious ascension to His throne in heaven includes the giving out of gifts to all His people. We share in the bounty of Christ’s kingdom, and we share in the ministry to which he calls His people. How great is that!? Each one of us, personally and individually, have been given a gift. There is a specific ministry where God intends for YOU to serve. You are equipped for service because Jesus picked out a particular gift just for you.</w:t>
      </w:r>
    </w:p>
  </w:footnote>
  <w:footnote w:id="9">
    <w:p w14:paraId="191A2E2D" w14:textId="77777777" w:rsidR="00C41B74" w:rsidRPr="00B572AF" w:rsidRDefault="00C41B74" w:rsidP="00C41B74">
      <w:pPr>
        <w:pStyle w:val="FootnoteText"/>
      </w:pPr>
      <w:r w:rsidRPr="00B572AF">
        <w:rPr>
          <w:rStyle w:val="FootnoteReference"/>
        </w:rPr>
        <w:footnoteRef/>
      </w:r>
      <w:r w:rsidRPr="00B572AF">
        <w:t xml:space="preserve"> Jesus chose the church to be “His instrument in carrying out His purposes for the cosmos.” Peter T. O’Brien, </w:t>
      </w:r>
      <w:r w:rsidRPr="00B572AF">
        <w:rPr>
          <w:i/>
          <w:iCs/>
        </w:rPr>
        <w:t>The Letter to the Ephesians</w:t>
      </w:r>
      <w:r w:rsidRPr="00B572AF">
        <w:t>, Eerdman’s, Grand Rapids, MI, 1999, p. 297.</w:t>
      </w:r>
    </w:p>
  </w:footnote>
  <w:footnote w:id="10">
    <w:p w14:paraId="1C6A34B7" w14:textId="77777777" w:rsidR="00C41B74" w:rsidRPr="00B572AF" w:rsidRDefault="00C41B74" w:rsidP="00C41B74">
      <w:pPr>
        <w:pStyle w:val="FootnoteText"/>
      </w:pPr>
      <w:r w:rsidRPr="00B572AF">
        <w:rPr>
          <w:rStyle w:val="FootnoteReference"/>
        </w:rPr>
        <w:footnoteRef/>
      </w:r>
      <w:r w:rsidRPr="00B572AF">
        <w:t xml:space="preserve"> “Verse 11 commences another long, intricate sentence which runs through to the end of verse 16.” Peter T. O’Brien, </w:t>
      </w:r>
      <w:r w:rsidRPr="00B572AF">
        <w:rPr>
          <w:i/>
          <w:iCs/>
        </w:rPr>
        <w:t>The Letter to the Ephesians</w:t>
      </w:r>
      <w:r w:rsidRPr="00B572AF">
        <w:t>, Eerdman’s, Grand Rapids, MI, 1999, p. 297, footnote #94.</w:t>
      </w:r>
    </w:p>
  </w:footnote>
  <w:footnote w:id="11">
    <w:p w14:paraId="566CDB1F" w14:textId="77777777" w:rsidR="00B85391" w:rsidRPr="00B572AF" w:rsidRDefault="00B85391" w:rsidP="00B85391">
      <w:pPr>
        <w:pStyle w:val="FootnoteText"/>
      </w:pPr>
      <w:r w:rsidRPr="00B572AF">
        <w:rPr>
          <w:rStyle w:val="FootnoteReference"/>
        </w:rPr>
        <w:footnoteRef/>
      </w:r>
      <w:r w:rsidRPr="00B572AF">
        <w:t xml:space="preserve"> The “himself” in verse 11 is emphatic, intensifying the point that Christ is the giver. This is His work, among His unified body – the church, of which He is the head.</w:t>
      </w:r>
    </w:p>
  </w:footnote>
  <w:footnote w:id="12">
    <w:p w14:paraId="2D5775F0" w14:textId="1E19B0B2" w:rsidR="002D0377" w:rsidRPr="00B572AF" w:rsidRDefault="002D0377" w:rsidP="002D0377">
      <w:pPr>
        <w:pStyle w:val="FootnoteText"/>
      </w:pPr>
      <w:r w:rsidRPr="00B572AF">
        <w:rPr>
          <w:rStyle w:val="FootnoteReference"/>
        </w:rPr>
        <w:footnoteRef/>
      </w:r>
      <w:r w:rsidRPr="00B572AF">
        <w:t xml:space="preserve"> One person suggests that a preferred translation here could be “he gave the apostles, the prophets, the evangelists, ETC.” Peter T. O’Brien, The Letter to the Ephesians, Eerdman’s, Grand Rapids, MI, 1999, p. 297 footnote #101.</w:t>
      </w:r>
    </w:p>
  </w:footnote>
  <w:footnote w:id="13">
    <w:p w14:paraId="30DA756D" w14:textId="610D378E" w:rsidR="00146D0A" w:rsidRPr="00B572AF" w:rsidRDefault="00146D0A">
      <w:pPr>
        <w:pStyle w:val="FootnoteText"/>
      </w:pPr>
      <w:r w:rsidRPr="00B572AF">
        <w:rPr>
          <w:rStyle w:val="FootnoteReference"/>
        </w:rPr>
        <w:footnoteRef/>
      </w:r>
      <w:r w:rsidRPr="00B572AF">
        <w:t xml:space="preserve"> </w:t>
      </w:r>
      <w:r w:rsidR="002E5AF5" w:rsidRPr="00B572AF">
        <w:t xml:space="preserve">Notice how Paul doesn’t say the “gift of apostleship” but rather “the apostles” themselves. </w:t>
      </w:r>
      <w:r w:rsidRPr="00B572AF">
        <w:t>More accurately, here Jesus doesn’t just give spiritual GIFTS to the church, but particular PEOPLE to fill particular roles for which He has gifted them spiritually.</w:t>
      </w:r>
    </w:p>
  </w:footnote>
  <w:footnote w:id="14">
    <w:p w14:paraId="119D19F0" w14:textId="77777777" w:rsidR="00A208BF" w:rsidRPr="00B572AF" w:rsidRDefault="00A208BF" w:rsidP="00A208BF">
      <w:pPr>
        <w:pStyle w:val="FootnoteText"/>
      </w:pPr>
      <w:r w:rsidRPr="00B572AF">
        <w:rPr>
          <w:rStyle w:val="FootnoteReference"/>
        </w:rPr>
        <w:footnoteRef/>
      </w:r>
      <w:r w:rsidRPr="00B572AF">
        <w:t xml:space="preserve"> The Apostle Paul equips us through his letter to the Ephesians. A letter that is also for our church. A letter that equips us for works of service. Apostles played a key role in establishing the church. They were eyewitnesses with apostolic authority to convey the true gospel message. See Acts 1:21-22 and 1 Corinthians 1:1; 15:3-8 and Acts 9:3-5.</w:t>
      </w:r>
    </w:p>
  </w:footnote>
  <w:footnote w:id="15">
    <w:p w14:paraId="0B8767D9" w14:textId="72248F82" w:rsidR="002E5AF5" w:rsidRPr="00B572AF" w:rsidRDefault="002E5AF5">
      <w:pPr>
        <w:pStyle w:val="FootnoteText"/>
      </w:pPr>
      <w:r w:rsidRPr="00B572AF">
        <w:rPr>
          <w:rStyle w:val="FootnoteReference"/>
        </w:rPr>
        <w:footnoteRef/>
      </w:r>
      <w:r w:rsidRPr="00B572AF">
        <w:t xml:space="preserve"> Apostles were eyewitnesses to the gospel message.</w:t>
      </w:r>
    </w:p>
  </w:footnote>
  <w:footnote w:id="16">
    <w:p w14:paraId="7EAFB3B9" w14:textId="77777777" w:rsidR="00146D0A" w:rsidRPr="00B572AF" w:rsidRDefault="00146D0A" w:rsidP="00146D0A">
      <w:pPr>
        <w:pStyle w:val="FootnoteText"/>
      </w:pPr>
      <w:r w:rsidRPr="00B572AF">
        <w:rPr>
          <w:rStyle w:val="FootnoteReference"/>
        </w:rPr>
        <w:footnoteRef/>
      </w:r>
      <w:r w:rsidRPr="00B572AF">
        <w:t xml:space="preserve"> </w:t>
      </w:r>
      <w:r w:rsidRPr="00B572AF">
        <w:rPr>
          <w:i/>
          <w:iCs/>
        </w:rPr>
        <w:t>The NIV Study Bible</w:t>
      </w:r>
      <w:r w:rsidRPr="00B572AF">
        <w:t>, Zondervan, Grand Rapids, MI, 2011, p. 1990 footnote on Ephesians 4:11.</w:t>
      </w:r>
    </w:p>
  </w:footnote>
  <w:footnote w:id="17">
    <w:p w14:paraId="17FA2275" w14:textId="0CD6A64A" w:rsidR="00C22CDF" w:rsidRPr="00B572AF" w:rsidRDefault="00C22CDF" w:rsidP="00C22CDF">
      <w:pPr>
        <w:pStyle w:val="FootnoteText"/>
      </w:pPr>
      <w:r w:rsidRPr="00B572AF">
        <w:rPr>
          <w:rStyle w:val="FootnoteReference"/>
        </w:rPr>
        <w:footnoteRef/>
      </w:r>
      <w:r w:rsidRPr="00B572AF">
        <w:t xml:space="preserve"> We will encounter Philip the Evangelist next week in Acts 21:8. </w:t>
      </w:r>
    </w:p>
  </w:footnote>
  <w:footnote w:id="18">
    <w:p w14:paraId="710591F5" w14:textId="49A3F91F" w:rsidR="00853E68" w:rsidRPr="00B572AF" w:rsidRDefault="00853E68" w:rsidP="00853E68">
      <w:pPr>
        <w:pStyle w:val="NoSpacing"/>
        <w:rPr>
          <w:sz w:val="20"/>
          <w:szCs w:val="20"/>
        </w:rPr>
      </w:pPr>
      <w:r w:rsidRPr="00B572AF">
        <w:rPr>
          <w:rStyle w:val="FootnoteReference"/>
          <w:sz w:val="20"/>
          <w:szCs w:val="20"/>
        </w:rPr>
        <w:footnoteRef/>
      </w:r>
      <w:r w:rsidRPr="00B572AF">
        <w:rPr>
          <w:sz w:val="20"/>
          <w:szCs w:val="20"/>
        </w:rPr>
        <w:t xml:space="preserve"> </w:t>
      </w:r>
      <w:r w:rsidRPr="00B572AF">
        <w:rPr>
          <w:sz w:val="20"/>
          <w:szCs w:val="20"/>
          <w:u w:val="single"/>
        </w:rPr>
        <w:t>Pastors</w:t>
      </w:r>
      <w:r w:rsidRPr="00B572AF">
        <w:rPr>
          <w:sz w:val="20"/>
          <w:szCs w:val="20"/>
        </w:rPr>
        <w:t xml:space="preserve"> are caregivers, the </w:t>
      </w:r>
      <w:r w:rsidRPr="00B572AF">
        <w:rPr>
          <w:i/>
          <w:iCs/>
          <w:sz w:val="20"/>
          <w:szCs w:val="20"/>
        </w:rPr>
        <w:t>ESV</w:t>
      </w:r>
      <w:r w:rsidRPr="00B572AF">
        <w:rPr>
          <w:sz w:val="20"/>
          <w:szCs w:val="20"/>
        </w:rPr>
        <w:t xml:space="preserve"> calls them “shepherds” of the flock.</w:t>
      </w:r>
      <w:r w:rsidR="00951420" w:rsidRPr="00B572AF">
        <w:rPr>
          <w:sz w:val="20"/>
          <w:szCs w:val="20"/>
        </w:rPr>
        <w:t xml:space="preserve"> See Acts 20:28-30.</w:t>
      </w:r>
      <w:r w:rsidRPr="00B572AF">
        <w:rPr>
          <w:sz w:val="20"/>
          <w:szCs w:val="20"/>
        </w:rPr>
        <w:t xml:space="preserve"> </w:t>
      </w:r>
      <w:r w:rsidRPr="00B572AF">
        <w:rPr>
          <w:sz w:val="20"/>
          <w:szCs w:val="20"/>
          <w:u w:val="single"/>
        </w:rPr>
        <w:t>Teachers</w:t>
      </w:r>
      <w:r w:rsidRPr="00B572AF">
        <w:rPr>
          <w:sz w:val="20"/>
          <w:szCs w:val="20"/>
        </w:rPr>
        <w:t xml:space="preserve"> provide spiritual nourishment from the Bible. </w:t>
      </w:r>
      <w:r w:rsidR="00951420" w:rsidRPr="00B572AF">
        <w:rPr>
          <w:sz w:val="20"/>
          <w:szCs w:val="20"/>
        </w:rPr>
        <w:t>A teacher is one who instructs others in God’s truth, typically those younger. 2 Timothy 2:2 says, “And the things you have heard me say in the presence of many witnesses entrust to reliable people who will also be qualified to teach others.”</w:t>
      </w:r>
      <w:r w:rsidRPr="00B572AF">
        <w:rPr>
          <w:sz w:val="20"/>
          <w:szCs w:val="20"/>
        </w:rPr>
        <w:t xml:space="preserve"> </w:t>
      </w:r>
    </w:p>
    <w:p w14:paraId="0910370A" w14:textId="7DBD6208" w:rsidR="00853E68" w:rsidRPr="00B572AF" w:rsidRDefault="00853E68">
      <w:pPr>
        <w:pStyle w:val="FootnoteText"/>
      </w:pPr>
    </w:p>
  </w:footnote>
  <w:footnote w:id="19">
    <w:p w14:paraId="4AE73508" w14:textId="115F03EF" w:rsidR="002A68DB" w:rsidRPr="00B572AF" w:rsidRDefault="002A68DB">
      <w:pPr>
        <w:pStyle w:val="FootnoteText"/>
      </w:pPr>
      <w:r w:rsidRPr="00B572AF">
        <w:rPr>
          <w:rStyle w:val="FootnoteReference"/>
        </w:rPr>
        <w:footnoteRef/>
      </w:r>
      <w:r w:rsidRPr="00B572AF">
        <w:t xml:space="preserve"> </w:t>
      </w:r>
      <w:r w:rsidR="00EC00E9" w:rsidRPr="00B572AF">
        <w:t>“</w:t>
      </w:r>
      <w:r w:rsidR="00EC00E9" w:rsidRPr="00B572AF">
        <w:rPr>
          <w:u w:val="single"/>
        </w:rPr>
        <w:t>UNTIL</w:t>
      </w:r>
      <w:r w:rsidR="00EC00E9" w:rsidRPr="00B572AF">
        <w:t xml:space="preserve"> expresses not merely duration but also purpose.” </w:t>
      </w:r>
      <w:r w:rsidRPr="00B572AF">
        <w:rPr>
          <w:i/>
          <w:iCs/>
        </w:rPr>
        <w:t>The NIV Study Bible</w:t>
      </w:r>
      <w:r w:rsidRPr="00B572AF">
        <w:t>, Zondervan, Grand Rapids, MI, 2011, p. 1990 footnote on Ephesians 4:13.</w:t>
      </w:r>
    </w:p>
  </w:footnote>
  <w:footnote w:id="20">
    <w:p w14:paraId="0EC1771D" w14:textId="252F44A2" w:rsidR="002A68DB" w:rsidRPr="00B572AF" w:rsidRDefault="002A68DB">
      <w:pPr>
        <w:pStyle w:val="FootnoteText"/>
      </w:pPr>
      <w:r w:rsidRPr="00B572AF">
        <w:rPr>
          <w:rStyle w:val="FootnoteReference"/>
        </w:rPr>
        <w:footnoteRef/>
      </w:r>
      <w:r w:rsidRPr="00B572AF">
        <w:t xml:space="preserve"> </w:t>
      </w:r>
      <w:r w:rsidRPr="00B572AF">
        <w:rPr>
          <w:i/>
          <w:iCs/>
        </w:rPr>
        <w:t>The NIV Study Bible</w:t>
      </w:r>
      <w:r w:rsidRPr="00B572AF">
        <w:t>, Zondervan, Grand Rapids, MI, 2011, p. 1990 footnote on Ephesians 4:13.</w:t>
      </w:r>
    </w:p>
  </w:footnote>
  <w:footnote w:id="21">
    <w:p w14:paraId="6F960B08" w14:textId="77777777" w:rsidR="00951420" w:rsidRPr="00B572AF" w:rsidRDefault="00951420" w:rsidP="00951420">
      <w:pPr>
        <w:pStyle w:val="FootnoteText"/>
      </w:pPr>
      <w:r w:rsidRPr="00B572AF">
        <w:rPr>
          <w:rStyle w:val="FootnoteReference"/>
        </w:rPr>
        <w:footnoteRef/>
      </w:r>
      <w:r w:rsidRPr="00B572AF">
        <w:t xml:space="preserve"> Unity “of the faith” as well as unity “of the knowledge.” O’Brien notes that in the Greek both of these phrases are “in a genitival relationship with the one noun ‘unity.’” Peter T. O’Brien, The Letter to the Ephesians, Eerdman’s, Grand Rapids, MI, 1999, p. 306 footnote #137.</w:t>
      </w:r>
    </w:p>
  </w:footnote>
  <w:footnote w:id="22">
    <w:p w14:paraId="12A22922" w14:textId="10A8EE2D" w:rsidR="002250AE" w:rsidRPr="00B572AF" w:rsidRDefault="002250AE">
      <w:pPr>
        <w:pStyle w:val="FootnoteText"/>
      </w:pPr>
      <w:r w:rsidRPr="00B572AF">
        <w:rPr>
          <w:rStyle w:val="FootnoteReference"/>
        </w:rPr>
        <w:footnoteRef/>
      </w:r>
      <w:r w:rsidRPr="00B572AF">
        <w:t xml:space="preserve"> </w:t>
      </w:r>
      <w:r w:rsidRPr="00B572AF">
        <w:rPr>
          <w:i/>
          <w:iCs/>
        </w:rPr>
        <w:t>The NIV Zondervan Study Bible</w:t>
      </w:r>
      <w:r w:rsidRPr="00B572AF">
        <w:t>, Grand Rapids, MI, 2015, p. 2405 footnote on Ephesians 4:13.</w:t>
      </w:r>
    </w:p>
  </w:footnote>
  <w:footnote w:id="23">
    <w:p w14:paraId="18E6F5BE" w14:textId="60AD4350" w:rsidR="00BB65C1" w:rsidRPr="00B572AF" w:rsidRDefault="00BB65C1">
      <w:pPr>
        <w:pStyle w:val="FootnoteText"/>
      </w:pPr>
      <w:r w:rsidRPr="00B572AF">
        <w:rPr>
          <w:rStyle w:val="FootnoteReference"/>
        </w:rPr>
        <w:footnoteRef/>
      </w:r>
      <w:r w:rsidRPr="00B572AF">
        <w:t xml:space="preserve"> In other words, we might expect young children to be duped or easily mislead, but grown adults ought to be mature enough not to get so easily fooled or led astray.</w:t>
      </w:r>
    </w:p>
  </w:footnote>
  <w:footnote w:id="24">
    <w:p w14:paraId="521EFF74" w14:textId="330DC127" w:rsidR="00FD7B81" w:rsidRPr="00B572AF" w:rsidRDefault="00FD7B81" w:rsidP="00FD7B81">
      <w:pPr>
        <w:pStyle w:val="FootnoteText"/>
      </w:pPr>
      <w:r w:rsidRPr="00B572AF">
        <w:rPr>
          <w:rStyle w:val="FootnoteReference"/>
        </w:rPr>
        <w:footnoteRef/>
      </w:r>
      <w:r w:rsidRPr="00B572AF">
        <w:t xml:space="preserve"> “The cunning and craftiness of people in their deceitful scheming” brings to mind our enemy the devil. “Paul employs the same word with reference to the serpent deceiving Eve ‘by his cunning’ (2 Corinthians 11:3).” (Peter T. O’Brien, The Letter to the Ephesians, Eerdman’s, Grand Rapids, MI, 1999, p. 308.) A few weeks ago in our Acts series we talked about the spiritual warfare going on in the city of Ephesus during the Gospel Uproar.</w:t>
      </w:r>
    </w:p>
  </w:footnote>
  <w:footnote w:id="25">
    <w:p w14:paraId="6ACD013F" w14:textId="53AC387E" w:rsidR="00665EA0" w:rsidRPr="00B572AF" w:rsidRDefault="00665EA0">
      <w:pPr>
        <w:pStyle w:val="FootnoteText"/>
      </w:pPr>
      <w:r w:rsidRPr="00B572AF">
        <w:rPr>
          <w:rStyle w:val="FootnoteReference"/>
        </w:rPr>
        <w:footnoteRef/>
      </w:r>
      <w:r w:rsidRPr="00B572AF">
        <w:t xml:space="preserve"> See </w:t>
      </w:r>
      <w:hyperlink r:id="rId1" w:history="1">
        <w:r w:rsidRPr="00B572AF">
          <w:rPr>
            <w:rStyle w:val="Hyperlink"/>
          </w:rPr>
          <w:t>https://www.northjersey.com/story/news/2021/07/26/covid-forced-jehovahs-witnesses-adapt-after-door-knocking-halted/7930545002/</w:t>
        </w:r>
      </w:hyperlink>
      <w:r w:rsidRPr="00B572AF">
        <w:t xml:space="preserve"> </w:t>
      </w:r>
    </w:p>
  </w:footnote>
  <w:footnote w:id="26">
    <w:p w14:paraId="1FD9C05A" w14:textId="0392C250" w:rsidR="00E835D1" w:rsidRPr="00B572AF" w:rsidRDefault="00E835D1">
      <w:pPr>
        <w:pStyle w:val="FootnoteText"/>
      </w:pPr>
      <w:r w:rsidRPr="00B572AF">
        <w:rPr>
          <w:rStyle w:val="FootnoteReference"/>
        </w:rPr>
        <w:footnoteRef/>
      </w:r>
      <w:r w:rsidRPr="00B572AF">
        <w:t xml:space="preserve"> Voicemail on </w:t>
      </w:r>
      <w:r w:rsidR="005E1663" w:rsidRPr="00B572AF">
        <w:t xml:space="preserve">Pastor </w:t>
      </w:r>
      <w:r w:rsidRPr="00B572AF">
        <w:t>Jerry’s</w:t>
      </w:r>
      <w:r w:rsidR="005E1663" w:rsidRPr="00B572AF">
        <w:t xml:space="preserve"> personal</w:t>
      </w:r>
      <w:r w:rsidRPr="00B572AF">
        <w:t xml:space="preserve"> cell August 2021. Handwritten note from Celene (“sa LEAN”) in March 2021.</w:t>
      </w:r>
    </w:p>
  </w:footnote>
  <w:footnote w:id="27">
    <w:p w14:paraId="65101C5C" w14:textId="058A8883" w:rsidR="00B37E4A" w:rsidRPr="00B572AF" w:rsidRDefault="00B37E4A">
      <w:pPr>
        <w:pStyle w:val="FootnoteText"/>
      </w:pPr>
      <w:r w:rsidRPr="00B572AF">
        <w:rPr>
          <w:rStyle w:val="FootnoteReference"/>
        </w:rPr>
        <w:footnoteRef/>
      </w:r>
      <w:r w:rsidRPr="00B572AF">
        <w:t xml:space="preserve"> Learn more here: </w:t>
      </w:r>
      <w:hyperlink r:id="rId2" w:history="1">
        <w:r w:rsidRPr="00B572AF">
          <w:rPr>
            <w:rStyle w:val="Hyperlink"/>
          </w:rPr>
          <w:t>https://www.thegospelcoalition.org/blogs/justin-taylor/the-11-beliefs-you-should-know-about-jehovahs-witnesses-when-they-knock-at-the-door/</w:t>
        </w:r>
      </w:hyperlink>
      <w:r w:rsidRPr="00B572AF">
        <w:t xml:space="preserve"> </w:t>
      </w:r>
    </w:p>
  </w:footnote>
  <w:footnote w:id="28">
    <w:p w14:paraId="60CF4F2A" w14:textId="1F860D06" w:rsidR="000674C9" w:rsidRDefault="000674C9">
      <w:pPr>
        <w:pStyle w:val="FootnoteText"/>
      </w:pPr>
      <w:r>
        <w:rPr>
          <w:rStyle w:val="FootnoteReference"/>
        </w:rPr>
        <w:footnoteRef/>
      </w:r>
      <w:r>
        <w:t xml:space="preserve"> Compare this to Article 4 of our church’s Statement of Faith: “</w:t>
      </w:r>
      <w:r w:rsidRPr="000674C9">
        <w:t>We believe that Jesus Christ is God incarnate, fully God and fully man, one Person in two natures. Jesus—Israel's promised Messiah—was conceived through the Holy Spirit and born of the virgin Mary. He lived a sinless life, was crucified under Pontius Pilate, arose bodily from the dead, ascended into heaven and sits at the right hand of God the Father as our High Priest and Advocate.</w:t>
      </w:r>
      <w:r>
        <w:t>”</w:t>
      </w:r>
    </w:p>
  </w:footnote>
  <w:footnote w:id="29">
    <w:p w14:paraId="2CFBC523" w14:textId="6979E1E1" w:rsidR="00620BFC" w:rsidRPr="00B572AF" w:rsidRDefault="00620BFC">
      <w:pPr>
        <w:pStyle w:val="FootnoteText"/>
      </w:pPr>
      <w:r w:rsidRPr="00B572AF">
        <w:rPr>
          <w:rStyle w:val="FootnoteReference"/>
        </w:rPr>
        <w:footnoteRef/>
      </w:r>
      <w:r w:rsidRPr="00B572AF">
        <w:t xml:space="preserve"> Our concern is not just whether our own faith might be susceptible to false teachers, but if anyone who is part of </w:t>
      </w:r>
      <w:r w:rsidR="005E1663" w:rsidRPr="00B572AF">
        <w:t>our</w:t>
      </w:r>
      <w:r w:rsidRPr="00B572AF">
        <w:t xml:space="preserve"> church body is susceptible to false teaching.</w:t>
      </w:r>
    </w:p>
  </w:footnote>
  <w:footnote w:id="30">
    <w:p w14:paraId="4A099506" w14:textId="23CC4E57" w:rsidR="00EB313F" w:rsidRPr="00B572AF" w:rsidRDefault="00EB313F">
      <w:pPr>
        <w:pStyle w:val="FootnoteText"/>
      </w:pPr>
      <w:r w:rsidRPr="00B572AF">
        <w:rPr>
          <w:rStyle w:val="FootnoteReference"/>
        </w:rPr>
        <w:footnoteRef/>
      </w:r>
      <w:r w:rsidRPr="00B572AF">
        <w:t xml:space="preserve"> Peter T. O’Brien, The Letter to the Ephesians, Eerdman’s, Grand Rapids, MI, 1999, p. 308.</w:t>
      </w:r>
    </w:p>
  </w:footnote>
  <w:footnote w:id="31">
    <w:p w14:paraId="766EA319" w14:textId="00FCBFE6" w:rsidR="00EB313F" w:rsidRPr="00B572AF" w:rsidRDefault="00EB313F">
      <w:pPr>
        <w:pStyle w:val="FootnoteText"/>
      </w:pPr>
      <w:r w:rsidRPr="00B572AF">
        <w:rPr>
          <w:rStyle w:val="FootnoteReference"/>
        </w:rPr>
        <w:footnoteRef/>
      </w:r>
      <w:r w:rsidRPr="00B572AF">
        <w:t xml:space="preserve"> Peter T. O’Brien quoting Best, The Letter to the Ephesians, Eerdman’s, Grand Rapids, MI, 1999, p. 308.</w:t>
      </w:r>
    </w:p>
  </w:footnote>
  <w:footnote w:id="32">
    <w:p w14:paraId="5BA16DD6" w14:textId="77777777" w:rsidR="003A2078" w:rsidRPr="00B572AF" w:rsidRDefault="003A2078" w:rsidP="003A2078">
      <w:pPr>
        <w:pStyle w:val="FootnoteText"/>
      </w:pPr>
      <w:r w:rsidRPr="00B572AF">
        <w:rPr>
          <w:rStyle w:val="FootnoteReference"/>
        </w:rPr>
        <w:footnoteRef/>
      </w:r>
      <w:r w:rsidRPr="00B572AF">
        <w:t xml:space="preserve"> </w:t>
      </w:r>
      <w:r w:rsidRPr="00B572AF">
        <w:rPr>
          <w:i/>
          <w:iCs/>
        </w:rPr>
        <w:t>The NIV Zondervan Study Bible</w:t>
      </w:r>
      <w:r w:rsidRPr="00B572AF">
        <w:t>, Grand Rapids, MI, 2015, p. 2406 footnote on Ephesians 4:15.</w:t>
      </w:r>
    </w:p>
  </w:footnote>
  <w:footnote w:id="33">
    <w:p w14:paraId="5AFF8973" w14:textId="77777777" w:rsidR="003A2078" w:rsidRPr="00B572AF" w:rsidRDefault="003A2078" w:rsidP="003A2078">
      <w:pPr>
        <w:pStyle w:val="FootnoteText"/>
      </w:pPr>
      <w:r w:rsidRPr="00B572AF">
        <w:rPr>
          <w:rStyle w:val="FootnoteReference"/>
        </w:rPr>
        <w:footnoteRef/>
      </w:r>
      <w:r w:rsidRPr="00B572AF">
        <w:t xml:space="preserve"> See Peter T. O’Brien, The Letter to the Ephesians, Eerdman’s, Grand Rapids, MI, 1999, p. 311.</w:t>
      </w:r>
    </w:p>
  </w:footnote>
  <w:footnote w:id="34">
    <w:p w14:paraId="6AF3E526" w14:textId="7DC7BA4C" w:rsidR="002C5715" w:rsidRPr="00B572AF" w:rsidRDefault="002C5715" w:rsidP="002C5715">
      <w:pPr>
        <w:pStyle w:val="FootnoteText"/>
      </w:pPr>
      <w:r w:rsidRPr="00B572AF">
        <w:rPr>
          <w:rStyle w:val="FootnoteReference"/>
        </w:rPr>
        <w:footnoteRef/>
      </w:r>
      <w:r w:rsidRPr="00B572AF">
        <w:t xml:space="preserve"> Colossians 2:19 warns about this,</w:t>
      </w:r>
      <w:r w:rsidR="009D4E5D" w:rsidRPr="00B572AF">
        <w:t xml:space="preserve"> </w:t>
      </w:r>
      <w:r w:rsidRPr="00B572AF">
        <w:t>“They have lost connection with the head (Christ), from whom the whole body, supported and held together by its ligaments and sinews, grows as God causes it to grow.”</w:t>
      </w:r>
      <w:r w:rsidR="009D4E5D" w:rsidRPr="00B572AF">
        <w:t xml:space="preserve"> Also consider John 15:</w:t>
      </w:r>
      <w:r w:rsidR="007E1FA6" w:rsidRPr="00B572AF">
        <w:t xml:space="preserve">1-4 which urges us to remain in the vine. </w:t>
      </w:r>
    </w:p>
  </w:footnote>
  <w:footnote w:id="35">
    <w:p w14:paraId="3729E6E7" w14:textId="0FA88ED4" w:rsidR="002C5186" w:rsidRPr="00B572AF" w:rsidRDefault="002C5186">
      <w:pPr>
        <w:pStyle w:val="FootnoteText"/>
      </w:pPr>
      <w:r w:rsidRPr="00B572AF">
        <w:rPr>
          <w:rStyle w:val="FootnoteReference"/>
        </w:rPr>
        <w:footnoteRef/>
      </w:r>
      <w:r w:rsidRPr="00B572AF">
        <w:t xml:space="preserve"> </w:t>
      </w:r>
      <w:r w:rsidRPr="00B572AF">
        <w:rPr>
          <w:i/>
          <w:iCs/>
        </w:rPr>
        <w:t>The NIV Zondervan Study Bible</w:t>
      </w:r>
      <w:r w:rsidRPr="00B572AF">
        <w:t>, Grand Rapids, MI, 2015, p. 2406 footnote on Ephesians 4:16.</w:t>
      </w:r>
    </w:p>
  </w:footnote>
  <w:footnote w:id="36">
    <w:p w14:paraId="2171D239" w14:textId="4D079D86" w:rsidR="00A812B8" w:rsidRPr="00B572AF" w:rsidRDefault="00A812B8" w:rsidP="00A812B8">
      <w:pPr>
        <w:pStyle w:val="NoSpacing"/>
        <w:tabs>
          <w:tab w:val="left" w:pos="360"/>
        </w:tabs>
        <w:rPr>
          <w:sz w:val="20"/>
          <w:szCs w:val="20"/>
        </w:rPr>
      </w:pPr>
      <w:r w:rsidRPr="00B572AF">
        <w:rPr>
          <w:rStyle w:val="FootnoteReference"/>
          <w:sz w:val="20"/>
          <w:szCs w:val="20"/>
        </w:rPr>
        <w:footnoteRef/>
      </w:r>
      <w:r w:rsidRPr="00B572AF">
        <w:rPr>
          <w:sz w:val="20"/>
          <w:szCs w:val="20"/>
        </w:rPr>
        <w:t xml:space="preserve"> Ephesians 2:10 says, “For we are God’s handiwork, created in Christ Jesus to do good works, which God prepared in advance for us to do.” God has </w:t>
      </w:r>
      <w:r w:rsidRPr="00B572AF">
        <w:rPr>
          <w:sz w:val="20"/>
          <w:szCs w:val="20"/>
          <w:u w:val="single"/>
        </w:rPr>
        <w:t>spiritually gifted each believer</w:t>
      </w:r>
      <w:r w:rsidRPr="00B572AF">
        <w:rPr>
          <w:sz w:val="20"/>
          <w:szCs w:val="20"/>
        </w:rPr>
        <w:t xml:space="preserve"> for ministry. God has </w:t>
      </w:r>
      <w:r w:rsidRPr="00B572AF">
        <w:rPr>
          <w:sz w:val="20"/>
          <w:szCs w:val="20"/>
          <w:u w:val="single"/>
        </w:rPr>
        <w:t>given us church leaders</w:t>
      </w:r>
      <w:r w:rsidRPr="00B572AF">
        <w:rPr>
          <w:sz w:val="20"/>
          <w:szCs w:val="20"/>
        </w:rPr>
        <w:t xml:space="preserve"> “to equip His people for works of service.” And, God has </w:t>
      </w:r>
      <w:r w:rsidRPr="00B572AF">
        <w:rPr>
          <w:sz w:val="20"/>
          <w:szCs w:val="20"/>
          <w:u w:val="single"/>
        </w:rPr>
        <w:t>prepared things for us to do</w:t>
      </w:r>
      <w:r w:rsidRPr="00B572AF">
        <w:rPr>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EA1BA4"/>
    <w:multiLevelType w:val="hybridMultilevel"/>
    <w:tmpl w:val="D6007FE6"/>
    <w:lvl w:ilvl="0" w:tplc="8F58AC7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EE7"/>
    <w:rsid w:val="00002780"/>
    <w:rsid w:val="0000765F"/>
    <w:rsid w:val="000136A8"/>
    <w:rsid w:val="00014276"/>
    <w:rsid w:val="00021ACE"/>
    <w:rsid w:val="00026A0B"/>
    <w:rsid w:val="00032AEB"/>
    <w:rsid w:val="000500C1"/>
    <w:rsid w:val="000552D8"/>
    <w:rsid w:val="00055A68"/>
    <w:rsid w:val="00056E58"/>
    <w:rsid w:val="00064997"/>
    <w:rsid w:val="00065582"/>
    <w:rsid w:val="000674C9"/>
    <w:rsid w:val="000764CD"/>
    <w:rsid w:val="00084BAF"/>
    <w:rsid w:val="00086D07"/>
    <w:rsid w:val="00096F88"/>
    <w:rsid w:val="000A41F8"/>
    <w:rsid w:val="000A615C"/>
    <w:rsid w:val="000B0B5E"/>
    <w:rsid w:val="000B4A3E"/>
    <w:rsid w:val="000B58EF"/>
    <w:rsid w:val="000C37DC"/>
    <w:rsid w:val="000C61E0"/>
    <w:rsid w:val="000C7CAC"/>
    <w:rsid w:val="000E1997"/>
    <w:rsid w:val="00110E9A"/>
    <w:rsid w:val="00113DEF"/>
    <w:rsid w:val="00116999"/>
    <w:rsid w:val="00146D0A"/>
    <w:rsid w:val="00146F1F"/>
    <w:rsid w:val="00147007"/>
    <w:rsid w:val="00166A3F"/>
    <w:rsid w:val="00173465"/>
    <w:rsid w:val="001774FA"/>
    <w:rsid w:val="00182F47"/>
    <w:rsid w:val="001C09EC"/>
    <w:rsid w:val="001C5FD7"/>
    <w:rsid w:val="001C603D"/>
    <w:rsid w:val="001E7E48"/>
    <w:rsid w:val="001E7EFF"/>
    <w:rsid w:val="00211674"/>
    <w:rsid w:val="002250AE"/>
    <w:rsid w:val="002308F7"/>
    <w:rsid w:val="00231690"/>
    <w:rsid w:val="00233D37"/>
    <w:rsid w:val="00237A2F"/>
    <w:rsid w:val="0024121C"/>
    <w:rsid w:val="00256F39"/>
    <w:rsid w:val="00263207"/>
    <w:rsid w:val="00263556"/>
    <w:rsid w:val="00267374"/>
    <w:rsid w:val="0027520F"/>
    <w:rsid w:val="00283F47"/>
    <w:rsid w:val="002A1947"/>
    <w:rsid w:val="002A2375"/>
    <w:rsid w:val="002A29EE"/>
    <w:rsid w:val="002A68DB"/>
    <w:rsid w:val="002C5186"/>
    <w:rsid w:val="002C5715"/>
    <w:rsid w:val="002D0377"/>
    <w:rsid w:val="002D4B4A"/>
    <w:rsid w:val="002E0D2B"/>
    <w:rsid w:val="002E2650"/>
    <w:rsid w:val="002E5AF5"/>
    <w:rsid w:val="002F1D77"/>
    <w:rsid w:val="002F7788"/>
    <w:rsid w:val="00306139"/>
    <w:rsid w:val="003263F4"/>
    <w:rsid w:val="00327DDE"/>
    <w:rsid w:val="00330B73"/>
    <w:rsid w:val="00346FDF"/>
    <w:rsid w:val="00350BD0"/>
    <w:rsid w:val="003530B2"/>
    <w:rsid w:val="00354A98"/>
    <w:rsid w:val="0035794E"/>
    <w:rsid w:val="003762BB"/>
    <w:rsid w:val="00381CD3"/>
    <w:rsid w:val="003878E2"/>
    <w:rsid w:val="00390CF5"/>
    <w:rsid w:val="003A2078"/>
    <w:rsid w:val="003B2185"/>
    <w:rsid w:val="003B42C9"/>
    <w:rsid w:val="003B7496"/>
    <w:rsid w:val="003D0F3D"/>
    <w:rsid w:val="003F565C"/>
    <w:rsid w:val="00404000"/>
    <w:rsid w:val="0043278A"/>
    <w:rsid w:val="00446972"/>
    <w:rsid w:val="00447B06"/>
    <w:rsid w:val="00470046"/>
    <w:rsid w:val="004847B3"/>
    <w:rsid w:val="00484C95"/>
    <w:rsid w:val="004851DE"/>
    <w:rsid w:val="004871D9"/>
    <w:rsid w:val="004A0684"/>
    <w:rsid w:val="004C2250"/>
    <w:rsid w:val="004F77D9"/>
    <w:rsid w:val="00501999"/>
    <w:rsid w:val="0051093A"/>
    <w:rsid w:val="005148E3"/>
    <w:rsid w:val="005166D5"/>
    <w:rsid w:val="00520AF5"/>
    <w:rsid w:val="005214AD"/>
    <w:rsid w:val="00526A82"/>
    <w:rsid w:val="00540378"/>
    <w:rsid w:val="00540457"/>
    <w:rsid w:val="00552363"/>
    <w:rsid w:val="0056149F"/>
    <w:rsid w:val="00571715"/>
    <w:rsid w:val="00576454"/>
    <w:rsid w:val="005B2BFF"/>
    <w:rsid w:val="005C1CE5"/>
    <w:rsid w:val="005C2963"/>
    <w:rsid w:val="005E1663"/>
    <w:rsid w:val="005E4C8B"/>
    <w:rsid w:val="006002F8"/>
    <w:rsid w:val="00620BFC"/>
    <w:rsid w:val="00637289"/>
    <w:rsid w:val="00652013"/>
    <w:rsid w:val="006571CC"/>
    <w:rsid w:val="00665EA0"/>
    <w:rsid w:val="006A0631"/>
    <w:rsid w:val="006A1E3D"/>
    <w:rsid w:val="006A215E"/>
    <w:rsid w:val="006A5C4E"/>
    <w:rsid w:val="006C394E"/>
    <w:rsid w:val="006D5904"/>
    <w:rsid w:val="006E3EE7"/>
    <w:rsid w:val="006E5F23"/>
    <w:rsid w:val="006E69B3"/>
    <w:rsid w:val="006E6FEF"/>
    <w:rsid w:val="006F1B45"/>
    <w:rsid w:val="006F3A9E"/>
    <w:rsid w:val="00734621"/>
    <w:rsid w:val="00775601"/>
    <w:rsid w:val="0079335D"/>
    <w:rsid w:val="007E1FA6"/>
    <w:rsid w:val="00800466"/>
    <w:rsid w:val="00805963"/>
    <w:rsid w:val="0081750E"/>
    <w:rsid w:val="00823EC6"/>
    <w:rsid w:val="0082760F"/>
    <w:rsid w:val="0083415B"/>
    <w:rsid w:val="008430D7"/>
    <w:rsid w:val="00851582"/>
    <w:rsid w:val="00852D56"/>
    <w:rsid w:val="00853E68"/>
    <w:rsid w:val="00866E42"/>
    <w:rsid w:val="00892848"/>
    <w:rsid w:val="00894FC4"/>
    <w:rsid w:val="008A7B24"/>
    <w:rsid w:val="008C1623"/>
    <w:rsid w:val="008C26F6"/>
    <w:rsid w:val="008D53A4"/>
    <w:rsid w:val="00904AE1"/>
    <w:rsid w:val="00911E06"/>
    <w:rsid w:val="00916288"/>
    <w:rsid w:val="0094570E"/>
    <w:rsid w:val="00951420"/>
    <w:rsid w:val="009534BD"/>
    <w:rsid w:val="009712E0"/>
    <w:rsid w:val="0098116F"/>
    <w:rsid w:val="00991E81"/>
    <w:rsid w:val="00997B60"/>
    <w:rsid w:val="009B0D42"/>
    <w:rsid w:val="009C3556"/>
    <w:rsid w:val="009D4E5D"/>
    <w:rsid w:val="009D5257"/>
    <w:rsid w:val="009D554D"/>
    <w:rsid w:val="009E7CCF"/>
    <w:rsid w:val="009F0AB5"/>
    <w:rsid w:val="009F2611"/>
    <w:rsid w:val="009F3D6C"/>
    <w:rsid w:val="00A0044E"/>
    <w:rsid w:val="00A14ED1"/>
    <w:rsid w:val="00A208BF"/>
    <w:rsid w:val="00A21EA5"/>
    <w:rsid w:val="00A25037"/>
    <w:rsid w:val="00A3603D"/>
    <w:rsid w:val="00A46ECF"/>
    <w:rsid w:val="00A521F4"/>
    <w:rsid w:val="00A55E46"/>
    <w:rsid w:val="00A6236A"/>
    <w:rsid w:val="00A812B8"/>
    <w:rsid w:val="00A86827"/>
    <w:rsid w:val="00A949B1"/>
    <w:rsid w:val="00A95FFD"/>
    <w:rsid w:val="00AA1BCB"/>
    <w:rsid w:val="00AC73E2"/>
    <w:rsid w:val="00AD3433"/>
    <w:rsid w:val="00AD4E5C"/>
    <w:rsid w:val="00AE2BB9"/>
    <w:rsid w:val="00AE4205"/>
    <w:rsid w:val="00AF527D"/>
    <w:rsid w:val="00B10FB2"/>
    <w:rsid w:val="00B37E4A"/>
    <w:rsid w:val="00B406AB"/>
    <w:rsid w:val="00B44050"/>
    <w:rsid w:val="00B44DDB"/>
    <w:rsid w:val="00B50285"/>
    <w:rsid w:val="00B559D7"/>
    <w:rsid w:val="00B572AF"/>
    <w:rsid w:val="00B70BC8"/>
    <w:rsid w:val="00B72E01"/>
    <w:rsid w:val="00B75B40"/>
    <w:rsid w:val="00B75E0E"/>
    <w:rsid w:val="00B81643"/>
    <w:rsid w:val="00B83E91"/>
    <w:rsid w:val="00B85391"/>
    <w:rsid w:val="00B87F68"/>
    <w:rsid w:val="00B906B8"/>
    <w:rsid w:val="00B940B2"/>
    <w:rsid w:val="00BA3F42"/>
    <w:rsid w:val="00BA6638"/>
    <w:rsid w:val="00BA6C97"/>
    <w:rsid w:val="00BB011C"/>
    <w:rsid w:val="00BB3FA8"/>
    <w:rsid w:val="00BB65C1"/>
    <w:rsid w:val="00BC5FEB"/>
    <w:rsid w:val="00BC62FE"/>
    <w:rsid w:val="00BE73DD"/>
    <w:rsid w:val="00C22CDF"/>
    <w:rsid w:val="00C22E22"/>
    <w:rsid w:val="00C26393"/>
    <w:rsid w:val="00C41B74"/>
    <w:rsid w:val="00C61BE7"/>
    <w:rsid w:val="00C63C57"/>
    <w:rsid w:val="00C65D7C"/>
    <w:rsid w:val="00C73DDA"/>
    <w:rsid w:val="00C804D6"/>
    <w:rsid w:val="00C81DAD"/>
    <w:rsid w:val="00C831F0"/>
    <w:rsid w:val="00C908AF"/>
    <w:rsid w:val="00C93AC5"/>
    <w:rsid w:val="00C94313"/>
    <w:rsid w:val="00CA3E41"/>
    <w:rsid w:val="00CA7EA0"/>
    <w:rsid w:val="00CB2B1C"/>
    <w:rsid w:val="00CC67CB"/>
    <w:rsid w:val="00CD58C7"/>
    <w:rsid w:val="00CF112C"/>
    <w:rsid w:val="00D216B6"/>
    <w:rsid w:val="00D30678"/>
    <w:rsid w:val="00D50B8F"/>
    <w:rsid w:val="00D534A4"/>
    <w:rsid w:val="00D81B6D"/>
    <w:rsid w:val="00DB111E"/>
    <w:rsid w:val="00E05986"/>
    <w:rsid w:val="00E05E33"/>
    <w:rsid w:val="00E145E9"/>
    <w:rsid w:val="00E1660D"/>
    <w:rsid w:val="00E26A4D"/>
    <w:rsid w:val="00E44EE1"/>
    <w:rsid w:val="00E62AF8"/>
    <w:rsid w:val="00E65A2F"/>
    <w:rsid w:val="00E6637F"/>
    <w:rsid w:val="00E66922"/>
    <w:rsid w:val="00E73F50"/>
    <w:rsid w:val="00E835D1"/>
    <w:rsid w:val="00E8685F"/>
    <w:rsid w:val="00E96211"/>
    <w:rsid w:val="00EA370B"/>
    <w:rsid w:val="00EA3F7C"/>
    <w:rsid w:val="00EB0921"/>
    <w:rsid w:val="00EB313F"/>
    <w:rsid w:val="00EC00E9"/>
    <w:rsid w:val="00EC4353"/>
    <w:rsid w:val="00EC5B20"/>
    <w:rsid w:val="00EC7934"/>
    <w:rsid w:val="00ED7C9D"/>
    <w:rsid w:val="00EF1AA1"/>
    <w:rsid w:val="00EF4004"/>
    <w:rsid w:val="00F0678E"/>
    <w:rsid w:val="00F108ED"/>
    <w:rsid w:val="00F2293D"/>
    <w:rsid w:val="00F2655B"/>
    <w:rsid w:val="00F367A8"/>
    <w:rsid w:val="00F46DE8"/>
    <w:rsid w:val="00F70588"/>
    <w:rsid w:val="00F7272D"/>
    <w:rsid w:val="00F76033"/>
    <w:rsid w:val="00F7644B"/>
    <w:rsid w:val="00F847AA"/>
    <w:rsid w:val="00FB2416"/>
    <w:rsid w:val="00FB74F9"/>
    <w:rsid w:val="00FD2C2F"/>
    <w:rsid w:val="00FD7AB6"/>
    <w:rsid w:val="00FD7B81"/>
    <w:rsid w:val="00FE4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E5604"/>
  <w15:chartTrackingRefBased/>
  <w15:docId w15:val="{720E2BD9-7450-4537-9CB4-45D17CBA6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3B42C9"/>
    <w:pPr>
      <w:spacing w:after="0" w:line="240" w:lineRule="auto"/>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42C9"/>
    <w:pPr>
      <w:spacing w:after="0" w:line="240" w:lineRule="auto"/>
    </w:pPr>
    <w:rPr>
      <w:rFonts w:ascii="Arial" w:hAnsi="Arial"/>
      <w:sz w:val="28"/>
    </w:rPr>
  </w:style>
  <w:style w:type="paragraph" w:styleId="FootnoteText">
    <w:name w:val="footnote text"/>
    <w:basedOn w:val="Normal"/>
    <w:link w:val="FootnoteTextChar"/>
    <w:uiPriority w:val="99"/>
    <w:semiHidden/>
    <w:unhideWhenUsed/>
    <w:rsid w:val="00911E06"/>
    <w:rPr>
      <w:sz w:val="20"/>
      <w:szCs w:val="20"/>
    </w:rPr>
  </w:style>
  <w:style w:type="character" w:customStyle="1" w:styleId="FootnoteTextChar">
    <w:name w:val="Footnote Text Char"/>
    <w:basedOn w:val="DefaultParagraphFont"/>
    <w:link w:val="FootnoteText"/>
    <w:uiPriority w:val="99"/>
    <w:semiHidden/>
    <w:rsid w:val="00911E06"/>
    <w:rPr>
      <w:rFonts w:ascii="Arial" w:hAnsi="Arial"/>
      <w:sz w:val="20"/>
      <w:szCs w:val="20"/>
    </w:rPr>
  </w:style>
  <w:style w:type="character" w:styleId="FootnoteReference">
    <w:name w:val="footnote reference"/>
    <w:basedOn w:val="DefaultParagraphFont"/>
    <w:uiPriority w:val="99"/>
    <w:semiHidden/>
    <w:unhideWhenUsed/>
    <w:rsid w:val="00911E06"/>
    <w:rPr>
      <w:vertAlign w:val="superscript"/>
    </w:rPr>
  </w:style>
  <w:style w:type="character" w:styleId="Hyperlink">
    <w:name w:val="Hyperlink"/>
    <w:basedOn w:val="DefaultParagraphFont"/>
    <w:uiPriority w:val="99"/>
    <w:unhideWhenUsed/>
    <w:rsid w:val="00911E06"/>
    <w:rPr>
      <w:color w:val="0563C1" w:themeColor="hyperlink"/>
      <w:u w:val="single"/>
    </w:rPr>
  </w:style>
  <w:style w:type="character" w:styleId="UnresolvedMention">
    <w:name w:val="Unresolved Mention"/>
    <w:basedOn w:val="DefaultParagraphFont"/>
    <w:uiPriority w:val="99"/>
    <w:semiHidden/>
    <w:unhideWhenUsed/>
    <w:rsid w:val="00911E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43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thegospelcoalition.org/blogs/justin-taylor/the-11-beliefs-you-should-know-about-jehovahs-witnesses-when-they-knock-at-the-door/" TargetMode="External"/><Relationship Id="rId1" Type="http://schemas.openxmlformats.org/officeDocument/2006/relationships/hyperlink" Target="https://www.northjersey.com/story/news/2021/07/26/covid-forced-jehovahs-witnesses-adapt-after-door-knocking-halted/7930545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8DC02-4183-431A-AA62-2A91A960E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1991</Words>
  <Characters>11351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Jerry Johnson</cp:lastModifiedBy>
  <cp:revision>5</cp:revision>
  <cp:lastPrinted>2021-10-23T15:41:00Z</cp:lastPrinted>
  <dcterms:created xsi:type="dcterms:W3CDTF">2021-10-25T16:59:00Z</dcterms:created>
  <dcterms:modified xsi:type="dcterms:W3CDTF">2021-10-25T17:15:00Z</dcterms:modified>
</cp:coreProperties>
</file>