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D6456" w14:textId="2C5F80F9" w:rsidR="00186AF0" w:rsidRDefault="00186AF0" w:rsidP="00186AF0">
      <w:pPr>
        <w:pStyle w:val="NormalWeb"/>
        <w:jc w:val="center"/>
        <w:rPr>
          <w:rStyle w:val="Strong"/>
          <w:rFonts w:asciiTheme="minorHAnsi" w:eastAsiaTheme="majorEastAsia" w:hAnsiTheme="minorHAnsi"/>
          <w:sz w:val="32"/>
          <w:szCs w:val="32"/>
        </w:rPr>
      </w:pPr>
      <w:r w:rsidRPr="00186AF0">
        <w:rPr>
          <w:rStyle w:val="Strong"/>
          <w:rFonts w:asciiTheme="minorHAnsi" w:eastAsiaTheme="majorEastAsia" w:hAnsiTheme="minorHAnsi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6FC0255D" wp14:editId="61845A9F">
            <wp:simplePos x="0" y="0"/>
            <wp:positionH relativeFrom="margin">
              <wp:align>left</wp:align>
            </wp:positionH>
            <wp:positionV relativeFrom="paragraph">
              <wp:posOffset>335280</wp:posOffset>
            </wp:positionV>
            <wp:extent cx="830580" cy="830580"/>
            <wp:effectExtent l="0" t="0" r="7620" b="7620"/>
            <wp:wrapTight wrapText="bothSides">
              <wp:wrapPolygon edited="0">
                <wp:start x="0" y="0"/>
                <wp:lineTo x="0" y="21303"/>
                <wp:lineTo x="21303" y="21303"/>
                <wp:lineTo x="21303" y="0"/>
                <wp:lineTo x="0" y="0"/>
              </wp:wrapPolygon>
            </wp:wrapTight>
            <wp:docPr id="4612739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273963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058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186AF0">
        <w:rPr>
          <w:rStyle w:val="Strong"/>
          <w:rFonts w:asciiTheme="minorHAnsi" w:eastAsiaTheme="majorEastAsia" w:hAnsiTheme="minorHAnsi"/>
          <w:sz w:val="32"/>
          <w:szCs w:val="32"/>
        </w:rPr>
        <w:t>Arcola Church’s Dates with a Purpose</w:t>
      </w:r>
    </w:p>
    <w:p w14:paraId="20CF530C" w14:textId="552B5802" w:rsidR="00186AF0" w:rsidRPr="00186AF0" w:rsidRDefault="00186AF0" w:rsidP="00186AF0">
      <w:pPr>
        <w:pStyle w:val="NormalWeb"/>
        <w:spacing w:before="0" w:beforeAutospacing="0" w:after="0" w:afterAutospacing="0"/>
        <w:rPr>
          <w:rStyle w:val="Strong"/>
          <w:rFonts w:asciiTheme="minorHAnsi" w:eastAsiaTheme="majorEastAsia" w:hAnsiTheme="minorHAnsi"/>
        </w:rPr>
      </w:pPr>
      <w:r w:rsidRPr="00186AF0">
        <w:rPr>
          <w:rStyle w:val="Strong"/>
          <w:rFonts w:asciiTheme="minorHAnsi" w:eastAsiaTheme="majorEastAsia" w:hAnsiTheme="minorHAnsi"/>
        </w:rPr>
        <w:t xml:space="preserve">Scan here for </w:t>
      </w:r>
      <w:r w:rsidR="00312712" w:rsidRPr="00312712">
        <w:rPr>
          <w:rStyle w:val="Strong"/>
          <w:rFonts w:asciiTheme="minorHAnsi" w:eastAsiaTheme="majorEastAsia" w:hAnsiTheme="minorHAnsi"/>
        </w:rPr>
        <w:t>THE INNKEEPER'S DILEMMA - THE SKIT GUYS * MAKE ROOM IN YOUR HEART FOR GOD TO WRITE HIS STORY</w:t>
      </w:r>
      <w:r w:rsidRPr="00186AF0">
        <w:rPr>
          <w:rStyle w:val="Strong"/>
          <w:rFonts w:asciiTheme="minorHAnsi" w:eastAsiaTheme="majorEastAsia" w:hAnsiTheme="minorHAnsi"/>
        </w:rPr>
        <w:t xml:space="preserve"> video.</w:t>
      </w:r>
    </w:p>
    <w:p w14:paraId="33607385" w14:textId="77777777" w:rsidR="00186AF0" w:rsidRDefault="00186AF0" w:rsidP="00186AF0">
      <w:pPr>
        <w:pStyle w:val="NormalWeb"/>
        <w:spacing w:before="0" w:beforeAutospacing="0" w:after="0" w:afterAutospacing="0"/>
        <w:rPr>
          <w:rStyle w:val="Strong"/>
          <w:rFonts w:asciiTheme="minorHAnsi" w:eastAsiaTheme="majorEastAsia" w:hAnsiTheme="minorHAnsi"/>
          <w:sz w:val="22"/>
          <w:szCs w:val="22"/>
        </w:rPr>
      </w:pPr>
    </w:p>
    <w:p w14:paraId="6861FB7D" w14:textId="2C7B5420" w:rsidR="007A3896" w:rsidRDefault="007A3896" w:rsidP="00186AF0">
      <w:pPr>
        <w:pStyle w:val="NormalWeb"/>
        <w:rPr>
          <w:rStyle w:val="Strong"/>
          <w:rFonts w:asciiTheme="minorHAnsi" w:eastAsiaTheme="majorEastAsia" w:hAnsiTheme="minorHAnsi"/>
          <w:sz w:val="28"/>
          <w:szCs w:val="28"/>
        </w:rPr>
      </w:pPr>
      <w:r w:rsidRPr="007A3896">
        <w:rPr>
          <w:rStyle w:val="Strong"/>
          <w:rFonts w:asciiTheme="minorHAnsi" w:eastAsiaTheme="majorEastAsia" w:hAnsiTheme="minorHAnsi"/>
          <w:sz w:val="28"/>
          <w:szCs w:val="28"/>
        </w:rPr>
        <w:t>Making Room in the Inn</w:t>
      </w:r>
    </w:p>
    <w:p w14:paraId="5CC7FE06" w14:textId="6410426E" w:rsidR="00186AF0" w:rsidRPr="00220A05" w:rsidRDefault="00186AF0" w:rsidP="00220A05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20A05">
        <w:rPr>
          <w:rStyle w:val="Strong"/>
          <w:rFonts w:asciiTheme="minorHAnsi" w:eastAsiaTheme="majorEastAsia" w:hAnsiTheme="minorHAnsi"/>
          <w:sz w:val="22"/>
          <w:szCs w:val="22"/>
        </w:rPr>
        <w:t>Bible Verse:</w:t>
      </w:r>
      <w:r w:rsidRPr="00220A05">
        <w:rPr>
          <w:rFonts w:asciiTheme="minorHAnsi" w:hAnsiTheme="minorHAnsi"/>
          <w:sz w:val="22"/>
          <w:szCs w:val="22"/>
        </w:rPr>
        <w:t xml:space="preserve"> “</w:t>
      </w:r>
      <w:r w:rsidR="00220A05" w:rsidRPr="00220A05">
        <w:rPr>
          <w:rFonts w:asciiTheme="minorHAnsi" w:hAnsiTheme="minorHAnsi"/>
          <w:sz w:val="22"/>
          <w:szCs w:val="22"/>
        </w:rPr>
        <w:t xml:space="preserve">And she brought forth her firstborn Son, and wrapped Him in swaddling </w:t>
      </w:r>
      <w:proofErr w:type="spellStart"/>
      <w:r w:rsidR="00220A05" w:rsidRPr="00220A05">
        <w:rPr>
          <w:rFonts w:asciiTheme="minorHAnsi" w:hAnsiTheme="minorHAnsi"/>
          <w:sz w:val="22"/>
          <w:szCs w:val="22"/>
        </w:rPr>
        <w:t>cloths</w:t>
      </w:r>
      <w:proofErr w:type="spellEnd"/>
      <w:r w:rsidR="00220A05" w:rsidRPr="00220A05">
        <w:rPr>
          <w:rFonts w:asciiTheme="minorHAnsi" w:hAnsiTheme="minorHAnsi"/>
          <w:sz w:val="22"/>
          <w:szCs w:val="22"/>
        </w:rPr>
        <w:t>, and laid Him in a manger, because there was no room for them in the inn</w:t>
      </w:r>
      <w:r w:rsidRPr="00220A05">
        <w:rPr>
          <w:rFonts w:asciiTheme="minorHAnsi" w:hAnsiTheme="minorHAnsi"/>
          <w:sz w:val="22"/>
          <w:szCs w:val="22"/>
        </w:rPr>
        <w:t xml:space="preserve">.” – </w:t>
      </w:r>
      <w:r w:rsidR="00220A05" w:rsidRPr="00220A05">
        <w:rPr>
          <w:rFonts w:asciiTheme="minorHAnsi" w:hAnsiTheme="minorHAnsi"/>
          <w:sz w:val="22"/>
          <w:szCs w:val="22"/>
        </w:rPr>
        <w:t>Luke 2:7</w:t>
      </w:r>
    </w:p>
    <w:p w14:paraId="72364ABD" w14:textId="77777777" w:rsid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b/>
          <w:sz w:val="22"/>
          <w:szCs w:val="22"/>
        </w:rPr>
      </w:pPr>
    </w:p>
    <w:p w14:paraId="4AF5EBEF" w14:textId="29A6772A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b/>
          <w:sz w:val="22"/>
          <w:szCs w:val="22"/>
        </w:rPr>
        <w:t>Reflection Questions</w:t>
      </w:r>
      <w:r w:rsidRPr="00220A05">
        <w:rPr>
          <w:rFonts w:ascii="Aptos" w:hAnsi="Aptos"/>
          <w:b/>
          <w:sz w:val="22"/>
          <w:szCs w:val="22"/>
        </w:rPr>
        <w:br/>
      </w:r>
      <w:r w:rsidRPr="00220A05">
        <w:rPr>
          <w:rFonts w:ascii="Aptos" w:hAnsi="Aptos"/>
          <w:sz w:val="22"/>
          <w:szCs w:val="22"/>
        </w:rPr>
        <w:t>1. What parts of our life feel most crowded right now?</w:t>
      </w:r>
      <w:r w:rsidRPr="00220A05">
        <w:rPr>
          <w:rFonts w:ascii="Aptos" w:hAnsi="Aptos"/>
          <w:sz w:val="22"/>
          <w:szCs w:val="22"/>
        </w:rPr>
        <w:br/>
        <w:t>2. What’s one small way we could make more room for each other during the Christmas season?</w:t>
      </w:r>
    </w:p>
    <w:p w14:paraId="12BB92BE" w14:textId="77777777" w:rsid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</w:p>
    <w:p w14:paraId="2DF07167" w14:textId="27DE359D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b/>
          <w:bCs/>
          <w:sz w:val="22"/>
          <w:szCs w:val="22"/>
        </w:rPr>
      </w:pPr>
      <w:r w:rsidRPr="00220A05">
        <w:rPr>
          <w:rFonts w:ascii="Aptos" w:hAnsi="Aptos"/>
          <w:b/>
          <w:bCs/>
          <w:sz w:val="22"/>
          <w:szCs w:val="22"/>
        </w:rPr>
        <w:t>Weekly Challenge</w:t>
      </w:r>
    </w:p>
    <w:p w14:paraId="7C3B3D9A" w14:textId="77777777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Choose one “Innkeeper Moment” sometime this week — a 5-minute pause where you step away from busyness and intentionally connect with your spouse.</w:t>
      </w:r>
    </w:p>
    <w:p w14:paraId="07B73E33" w14:textId="77777777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</w:p>
    <w:p w14:paraId="1BD9EABE" w14:textId="77777777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Examples:</w:t>
      </w:r>
    </w:p>
    <w:p w14:paraId="120F480E" w14:textId="77777777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• A slow hug before bed</w:t>
      </w:r>
    </w:p>
    <w:p w14:paraId="6F4BEA12" w14:textId="77777777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• Praying together at night</w:t>
      </w:r>
    </w:p>
    <w:p w14:paraId="4E5F9C17" w14:textId="77777777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• A short walk around the block</w:t>
      </w:r>
    </w:p>
    <w:p w14:paraId="44F3F965" w14:textId="77777777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• Leaving your phone in another room and talking for 5 minutes</w:t>
      </w:r>
    </w:p>
    <w:p w14:paraId="5EB365C4" w14:textId="77777777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</w:p>
    <w:p w14:paraId="2353F462" w14:textId="77777777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b/>
          <w:bCs/>
          <w:sz w:val="22"/>
          <w:szCs w:val="22"/>
        </w:rPr>
      </w:pPr>
      <w:r w:rsidRPr="00220A05">
        <w:rPr>
          <w:rFonts w:ascii="Aptos" w:hAnsi="Aptos"/>
          <w:b/>
          <w:bCs/>
          <w:sz w:val="22"/>
          <w:szCs w:val="22"/>
        </w:rPr>
        <w:t>Closing Thought</w:t>
      </w:r>
    </w:p>
    <w:p w14:paraId="17A2A218" w14:textId="4DAB836C" w:rsidR="00220A05" w:rsidRPr="00220A05" w:rsidRDefault="00220A05" w:rsidP="00220A05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“This Christmas, may your home be a place where there is room — room for Jesus, and room for each other.”</w:t>
      </w:r>
    </w:p>
    <w:p w14:paraId="343977D6" w14:textId="77777777" w:rsidR="00220A05" w:rsidRDefault="00220A05" w:rsidP="00220A05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14:paraId="4FF378D6" w14:textId="537AD010" w:rsidR="00186AF0" w:rsidRPr="00220A05" w:rsidRDefault="00186AF0" w:rsidP="00220A05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20A05">
        <w:rPr>
          <w:rFonts w:asciiTheme="minorHAnsi" w:hAnsiTheme="minorHAnsi"/>
          <w:sz w:val="22"/>
          <w:szCs w:val="22"/>
        </w:rPr>
        <w:t>Take this time to reconnect and celebrate each other as partners in life. Enjoy your conversation!</w:t>
      </w:r>
      <w:r w:rsidR="00220A05">
        <w:rPr>
          <w:rFonts w:asciiTheme="minorHAnsi" w:hAnsiTheme="minorHAnsi"/>
          <w:sz w:val="22"/>
          <w:szCs w:val="22"/>
        </w:rPr>
        <w:t xml:space="preserve"> Merry Christmas!</w:t>
      </w:r>
    </w:p>
    <w:p w14:paraId="6F4A1948" w14:textId="77777777" w:rsidR="00312712" w:rsidRDefault="00312712" w:rsidP="00312712">
      <w:pPr>
        <w:pStyle w:val="NormalWeb"/>
        <w:jc w:val="center"/>
        <w:rPr>
          <w:rStyle w:val="Strong"/>
          <w:rFonts w:asciiTheme="minorHAnsi" w:eastAsiaTheme="majorEastAsia" w:hAnsiTheme="minorHAnsi"/>
          <w:sz w:val="32"/>
          <w:szCs w:val="32"/>
        </w:rPr>
      </w:pPr>
    </w:p>
    <w:p w14:paraId="78180A80" w14:textId="3BEDFEFE" w:rsidR="00312712" w:rsidRDefault="00312712" w:rsidP="00312712">
      <w:pPr>
        <w:pStyle w:val="NormalWeb"/>
        <w:jc w:val="center"/>
        <w:rPr>
          <w:rStyle w:val="Strong"/>
          <w:rFonts w:asciiTheme="minorHAnsi" w:eastAsiaTheme="majorEastAsia" w:hAnsiTheme="minorHAnsi"/>
          <w:sz w:val="32"/>
          <w:szCs w:val="32"/>
        </w:rPr>
      </w:pPr>
      <w:r w:rsidRPr="00186AF0">
        <w:rPr>
          <w:rStyle w:val="Strong"/>
          <w:rFonts w:asciiTheme="minorHAnsi" w:eastAsiaTheme="majorEastAsia" w:hAnsiTheme="minorHAnsi"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6A993D3C" wp14:editId="27DA0D50">
            <wp:simplePos x="0" y="0"/>
            <wp:positionH relativeFrom="column">
              <wp:posOffset>7620</wp:posOffset>
            </wp:positionH>
            <wp:positionV relativeFrom="paragraph">
              <wp:posOffset>318770</wp:posOffset>
            </wp:positionV>
            <wp:extent cx="830580" cy="830580"/>
            <wp:effectExtent l="0" t="0" r="7620" b="7620"/>
            <wp:wrapTight wrapText="bothSides">
              <wp:wrapPolygon edited="0">
                <wp:start x="0" y="0"/>
                <wp:lineTo x="0" y="21303"/>
                <wp:lineTo x="21303" y="21303"/>
                <wp:lineTo x="21303" y="0"/>
                <wp:lineTo x="0" y="0"/>
              </wp:wrapPolygon>
            </wp:wrapTight>
            <wp:docPr id="667724975" name="Picture 1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41044" name="Picture 1" descr="A qr code on a white background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058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186AF0">
        <w:rPr>
          <w:rStyle w:val="Strong"/>
          <w:rFonts w:asciiTheme="minorHAnsi" w:eastAsiaTheme="majorEastAsia" w:hAnsiTheme="minorHAnsi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62E9DB95" wp14:editId="4D92F856">
            <wp:simplePos x="0" y="0"/>
            <wp:positionH relativeFrom="margin">
              <wp:align>left</wp:align>
            </wp:positionH>
            <wp:positionV relativeFrom="paragraph">
              <wp:posOffset>335280</wp:posOffset>
            </wp:positionV>
            <wp:extent cx="830580" cy="830580"/>
            <wp:effectExtent l="0" t="0" r="7620" b="7620"/>
            <wp:wrapTight wrapText="bothSides">
              <wp:wrapPolygon edited="0">
                <wp:start x="0" y="0"/>
                <wp:lineTo x="0" y="21303"/>
                <wp:lineTo x="21303" y="21303"/>
                <wp:lineTo x="21303" y="0"/>
                <wp:lineTo x="0" y="0"/>
              </wp:wrapPolygon>
            </wp:wrapTight>
            <wp:docPr id="169441044" name="Picture 1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41044" name="Picture 1" descr="A qr code on a white background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058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186AF0">
        <w:rPr>
          <w:rStyle w:val="Strong"/>
          <w:rFonts w:asciiTheme="minorHAnsi" w:eastAsiaTheme="majorEastAsia" w:hAnsiTheme="minorHAnsi"/>
          <w:sz w:val="32"/>
          <w:szCs w:val="32"/>
        </w:rPr>
        <w:t>Arcola Church’s Dates with a Purpose</w:t>
      </w:r>
    </w:p>
    <w:p w14:paraId="4D57C4DD" w14:textId="42B885B3" w:rsidR="00312712" w:rsidRPr="00186AF0" w:rsidRDefault="00312712" w:rsidP="00312712">
      <w:pPr>
        <w:pStyle w:val="NormalWeb"/>
        <w:spacing w:before="0" w:beforeAutospacing="0" w:after="0" w:afterAutospacing="0"/>
        <w:rPr>
          <w:rStyle w:val="Strong"/>
          <w:rFonts w:asciiTheme="minorHAnsi" w:eastAsiaTheme="majorEastAsia" w:hAnsiTheme="minorHAnsi"/>
        </w:rPr>
      </w:pPr>
      <w:r w:rsidRPr="00186AF0">
        <w:rPr>
          <w:rStyle w:val="Strong"/>
          <w:rFonts w:asciiTheme="minorHAnsi" w:eastAsiaTheme="majorEastAsia" w:hAnsiTheme="minorHAnsi"/>
        </w:rPr>
        <w:t xml:space="preserve">Scan here for </w:t>
      </w:r>
      <w:r w:rsidRPr="00312712">
        <w:rPr>
          <w:rStyle w:val="Strong"/>
          <w:rFonts w:asciiTheme="minorHAnsi" w:eastAsiaTheme="majorEastAsia" w:hAnsiTheme="minorHAnsi"/>
        </w:rPr>
        <w:t>THE INNKEEPER'S DILEMMA - THE SKIT GUYS * MAKE ROOM IN YOUR HEART FOR GOD TO WRITE HIS STORY</w:t>
      </w:r>
      <w:r w:rsidRPr="00186AF0">
        <w:rPr>
          <w:rStyle w:val="Strong"/>
          <w:rFonts w:asciiTheme="minorHAnsi" w:eastAsiaTheme="majorEastAsia" w:hAnsiTheme="minorHAnsi"/>
        </w:rPr>
        <w:t xml:space="preserve"> video.</w:t>
      </w:r>
    </w:p>
    <w:p w14:paraId="3B282F92" w14:textId="77777777" w:rsidR="00312712" w:rsidRDefault="00312712" w:rsidP="00312712">
      <w:pPr>
        <w:pStyle w:val="NormalWeb"/>
        <w:spacing w:before="0" w:beforeAutospacing="0" w:after="0" w:afterAutospacing="0"/>
        <w:rPr>
          <w:rStyle w:val="Strong"/>
          <w:rFonts w:asciiTheme="minorHAnsi" w:eastAsiaTheme="majorEastAsia" w:hAnsiTheme="minorHAnsi"/>
          <w:sz w:val="22"/>
          <w:szCs w:val="22"/>
        </w:rPr>
      </w:pPr>
    </w:p>
    <w:p w14:paraId="0FB5D35A" w14:textId="77777777" w:rsidR="00312712" w:rsidRDefault="00312712" w:rsidP="00312712">
      <w:pPr>
        <w:pStyle w:val="NormalWeb"/>
        <w:rPr>
          <w:rStyle w:val="Strong"/>
          <w:rFonts w:asciiTheme="minorHAnsi" w:eastAsiaTheme="majorEastAsia" w:hAnsiTheme="minorHAnsi"/>
          <w:sz w:val="28"/>
          <w:szCs w:val="28"/>
        </w:rPr>
      </w:pPr>
      <w:r w:rsidRPr="007A3896">
        <w:rPr>
          <w:rStyle w:val="Strong"/>
          <w:rFonts w:asciiTheme="minorHAnsi" w:eastAsiaTheme="majorEastAsia" w:hAnsiTheme="minorHAnsi"/>
          <w:sz w:val="28"/>
          <w:szCs w:val="28"/>
        </w:rPr>
        <w:t>Making Room in the Inn</w:t>
      </w:r>
    </w:p>
    <w:p w14:paraId="4D79D8F8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20A05">
        <w:rPr>
          <w:rStyle w:val="Strong"/>
          <w:rFonts w:asciiTheme="minorHAnsi" w:eastAsiaTheme="majorEastAsia" w:hAnsiTheme="minorHAnsi"/>
          <w:sz w:val="22"/>
          <w:szCs w:val="22"/>
        </w:rPr>
        <w:t>Bible Verse:</w:t>
      </w:r>
      <w:r w:rsidRPr="00220A05">
        <w:rPr>
          <w:rFonts w:asciiTheme="minorHAnsi" w:hAnsiTheme="minorHAnsi"/>
          <w:sz w:val="22"/>
          <w:szCs w:val="22"/>
        </w:rPr>
        <w:t xml:space="preserve"> “And she brought forth her firstborn Son, and wrapped Him in swaddling </w:t>
      </w:r>
      <w:proofErr w:type="spellStart"/>
      <w:r w:rsidRPr="00220A05">
        <w:rPr>
          <w:rFonts w:asciiTheme="minorHAnsi" w:hAnsiTheme="minorHAnsi"/>
          <w:sz w:val="22"/>
          <w:szCs w:val="22"/>
        </w:rPr>
        <w:t>cloths</w:t>
      </w:r>
      <w:proofErr w:type="spellEnd"/>
      <w:r w:rsidRPr="00220A05">
        <w:rPr>
          <w:rFonts w:asciiTheme="minorHAnsi" w:hAnsiTheme="minorHAnsi"/>
          <w:sz w:val="22"/>
          <w:szCs w:val="22"/>
        </w:rPr>
        <w:t>, and laid Him in a manger, because there was no room for them in the inn.” – Luke 2:7</w:t>
      </w:r>
    </w:p>
    <w:p w14:paraId="5685818D" w14:textId="77777777" w:rsidR="00312712" w:rsidRDefault="00312712" w:rsidP="00312712">
      <w:pPr>
        <w:pStyle w:val="NormalWeb"/>
        <w:spacing w:before="0" w:beforeAutospacing="0" w:after="0" w:afterAutospacing="0"/>
        <w:rPr>
          <w:rFonts w:ascii="Aptos" w:hAnsi="Aptos"/>
          <w:b/>
          <w:sz w:val="22"/>
          <w:szCs w:val="22"/>
        </w:rPr>
      </w:pPr>
    </w:p>
    <w:p w14:paraId="5AC7E7CC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b/>
          <w:sz w:val="22"/>
          <w:szCs w:val="22"/>
        </w:rPr>
        <w:t>Reflection Questions</w:t>
      </w:r>
      <w:r w:rsidRPr="00220A05">
        <w:rPr>
          <w:rFonts w:ascii="Aptos" w:hAnsi="Aptos"/>
          <w:b/>
          <w:sz w:val="22"/>
          <w:szCs w:val="22"/>
        </w:rPr>
        <w:br/>
      </w:r>
      <w:r w:rsidRPr="00220A05">
        <w:rPr>
          <w:rFonts w:ascii="Aptos" w:hAnsi="Aptos"/>
          <w:sz w:val="22"/>
          <w:szCs w:val="22"/>
        </w:rPr>
        <w:t>1. What parts of our life feel most crowded right now?</w:t>
      </w:r>
      <w:r w:rsidRPr="00220A05">
        <w:rPr>
          <w:rFonts w:ascii="Aptos" w:hAnsi="Aptos"/>
          <w:sz w:val="22"/>
          <w:szCs w:val="22"/>
        </w:rPr>
        <w:br/>
        <w:t>2. What’s one small way we could make more room for each other during the Christmas season?</w:t>
      </w:r>
    </w:p>
    <w:p w14:paraId="42145453" w14:textId="77777777" w:rsidR="00312712" w:rsidRDefault="00312712" w:rsidP="00312712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</w:p>
    <w:p w14:paraId="20F3DE7A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b/>
          <w:bCs/>
          <w:sz w:val="22"/>
          <w:szCs w:val="22"/>
        </w:rPr>
      </w:pPr>
      <w:r w:rsidRPr="00220A05">
        <w:rPr>
          <w:rFonts w:ascii="Aptos" w:hAnsi="Aptos"/>
          <w:b/>
          <w:bCs/>
          <w:sz w:val="22"/>
          <w:szCs w:val="22"/>
        </w:rPr>
        <w:t>Weekly Challenge</w:t>
      </w:r>
    </w:p>
    <w:p w14:paraId="46AABE7E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Choose one “Innkeeper Moment” sometime this week — a 5-minute pause where you step away from busyness and intentionally connect with your spouse.</w:t>
      </w:r>
    </w:p>
    <w:p w14:paraId="1F5ACF40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</w:p>
    <w:p w14:paraId="79CD9E2B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Examples:</w:t>
      </w:r>
    </w:p>
    <w:p w14:paraId="6039C23E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• A slow hug before bed</w:t>
      </w:r>
    </w:p>
    <w:p w14:paraId="22DDB0A6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• Praying together at night</w:t>
      </w:r>
    </w:p>
    <w:p w14:paraId="2DCE87E7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• A short walk around the block</w:t>
      </w:r>
    </w:p>
    <w:p w14:paraId="67407A37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• Leaving your phone in another room and talking for 5 minutes</w:t>
      </w:r>
    </w:p>
    <w:p w14:paraId="2F9D6CE5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</w:p>
    <w:p w14:paraId="456749A9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b/>
          <w:bCs/>
          <w:sz w:val="22"/>
          <w:szCs w:val="22"/>
        </w:rPr>
      </w:pPr>
      <w:r w:rsidRPr="00220A05">
        <w:rPr>
          <w:rFonts w:ascii="Aptos" w:hAnsi="Aptos"/>
          <w:b/>
          <w:bCs/>
          <w:sz w:val="22"/>
          <w:szCs w:val="22"/>
        </w:rPr>
        <w:t>Closing Thought</w:t>
      </w:r>
    </w:p>
    <w:p w14:paraId="2681A247" w14:textId="77777777" w:rsidR="00312712" w:rsidRPr="00220A05" w:rsidRDefault="00312712" w:rsidP="00312712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20A05">
        <w:rPr>
          <w:rFonts w:ascii="Aptos" w:hAnsi="Aptos"/>
          <w:sz w:val="22"/>
          <w:szCs w:val="22"/>
        </w:rPr>
        <w:t>“This Christmas, may your home be a place where there is room — room for Jesus, and room for each other.”</w:t>
      </w:r>
    </w:p>
    <w:p w14:paraId="563B3504" w14:textId="77777777" w:rsidR="00312712" w:rsidRDefault="00312712" w:rsidP="00312712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14:paraId="20DD843D" w14:textId="386DAF46" w:rsidR="004C2C61" w:rsidRDefault="00312712" w:rsidP="00312712">
      <w:pPr>
        <w:pStyle w:val="NormalWeb"/>
        <w:spacing w:before="0" w:beforeAutospacing="0" w:after="0" w:afterAutospacing="0"/>
      </w:pPr>
      <w:r w:rsidRPr="00220A05">
        <w:rPr>
          <w:rFonts w:asciiTheme="minorHAnsi" w:hAnsiTheme="minorHAnsi"/>
          <w:sz w:val="22"/>
          <w:szCs w:val="22"/>
        </w:rPr>
        <w:t>Take this time to reconnect and celebrate each other as partners in life. Enjoy your conversation!</w:t>
      </w:r>
      <w:r>
        <w:rPr>
          <w:rFonts w:asciiTheme="minorHAnsi" w:hAnsiTheme="minorHAnsi"/>
          <w:sz w:val="22"/>
          <w:szCs w:val="22"/>
        </w:rPr>
        <w:t xml:space="preserve"> Merry Christmas!</w:t>
      </w:r>
    </w:p>
    <w:sectPr w:rsidR="004C2C61" w:rsidSect="00186AF0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B1DD9"/>
    <w:multiLevelType w:val="multilevel"/>
    <w:tmpl w:val="3BF6B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DD2EF1"/>
    <w:multiLevelType w:val="multilevel"/>
    <w:tmpl w:val="3BF6B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4D3DE4"/>
    <w:multiLevelType w:val="multilevel"/>
    <w:tmpl w:val="3BF6B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3604317">
    <w:abstractNumId w:val="1"/>
  </w:num>
  <w:num w:numId="2" w16cid:durableId="1225485802">
    <w:abstractNumId w:val="0"/>
  </w:num>
  <w:num w:numId="3" w16cid:durableId="1703397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AF0"/>
    <w:rsid w:val="00027A09"/>
    <w:rsid w:val="00186AF0"/>
    <w:rsid w:val="00220A05"/>
    <w:rsid w:val="00312712"/>
    <w:rsid w:val="004C2C61"/>
    <w:rsid w:val="004F7293"/>
    <w:rsid w:val="007162AE"/>
    <w:rsid w:val="007A3896"/>
    <w:rsid w:val="00CC6C56"/>
    <w:rsid w:val="00D8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4BE073"/>
  <w15:chartTrackingRefBased/>
  <w15:docId w15:val="{5FE0BD14-E842-44F0-8AEC-6AB4BBB35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6A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6A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6A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6A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6A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6A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6A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6A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6A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6A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6A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6A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6A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6A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6A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6A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6A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6A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6A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6A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6A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6A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6A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6A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6A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6A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6A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A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6AF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86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186A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4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376</Words>
  <Characters>1794</Characters>
  <Application>Microsoft Office Word</Application>
  <DocSecurity>0</DocSecurity>
  <Lines>54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 West</dc:creator>
  <cp:keywords/>
  <dc:description/>
  <cp:lastModifiedBy>Betsy West</cp:lastModifiedBy>
  <cp:revision>4</cp:revision>
  <cp:lastPrinted>2025-04-29T22:37:00Z</cp:lastPrinted>
  <dcterms:created xsi:type="dcterms:W3CDTF">2025-12-06T18:46:00Z</dcterms:created>
  <dcterms:modified xsi:type="dcterms:W3CDTF">2025-12-06T19:10:00Z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fe858535-3c65-4ec3-b7a7-2bfc072a5278</vt:lpwstr>
  </property>
</Properties>
</file>