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E1E8C" w14:textId="6BBBCE09" w:rsidR="00876CCB" w:rsidRPr="009532BB" w:rsidRDefault="009A671E" w:rsidP="00434D0B">
      <w:pPr>
        <w:pBdr>
          <w:top w:val="single" w:sz="18" w:space="1" w:color="auto" w:shadow="1"/>
          <w:left w:val="single" w:sz="18" w:space="4" w:color="auto" w:shadow="1"/>
          <w:bottom w:val="single" w:sz="18" w:space="1" w:color="auto" w:shadow="1"/>
          <w:right w:val="single" w:sz="18" w:space="4" w:color="auto" w:shadow="1"/>
        </w:pBdr>
        <w:tabs>
          <w:tab w:val="left" w:pos="720"/>
        </w:tabs>
        <w:jc w:val="center"/>
        <w:rPr>
          <w:rFonts w:ascii="Arial" w:hAnsi="Arial" w:cs="Arial"/>
        </w:rPr>
      </w:pPr>
      <w:r w:rsidRPr="008F3A60">
        <w:rPr>
          <w:rFonts w:ascii="Arial" w:hAnsi="Arial" w:cs="Arial"/>
          <w:highlight w:val="yellow"/>
        </w:rPr>
        <w:t>Living with Biblical Convictions in a Confused Culture</w:t>
      </w:r>
    </w:p>
    <w:p w14:paraId="32E6C903" w14:textId="1EDC2249" w:rsidR="00876CCB" w:rsidRPr="009532BB" w:rsidRDefault="009A671E" w:rsidP="00434D0B">
      <w:pPr>
        <w:pBdr>
          <w:top w:val="single" w:sz="18" w:space="1" w:color="auto" w:shadow="1"/>
          <w:left w:val="single" w:sz="18" w:space="4" w:color="auto" w:shadow="1"/>
          <w:bottom w:val="single" w:sz="18" w:space="1" w:color="auto" w:shadow="1"/>
          <w:right w:val="single" w:sz="18" w:space="4" w:color="auto" w:shadow="1"/>
        </w:pBdr>
        <w:tabs>
          <w:tab w:val="left" w:pos="720"/>
        </w:tabs>
        <w:jc w:val="center"/>
        <w:rPr>
          <w:rFonts w:ascii="Arial" w:hAnsi="Arial" w:cs="Arial"/>
        </w:rPr>
      </w:pPr>
      <w:r>
        <w:rPr>
          <w:rFonts w:ascii="Arial" w:hAnsi="Arial" w:cs="Arial"/>
        </w:rPr>
        <w:t>Revelation 22:6</w:t>
      </w:r>
    </w:p>
    <w:p w14:paraId="5ABA3DFF" w14:textId="53A37594" w:rsidR="00876CCB" w:rsidRPr="009532BB" w:rsidRDefault="001C03A8" w:rsidP="00C75921">
      <w:pPr>
        <w:pBdr>
          <w:top w:val="single" w:sz="18" w:space="1" w:color="auto" w:shadow="1"/>
          <w:left w:val="single" w:sz="18" w:space="4" w:color="auto" w:shadow="1"/>
          <w:bottom w:val="single" w:sz="18" w:space="1" w:color="auto" w:shadow="1"/>
          <w:right w:val="single" w:sz="18" w:space="4" w:color="auto" w:shadow="1"/>
        </w:pBdr>
        <w:tabs>
          <w:tab w:val="left" w:pos="720"/>
        </w:tabs>
        <w:rPr>
          <w:rFonts w:ascii="Arial" w:hAnsi="Arial" w:cs="Arial"/>
        </w:rPr>
      </w:pPr>
      <w:r w:rsidRPr="009532BB">
        <w:rPr>
          <w:rFonts w:ascii="Arial" w:hAnsi="Arial" w:cs="Arial"/>
        </w:rPr>
        <w:tab/>
      </w:r>
      <w:r w:rsidR="00EA3B35" w:rsidRPr="009532BB">
        <w:rPr>
          <w:rFonts w:ascii="Arial" w:hAnsi="Arial" w:cs="Arial"/>
        </w:rPr>
        <w:tab/>
      </w:r>
    </w:p>
    <w:p w14:paraId="19268CE7" w14:textId="77777777" w:rsidR="00B7560D" w:rsidRPr="00B7560D" w:rsidRDefault="00B7560D" w:rsidP="00F41672">
      <w:pPr>
        <w:rPr>
          <w:rFonts w:ascii="Arial" w:hAnsi="Arial" w:cs="Arial"/>
          <w:b/>
          <w:sz w:val="16"/>
          <w:szCs w:val="16"/>
        </w:rPr>
      </w:pPr>
    </w:p>
    <w:p w14:paraId="6FF12899" w14:textId="61692112" w:rsidR="001A5432" w:rsidRPr="00434D0B" w:rsidRDefault="00876CCB" w:rsidP="00F41672">
      <w:pPr>
        <w:rPr>
          <w:rFonts w:ascii="Arial" w:hAnsi="Arial" w:cs="Arial"/>
          <w:b/>
        </w:rPr>
      </w:pPr>
      <w:r w:rsidRPr="00434D0B">
        <w:rPr>
          <w:rFonts w:ascii="Arial" w:hAnsi="Arial" w:cs="Arial"/>
          <w:b/>
        </w:rPr>
        <w:t>INTRODUCTION</w:t>
      </w:r>
    </w:p>
    <w:p w14:paraId="51E9219C" w14:textId="77777777" w:rsidR="0058150C" w:rsidRPr="00434D0B" w:rsidRDefault="00EF3F62" w:rsidP="0058150C">
      <w:pPr>
        <w:ind w:left="360"/>
        <w:rPr>
          <w:rFonts w:ascii="Arial" w:hAnsi="Arial" w:cs="Arial"/>
          <w:color w:val="212121"/>
        </w:rPr>
      </w:pPr>
      <w:r w:rsidRPr="00434D0B">
        <w:rPr>
          <w:rFonts w:ascii="Arial" w:hAnsi="Arial" w:cs="Arial"/>
          <w:color w:val="212121"/>
          <w:sz w:val="16"/>
          <w:szCs w:val="16"/>
        </w:rPr>
        <w:br/>
      </w:r>
      <w:r w:rsidR="00B62377" w:rsidRPr="00434D0B">
        <w:rPr>
          <w:rFonts w:ascii="Arial" w:hAnsi="Arial" w:cs="Arial"/>
          <w:color w:val="212121"/>
        </w:rPr>
        <w:t>A.</w:t>
      </w:r>
      <w:r w:rsidR="00B62377" w:rsidRPr="00434D0B">
        <w:rPr>
          <w:rFonts w:ascii="Arial" w:hAnsi="Arial" w:cs="Arial"/>
          <w:color w:val="212121"/>
        </w:rPr>
        <w:tab/>
      </w:r>
      <w:r w:rsidR="0058150C" w:rsidRPr="00434D0B">
        <w:rPr>
          <w:rFonts w:ascii="Arial" w:hAnsi="Arial" w:cs="Arial"/>
          <w:color w:val="212121"/>
        </w:rPr>
        <w:t xml:space="preserve">It stopped me dead in my tracks; it brought me to a sober reflection moment and then </w:t>
      </w:r>
      <w:r w:rsidR="0058150C" w:rsidRPr="00434D0B">
        <w:rPr>
          <w:rFonts w:ascii="Arial" w:hAnsi="Arial" w:cs="Arial"/>
          <w:color w:val="212121"/>
        </w:rPr>
        <w:tab/>
        <w:t xml:space="preserve">moved me to a resolve in my spirit to do something about it. (Thus, the motivation of </w:t>
      </w:r>
      <w:proofErr w:type="gramStart"/>
      <w:r w:rsidR="0058150C" w:rsidRPr="00434D0B">
        <w:rPr>
          <w:rFonts w:ascii="Arial" w:hAnsi="Arial" w:cs="Arial"/>
          <w:color w:val="212121"/>
        </w:rPr>
        <w:t>my</w:t>
      </w:r>
      <w:proofErr w:type="gramEnd"/>
      <w:r w:rsidR="0058150C" w:rsidRPr="00434D0B">
        <w:rPr>
          <w:rFonts w:ascii="Arial" w:hAnsi="Arial" w:cs="Arial"/>
          <w:color w:val="212121"/>
        </w:rPr>
        <w:t xml:space="preserve"> </w:t>
      </w:r>
    </w:p>
    <w:p w14:paraId="50E1B506" w14:textId="7C332A42" w:rsidR="0058150C" w:rsidRPr="00434D0B" w:rsidRDefault="0058150C" w:rsidP="0058150C">
      <w:pPr>
        <w:ind w:left="360" w:firstLine="360"/>
        <w:rPr>
          <w:rFonts w:ascii="Arial" w:hAnsi="Arial" w:cs="Arial"/>
          <w:color w:val="212121"/>
        </w:rPr>
      </w:pPr>
      <w:r w:rsidRPr="00434D0B">
        <w:rPr>
          <w:rFonts w:ascii="Arial" w:hAnsi="Arial" w:cs="Arial"/>
          <w:color w:val="212121"/>
        </w:rPr>
        <w:t>message today)</w:t>
      </w:r>
    </w:p>
    <w:p w14:paraId="5F34208A" w14:textId="77777777" w:rsidR="003E56E2" w:rsidRPr="00434D0B" w:rsidRDefault="003E56E2" w:rsidP="003E56E2">
      <w:pPr>
        <w:ind w:left="360"/>
        <w:rPr>
          <w:rFonts w:ascii="Arial" w:hAnsi="Arial" w:cs="Arial"/>
          <w:color w:val="212121"/>
        </w:rPr>
      </w:pPr>
    </w:p>
    <w:p w14:paraId="3A58F775" w14:textId="4B235C47" w:rsidR="003E56E2" w:rsidRPr="00434D0B" w:rsidRDefault="00B62377" w:rsidP="0058150C">
      <w:pPr>
        <w:tabs>
          <w:tab w:val="left" w:pos="6120"/>
        </w:tabs>
        <w:ind w:left="720" w:hanging="360"/>
        <w:rPr>
          <w:rFonts w:ascii="Arial" w:hAnsi="Arial" w:cs="Arial"/>
          <w:color w:val="212121"/>
        </w:rPr>
      </w:pPr>
      <w:r w:rsidRPr="00434D0B">
        <w:rPr>
          <w:rFonts w:ascii="Arial" w:hAnsi="Arial" w:cs="Arial"/>
          <w:color w:val="212121"/>
        </w:rPr>
        <w:t>B.</w:t>
      </w:r>
      <w:r w:rsidRPr="00434D0B">
        <w:rPr>
          <w:rFonts w:ascii="Arial" w:hAnsi="Arial" w:cs="Arial"/>
          <w:color w:val="212121"/>
        </w:rPr>
        <w:tab/>
      </w:r>
      <w:r w:rsidR="0058150C" w:rsidRPr="00434D0B">
        <w:rPr>
          <w:rFonts w:ascii="Arial" w:hAnsi="Arial" w:cs="Arial"/>
          <w:color w:val="212121"/>
        </w:rPr>
        <w:t xml:space="preserve">It was Thursday evening, following a full </w:t>
      </w:r>
      <w:r w:rsidR="0058150C" w:rsidRPr="00434D0B">
        <w:rPr>
          <w:rFonts w:ascii="Arial" w:hAnsi="Arial" w:cs="Arial"/>
          <w:b/>
          <w:bCs/>
          <w:color w:val="212121"/>
        </w:rPr>
        <w:t>four quarters</w:t>
      </w:r>
      <w:r w:rsidR="0058150C" w:rsidRPr="00434D0B">
        <w:rPr>
          <w:rFonts w:ascii="Arial" w:hAnsi="Arial" w:cs="Arial"/>
          <w:color w:val="212121"/>
        </w:rPr>
        <w:t xml:space="preserve"> of Thanksgiving (inside our house)</w:t>
      </w:r>
    </w:p>
    <w:p w14:paraId="2BF388A6" w14:textId="77777777" w:rsidR="0058150C" w:rsidRPr="00434D0B" w:rsidRDefault="0058150C" w:rsidP="0058150C">
      <w:pPr>
        <w:tabs>
          <w:tab w:val="left" w:pos="6120"/>
        </w:tabs>
        <w:ind w:left="720" w:hanging="360"/>
        <w:rPr>
          <w:rFonts w:ascii="Arial" w:hAnsi="Arial" w:cs="Arial"/>
          <w:color w:val="212121"/>
        </w:rPr>
      </w:pPr>
    </w:p>
    <w:p w14:paraId="528E6A53" w14:textId="38990784" w:rsidR="0058150C" w:rsidRPr="00434D0B" w:rsidRDefault="0058150C" w:rsidP="0058150C">
      <w:pPr>
        <w:tabs>
          <w:tab w:val="left" w:pos="6120"/>
        </w:tabs>
        <w:ind w:left="720"/>
        <w:rPr>
          <w:rFonts w:ascii="Arial" w:hAnsi="Arial" w:cs="Arial"/>
          <w:color w:val="212121"/>
        </w:rPr>
      </w:pPr>
      <w:r w:rsidRPr="00434D0B">
        <w:rPr>
          <w:rFonts w:ascii="Arial" w:hAnsi="Arial" w:cs="Arial"/>
          <w:color w:val="212121"/>
        </w:rPr>
        <w:t xml:space="preserve">Eight grandchildren, ages 13-1 ½, had retreated to their respective homes full of </w:t>
      </w:r>
      <w:r w:rsidR="007D400C" w:rsidRPr="00434D0B">
        <w:rPr>
          <w:rFonts w:ascii="Arial" w:hAnsi="Arial" w:cs="Arial"/>
          <w:color w:val="212121"/>
        </w:rPr>
        <w:t>sugar!</w:t>
      </w:r>
      <w:r w:rsidRPr="00434D0B">
        <w:rPr>
          <w:rFonts w:ascii="Arial" w:hAnsi="Arial" w:cs="Arial"/>
          <w:color w:val="212121"/>
        </w:rPr>
        <w:t xml:space="preserve"> Major clean-up was no</w:t>
      </w:r>
      <w:r w:rsidR="007D400C" w:rsidRPr="00434D0B">
        <w:rPr>
          <w:rFonts w:ascii="Arial" w:hAnsi="Arial" w:cs="Arial"/>
          <w:color w:val="212121"/>
        </w:rPr>
        <w:t>w</w:t>
      </w:r>
      <w:r w:rsidRPr="00434D0B">
        <w:rPr>
          <w:rFonts w:ascii="Arial" w:hAnsi="Arial" w:cs="Arial"/>
          <w:color w:val="212121"/>
        </w:rPr>
        <w:t xml:space="preserve"> the task for Mimi and me. It had been an absolute fun day of food, games, energy, memories…The evidence of that fun was everywhere!</w:t>
      </w:r>
    </w:p>
    <w:p w14:paraId="7A089983" w14:textId="77777777" w:rsidR="0058150C" w:rsidRPr="00434D0B" w:rsidRDefault="0058150C" w:rsidP="0058150C">
      <w:pPr>
        <w:tabs>
          <w:tab w:val="left" w:pos="6120"/>
        </w:tabs>
        <w:ind w:left="720" w:hanging="360"/>
        <w:rPr>
          <w:rFonts w:ascii="Arial" w:hAnsi="Arial" w:cs="Arial"/>
          <w:color w:val="212121"/>
        </w:rPr>
      </w:pPr>
    </w:p>
    <w:p w14:paraId="1D986765" w14:textId="6FC5A587" w:rsidR="0058150C" w:rsidRPr="00434D0B" w:rsidRDefault="0058150C" w:rsidP="0058150C">
      <w:pPr>
        <w:tabs>
          <w:tab w:val="left" w:pos="6120"/>
        </w:tabs>
        <w:ind w:left="720"/>
        <w:rPr>
          <w:rFonts w:ascii="Arial" w:hAnsi="Arial" w:cs="Arial"/>
          <w:color w:val="212121"/>
        </w:rPr>
      </w:pPr>
      <w:r w:rsidRPr="00434D0B">
        <w:rPr>
          <w:rFonts w:ascii="Arial" w:hAnsi="Arial" w:cs="Arial"/>
          <w:color w:val="212121"/>
        </w:rPr>
        <w:t xml:space="preserve">After the first round of sweeping up sprinkles, picking up clothes and throwing away twice as many plastic cups as were people present, and only one broken glass due to an incomplete pass thrown by the 11-year-old Heisman </w:t>
      </w:r>
      <w:proofErr w:type="spellStart"/>
      <w:r w:rsidRPr="00434D0B">
        <w:rPr>
          <w:rFonts w:ascii="Arial" w:hAnsi="Arial" w:cs="Arial"/>
          <w:color w:val="212121"/>
        </w:rPr>
        <w:t>wanna</w:t>
      </w:r>
      <w:proofErr w:type="spellEnd"/>
      <w:r w:rsidRPr="00434D0B">
        <w:rPr>
          <w:rFonts w:ascii="Arial" w:hAnsi="Arial" w:cs="Arial"/>
          <w:color w:val="212121"/>
        </w:rPr>
        <w:t xml:space="preserve"> be…it was looking pretty good. </w:t>
      </w:r>
    </w:p>
    <w:p w14:paraId="4243C71B" w14:textId="77777777" w:rsidR="0058150C" w:rsidRPr="00434D0B" w:rsidRDefault="0058150C" w:rsidP="0058150C">
      <w:pPr>
        <w:tabs>
          <w:tab w:val="left" w:pos="6120"/>
        </w:tabs>
        <w:ind w:left="720" w:hanging="360"/>
        <w:rPr>
          <w:rFonts w:ascii="Arial" w:hAnsi="Arial" w:cs="Arial"/>
          <w:color w:val="212121"/>
        </w:rPr>
      </w:pPr>
    </w:p>
    <w:p w14:paraId="7EA8081C" w14:textId="78F48600" w:rsidR="0058150C" w:rsidRPr="00434D0B" w:rsidRDefault="0058150C" w:rsidP="0058150C">
      <w:pPr>
        <w:tabs>
          <w:tab w:val="left" w:pos="6120"/>
        </w:tabs>
        <w:ind w:left="720"/>
        <w:rPr>
          <w:rFonts w:ascii="Arial" w:hAnsi="Arial" w:cs="Arial"/>
          <w:color w:val="212121"/>
        </w:rPr>
      </w:pPr>
      <w:r w:rsidRPr="00434D0B">
        <w:rPr>
          <w:rFonts w:ascii="Arial" w:hAnsi="Arial" w:cs="Arial"/>
          <w:color w:val="212121"/>
        </w:rPr>
        <w:t>I left the dishes and stove top cleaning to Mimi and went into my room to get ready for bed.</w:t>
      </w:r>
    </w:p>
    <w:p w14:paraId="014F82C2" w14:textId="77777777" w:rsidR="003E56E2" w:rsidRPr="00434D0B" w:rsidRDefault="003E56E2" w:rsidP="003E56E2">
      <w:pPr>
        <w:tabs>
          <w:tab w:val="left" w:pos="6120"/>
        </w:tabs>
        <w:ind w:left="720" w:hanging="360"/>
        <w:rPr>
          <w:rFonts w:ascii="Arial" w:hAnsi="Arial" w:cs="Arial"/>
          <w:color w:val="212121"/>
        </w:rPr>
      </w:pPr>
    </w:p>
    <w:p w14:paraId="169F36E2" w14:textId="77A06E49" w:rsidR="00606CCC" w:rsidRPr="00434D0B" w:rsidRDefault="003E56E2" w:rsidP="00736D9B">
      <w:pPr>
        <w:tabs>
          <w:tab w:val="left" w:pos="6120"/>
        </w:tabs>
        <w:ind w:left="720" w:hanging="360"/>
        <w:rPr>
          <w:rFonts w:ascii="Arial" w:hAnsi="Arial" w:cs="Arial"/>
          <w:b/>
          <w:bCs/>
          <w:i/>
          <w:iCs/>
          <w:color w:val="212121"/>
        </w:rPr>
      </w:pPr>
      <w:r w:rsidRPr="00434D0B">
        <w:rPr>
          <w:rFonts w:ascii="Arial" w:hAnsi="Arial" w:cs="Arial"/>
          <w:color w:val="212121"/>
        </w:rPr>
        <w:t>C.</w:t>
      </w:r>
      <w:r w:rsidRPr="00434D0B">
        <w:rPr>
          <w:rFonts w:ascii="Arial" w:hAnsi="Arial" w:cs="Arial"/>
          <w:color w:val="212121"/>
        </w:rPr>
        <w:tab/>
      </w:r>
      <w:r w:rsidR="00736D9B" w:rsidRPr="00434D0B">
        <w:rPr>
          <w:rFonts w:ascii="Arial" w:hAnsi="Arial" w:cs="Arial"/>
          <w:color w:val="212121"/>
        </w:rPr>
        <w:t xml:space="preserve">I clicked on a podcast of a pastor and when I heard these words I came to a physical and emotional </w:t>
      </w:r>
      <w:r w:rsidR="009F56BA" w:rsidRPr="00434D0B">
        <w:rPr>
          <w:rFonts w:ascii="Arial" w:hAnsi="Arial" w:cs="Arial"/>
          <w:color w:val="212121"/>
        </w:rPr>
        <w:t>halt</w:t>
      </w:r>
      <w:r w:rsidR="00736D9B" w:rsidRPr="00434D0B">
        <w:rPr>
          <w:rFonts w:ascii="Arial" w:hAnsi="Arial" w:cs="Arial"/>
          <w:color w:val="212121"/>
        </w:rPr>
        <w:t>. The pastor said, “</w:t>
      </w:r>
      <w:r w:rsidR="00736D9B" w:rsidRPr="00434D0B">
        <w:rPr>
          <w:rFonts w:ascii="Arial" w:hAnsi="Arial" w:cs="Arial"/>
          <w:b/>
          <w:bCs/>
          <w:color w:val="212121"/>
        </w:rPr>
        <w:t xml:space="preserve">our society is walking through a maze of cultural landmines, and the highest price is exacted if we send our children on ahead without any </w:t>
      </w:r>
      <w:r w:rsidR="00980261" w:rsidRPr="00434D0B">
        <w:rPr>
          <w:rFonts w:ascii="Arial" w:hAnsi="Arial" w:cs="Arial"/>
          <w:b/>
          <w:bCs/>
          <w:color w:val="212121"/>
        </w:rPr>
        <w:t>s</w:t>
      </w:r>
      <w:r w:rsidR="00736D9B" w:rsidRPr="00434D0B">
        <w:rPr>
          <w:rFonts w:ascii="Arial" w:hAnsi="Arial" w:cs="Arial"/>
          <w:b/>
          <w:bCs/>
          <w:color w:val="212121"/>
        </w:rPr>
        <w:t>piritual foundation.”</w:t>
      </w:r>
    </w:p>
    <w:p w14:paraId="07D418A9" w14:textId="77777777" w:rsidR="009F4836" w:rsidRPr="00434D0B" w:rsidRDefault="009F4836" w:rsidP="009F4836">
      <w:pPr>
        <w:rPr>
          <w:rFonts w:ascii="Arial" w:hAnsi="Arial" w:cs="Arial"/>
          <w:color w:val="212121"/>
        </w:rPr>
      </w:pPr>
    </w:p>
    <w:p w14:paraId="2B117E8B" w14:textId="0EBAE50C" w:rsidR="00AE4067" w:rsidRPr="00434D0B" w:rsidRDefault="009F4836" w:rsidP="00736D9B">
      <w:pPr>
        <w:tabs>
          <w:tab w:val="left" w:pos="6120"/>
        </w:tabs>
        <w:ind w:left="720" w:hanging="360"/>
        <w:rPr>
          <w:rFonts w:ascii="Arial" w:hAnsi="Arial" w:cs="Arial"/>
          <w:color w:val="212121"/>
        </w:rPr>
      </w:pPr>
      <w:r w:rsidRPr="00434D0B">
        <w:rPr>
          <w:rFonts w:ascii="Arial" w:hAnsi="Arial" w:cs="Arial"/>
          <w:color w:val="212121"/>
        </w:rPr>
        <w:t>D.</w:t>
      </w:r>
      <w:r w:rsidRPr="00434D0B">
        <w:rPr>
          <w:rFonts w:ascii="Arial" w:hAnsi="Arial" w:cs="Arial"/>
          <w:color w:val="212121"/>
        </w:rPr>
        <w:tab/>
      </w:r>
      <w:r w:rsidR="00736D9B" w:rsidRPr="00434D0B">
        <w:rPr>
          <w:rFonts w:ascii="Arial" w:hAnsi="Arial" w:cs="Arial"/>
          <w:color w:val="212121"/>
        </w:rPr>
        <w:t>That hit me like a ton of bricks. My sense of delight in watching my 8 grandkids play, laugh, eat and reap havoc in my living room turned to a chilling sense of uneasiness thinking about the world in which they are growing up in.</w:t>
      </w:r>
      <w:r w:rsidR="007D400C" w:rsidRPr="00434D0B">
        <w:rPr>
          <w:rFonts w:ascii="Arial" w:hAnsi="Arial" w:cs="Arial"/>
          <w:color w:val="212121"/>
        </w:rPr>
        <w:t xml:space="preserve"> I thought what can I do as a grandparent, a church leader to ensure their spiritual protection?</w:t>
      </w:r>
    </w:p>
    <w:p w14:paraId="2B360AEB" w14:textId="77777777" w:rsidR="00736D9B" w:rsidRPr="00434D0B" w:rsidRDefault="00736D9B" w:rsidP="00736D9B">
      <w:pPr>
        <w:tabs>
          <w:tab w:val="left" w:pos="6120"/>
        </w:tabs>
        <w:ind w:left="720" w:hanging="360"/>
        <w:rPr>
          <w:rFonts w:ascii="Arial" w:hAnsi="Arial" w:cs="Arial"/>
          <w:color w:val="212121"/>
        </w:rPr>
      </w:pPr>
    </w:p>
    <w:p w14:paraId="0C37DA9D" w14:textId="7FACCC75" w:rsidR="00736D9B" w:rsidRPr="00434D0B" w:rsidRDefault="00736D9B" w:rsidP="00736D9B">
      <w:pPr>
        <w:tabs>
          <w:tab w:val="left" w:pos="6120"/>
        </w:tabs>
        <w:rPr>
          <w:rFonts w:ascii="Arial" w:hAnsi="Arial" w:cs="Arial"/>
          <w:b/>
          <w:bCs/>
          <w:color w:val="212121"/>
        </w:rPr>
      </w:pPr>
      <w:r w:rsidRPr="00434D0B">
        <w:rPr>
          <w:rFonts w:ascii="Arial" w:hAnsi="Arial" w:cs="Arial"/>
          <w:b/>
          <w:bCs/>
          <w:color w:val="212121"/>
        </w:rPr>
        <w:t>(Prop)</w:t>
      </w:r>
    </w:p>
    <w:p w14:paraId="2E05E934" w14:textId="77777777" w:rsidR="00736D9B" w:rsidRPr="00434D0B" w:rsidRDefault="00736D9B" w:rsidP="00736D9B">
      <w:pPr>
        <w:tabs>
          <w:tab w:val="left" w:pos="6120"/>
        </w:tabs>
        <w:rPr>
          <w:rFonts w:ascii="Arial" w:hAnsi="Arial" w:cs="Arial"/>
          <w:color w:val="212121"/>
        </w:rPr>
      </w:pPr>
    </w:p>
    <w:p w14:paraId="2091EB9E" w14:textId="6839BCF1" w:rsidR="00736D9B" w:rsidRPr="00434D0B" w:rsidRDefault="007D400C" w:rsidP="00736D9B">
      <w:pPr>
        <w:tabs>
          <w:tab w:val="left" w:pos="6120"/>
        </w:tabs>
        <w:ind w:left="360"/>
        <w:rPr>
          <w:rFonts w:ascii="Arial" w:hAnsi="Arial" w:cs="Arial"/>
          <w:color w:val="212121"/>
        </w:rPr>
      </w:pPr>
      <w:r w:rsidRPr="00434D0B">
        <w:rPr>
          <w:rFonts w:ascii="Arial" w:hAnsi="Arial" w:cs="Arial"/>
          <w:color w:val="212121"/>
        </w:rPr>
        <w:t xml:space="preserve">Obviously, the Bible has some good advice. In </w:t>
      </w:r>
      <w:r w:rsidR="00736D9B" w:rsidRPr="00434D0B">
        <w:rPr>
          <w:rFonts w:ascii="Arial" w:hAnsi="Arial" w:cs="Arial"/>
          <w:color w:val="212121"/>
        </w:rPr>
        <w:t xml:space="preserve">Revelation 22 there are </w:t>
      </w:r>
      <w:r w:rsidR="00736D9B" w:rsidRPr="00434D0B">
        <w:rPr>
          <w:rFonts w:ascii="Arial" w:hAnsi="Arial" w:cs="Arial"/>
          <w:b/>
          <w:bCs/>
          <w:color w:val="212121"/>
        </w:rPr>
        <w:t>three testimonies</w:t>
      </w:r>
      <w:r w:rsidR="00736D9B" w:rsidRPr="00434D0B">
        <w:rPr>
          <w:rFonts w:ascii="Arial" w:hAnsi="Arial" w:cs="Arial"/>
          <w:color w:val="212121"/>
        </w:rPr>
        <w:t xml:space="preserve"> from </w:t>
      </w:r>
      <w:r w:rsidR="00736D9B" w:rsidRPr="00434D0B">
        <w:rPr>
          <w:rFonts w:ascii="Arial" w:hAnsi="Arial" w:cs="Arial"/>
          <w:b/>
          <w:bCs/>
          <w:color w:val="212121"/>
        </w:rPr>
        <w:t>three witnesses</w:t>
      </w:r>
      <w:r w:rsidR="00736D9B" w:rsidRPr="00434D0B">
        <w:rPr>
          <w:rFonts w:ascii="Arial" w:hAnsi="Arial" w:cs="Arial"/>
          <w:color w:val="212121"/>
        </w:rPr>
        <w:t xml:space="preserve"> that remind us that we can arm ourselves and the next generation for living with Biblical convictions in a confused culture.</w:t>
      </w:r>
    </w:p>
    <w:p w14:paraId="02232292" w14:textId="77777777" w:rsidR="00736D9B" w:rsidRPr="00434D0B" w:rsidRDefault="00736D9B" w:rsidP="00736D9B">
      <w:pPr>
        <w:tabs>
          <w:tab w:val="left" w:pos="6120"/>
        </w:tabs>
        <w:ind w:left="360"/>
        <w:rPr>
          <w:rFonts w:ascii="Arial" w:hAnsi="Arial" w:cs="Arial"/>
          <w:color w:val="212121"/>
        </w:rPr>
      </w:pPr>
    </w:p>
    <w:p w14:paraId="1266C601" w14:textId="6C02D805" w:rsidR="00736D9B" w:rsidRPr="00434D0B" w:rsidRDefault="00736D9B" w:rsidP="00736D9B">
      <w:pPr>
        <w:tabs>
          <w:tab w:val="left" w:pos="6120"/>
        </w:tabs>
        <w:ind w:left="360"/>
        <w:rPr>
          <w:rFonts w:ascii="Arial" w:hAnsi="Arial" w:cs="Arial"/>
          <w:b/>
          <w:color w:val="212121"/>
        </w:rPr>
      </w:pPr>
      <w:r w:rsidRPr="00434D0B">
        <w:rPr>
          <w:rFonts w:ascii="Arial" w:hAnsi="Arial" w:cs="Arial"/>
          <w:color w:val="212121"/>
        </w:rPr>
        <w:t>These are credible testimonies. Think about</w:t>
      </w:r>
      <w:r w:rsidR="00E655BF" w:rsidRPr="00434D0B">
        <w:rPr>
          <w:rFonts w:ascii="Arial" w:hAnsi="Arial" w:cs="Arial"/>
          <w:color w:val="212121"/>
        </w:rPr>
        <w:t xml:space="preserve"> it.</w:t>
      </w:r>
    </w:p>
    <w:p w14:paraId="65942052" w14:textId="77777777" w:rsidR="00736D9B" w:rsidRPr="00434D0B" w:rsidRDefault="00736D9B" w:rsidP="0022781B">
      <w:pPr>
        <w:rPr>
          <w:rFonts w:ascii="Arial" w:hAnsi="Arial" w:cs="Arial"/>
          <w:color w:val="212121"/>
        </w:rPr>
      </w:pPr>
    </w:p>
    <w:p w14:paraId="2BF76742" w14:textId="77777777" w:rsidR="00736D9B" w:rsidRPr="00434D0B" w:rsidRDefault="00736D9B" w:rsidP="00B04658">
      <w:pPr>
        <w:ind w:left="360"/>
        <w:rPr>
          <w:rFonts w:ascii="Arial" w:hAnsi="Arial" w:cs="Arial"/>
          <w:color w:val="212121"/>
        </w:rPr>
      </w:pPr>
      <w:r w:rsidRPr="00434D0B">
        <w:rPr>
          <w:rFonts w:ascii="Arial" w:hAnsi="Arial" w:cs="Arial"/>
          <w:b/>
          <w:bCs/>
          <w:color w:val="212121"/>
        </w:rPr>
        <w:t>Angel</w:t>
      </w:r>
      <w:r w:rsidRPr="00434D0B">
        <w:rPr>
          <w:rFonts w:ascii="Arial" w:hAnsi="Arial" w:cs="Arial"/>
          <w:color w:val="212121"/>
        </w:rPr>
        <w:t>—Escort of John, who carried him away in the Spirit to see this revelation of Jesus</w:t>
      </w:r>
    </w:p>
    <w:p w14:paraId="53949BF7" w14:textId="77777777" w:rsidR="00736D9B" w:rsidRPr="00434D0B" w:rsidRDefault="00736D9B" w:rsidP="00B04658">
      <w:pPr>
        <w:ind w:left="360"/>
        <w:rPr>
          <w:rFonts w:ascii="Arial" w:hAnsi="Arial" w:cs="Arial"/>
          <w:color w:val="212121"/>
        </w:rPr>
      </w:pPr>
    </w:p>
    <w:p w14:paraId="048600F1" w14:textId="77777777" w:rsidR="00B04658" w:rsidRPr="00434D0B" w:rsidRDefault="00B04658" w:rsidP="00B04658">
      <w:pPr>
        <w:ind w:left="360"/>
        <w:rPr>
          <w:rFonts w:ascii="Arial" w:hAnsi="Arial" w:cs="Arial"/>
          <w:color w:val="212121"/>
        </w:rPr>
      </w:pPr>
      <w:r w:rsidRPr="00434D0B">
        <w:rPr>
          <w:rFonts w:ascii="Arial" w:hAnsi="Arial" w:cs="Arial"/>
          <w:b/>
          <w:bCs/>
          <w:color w:val="212121"/>
        </w:rPr>
        <w:t>John</w:t>
      </w:r>
      <w:r w:rsidRPr="00434D0B">
        <w:rPr>
          <w:rFonts w:ascii="Arial" w:hAnsi="Arial" w:cs="Arial"/>
          <w:color w:val="212121"/>
        </w:rPr>
        <w:t>—The one the Lord chose to see and write the revelation of Jesus for the church. A message and a revelation that still impacts the church today.</w:t>
      </w:r>
    </w:p>
    <w:p w14:paraId="35A9CF5B" w14:textId="77777777" w:rsidR="00B04658" w:rsidRPr="00434D0B" w:rsidRDefault="00B04658" w:rsidP="00B04658">
      <w:pPr>
        <w:ind w:left="360"/>
        <w:rPr>
          <w:rFonts w:ascii="Arial" w:hAnsi="Arial" w:cs="Arial"/>
          <w:color w:val="212121"/>
        </w:rPr>
      </w:pPr>
    </w:p>
    <w:p w14:paraId="5BA5CBC8" w14:textId="77777777" w:rsidR="00321364" w:rsidRPr="00434D0B" w:rsidRDefault="00B04658" w:rsidP="00B04658">
      <w:pPr>
        <w:ind w:left="360"/>
        <w:rPr>
          <w:rFonts w:ascii="Arial" w:hAnsi="Arial" w:cs="Arial"/>
          <w:color w:val="212121"/>
        </w:rPr>
      </w:pPr>
      <w:r w:rsidRPr="00434D0B">
        <w:rPr>
          <w:rFonts w:ascii="Arial" w:hAnsi="Arial" w:cs="Arial"/>
          <w:b/>
          <w:bCs/>
          <w:color w:val="212121"/>
        </w:rPr>
        <w:t>Jesus</w:t>
      </w:r>
      <w:r w:rsidRPr="00434D0B">
        <w:rPr>
          <w:rFonts w:ascii="Arial" w:hAnsi="Arial" w:cs="Arial"/>
          <w:color w:val="212121"/>
        </w:rPr>
        <w:t>—The Son of God, who came from Heaven to earth, to show us how to live and to die for our sins.</w:t>
      </w:r>
    </w:p>
    <w:p w14:paraId="26A05E67" w14:textId="77777777" w:rsidR="00321364" w:rsidRPr="00434D0B" w:rsidRDefault="00321364" w:rsidP="00B04658">
      <w:pPr>
        <w:ind w:left="360"/>
        <w:rPr>
          <w:rFonts w:ascii="Arial" w:hAnsi="Arial" w:cs="Arial"/>
          <w:color w:val="212121"/>
        </w:rPr>
      </w:pPr>
    </w:p>
    <w:p w14:paraId="6A3692B0" w14:textId="12EFCCAF" w:rsidR="00321364" w:rsidRPr="00434D0B" w:rsidRDefault="00321364" w:rsidP="00B04658">
      <w:pPr>
        <w:ind w:left="360"/>
        <w:rPr>
          <w:rFonts w:ascii="Arial" w:hAnsi="Arial" w:cs="Arial"/>
          <w:b/>
          <w:bCs/>
          <w:color w:val="212121"/>
        </w:rPr>
      </w:pPr>
      <w:r w:rsidRPr="00434D0B">
        <w:rPr>
          <w:rFonts w:ascii="Arial" w:hAnsi="Arial" w:cs="Arial"/>
          <w:b/>
          <w:bCs/>
          <w:color w:val="212121"/>
        </w:rPr>
        <w:t>Revelation 22:6-11</w:t>
      </w:r>
    </w:p>
    <w:p w14:paraId="73D5BAF1" w14:textId="77777777" w:rsidR="00321364" w:rsidRPr="00434D0B" w:rsidRDefault="00321364" w:rsidP="00321364">
      <w:pPr>
        <w:ind w:left="360"/>
        <w:rPr>
          <w:rFonts w:ascii="Arial" w:hAnsi="Arial" w:cs="Arial"/>
          <w:i/>
          <w:iCs/>
          <w:color w:val="212121"/>
        </w:rPr>
      </w:pPr>
      <w:r w:rsidRPr="00434D0B">
        <w:rPr>
          <w:rFonts w:ascii="Arial" w:hAnsi="Arial" w:cs="Arial"/>
          <w:i/>
          <w:iCs/>
          <w:color w:val="212121"/>
        </w:rPr>
        <w:t>The angel said to me, “These words are trustworthy and true. The Lord, the God who inspires the prophets, sent his angel to show his servants the things that must soon take place.”</w:t>
      </w:r>
    </w:p>
    <w:p w14:paraId="009EB81E" w14:textId="63FCED80" w:rsidR="00321364" w:rsidRPr="00434D0B" w:rsidRDefault="00321364" w:rsidP="00321364">
      <w:pPr>
        <w:ind w:left="360"/>
        <w:rPr>
          <w:rFonts w:ascii="Arial" w:hAnsi="Arial" w:cs="Arial"/>
          <w:i/>
          <w:iCs/>
          <w:color w:val="212121"/>
        </w:rPr>
      </w:pPr>
      <w:r w:rsidRPr="00434D0B">
        <w:rPr>
          <w:rFonts w:ascii="Arial" w:hAnsi="Arial" w:cs="Arial"/>
          <w:i/>
          <w:iCs/>
          <w:color w:val="212121"/>
        </w:rPr>
        <w:lastRenderedPageBreak/>
        <w:t xml:space="preserve">“Look, I am coming soon! Blessed is the one who keeps the words of the prophecy written in this scroll.” I, John, am the one who heard and saw these things. And when I </w:t>
      </w:r>
      <w:proofErr w:type="gramStart"/>
      <w:r w:rsidRPr="00434D0B">
        <w:rPr>
          <w:rFonts w:ascii="Arial" w:hAnsi="Arial" w:cs="Arial"/>
          <w:i/>
          <w:iCs/>
          <w:color w:val="212121"/>
        </w:rPr>
        <w:t>had heard</w:t>
      </w:r>
      <w:proofErr w:type="gramEnd"/>
      <w:r w:rsidRPr="00434D0B">
        <w:rPr>
          <w:rFonts w:ascii="Arial" w:hAnsi="Arial" w:cs="Arial"/>
          <w:i/>
          <w:iCs/>
          <w:color w:val="212121"/>
        </w:rPr>
        <w:t xml:space="preserve"> and seen them, I </w:t>
      </w:r>
      <w:proofErr w:type="gramStart"/>
      <w:r w:rsidRPr="00434D0B">
        <w:rPr>
          <w:rFonts w:ascii="Arial" w:hAnsi="Arial" w:cs="Arial"/>
          <w:i/>
          <w:iCs/>
          <w:color w:val="212121"/>
        </w:rPr>
        <w:t>fell down</w:t>
      </w:r>
      <w:proofErr w:type="gramEnd"/>
      <w:r w:rsidRPr="00434D0B">
        <w:rPr>
          <w:rFonts w:ascii="Arial" w:hAnsi="Arial" w:cs="Arial"/>
          <w:i/>
          <w:iCs/>
          <w:color w:val="212121"/>
        </w:rPr>
        <w:t xml:space="preserve"> to worship at the feet of the angel who had been showing them to me. But he said to me, “Don’t do that! I am a fellow servant with you and with your fellow prophets and with all who keep the words of this scroll. Worship God!” Then he told me, “Do not seal up the words of the prophecy of this scroll, because the time is near. Let the one who does wrong continue to do wrong; let the vile person continue to be vile; let the one who does right continue to do right; and let the holy person continue to be holy.”</w:t>
      </w:r>
    </w:p>
    <w:p w14:paraId="3E1B88B6" w14:textId="77777777" w:rsidR="00321364" w:rsidRPr="00434D0B" w:rsidRDefault="00321364" w:rsidP="00B04658">
      <w:pPr>
        <w:ind w:left="360"/>
        <w:rPr>
          <w:rFonts w:ascii="Arial" w:hAnsi="Arial" w:cs="Arial"/>
          <w:color w:val="212121"/>
        </w:rPr>
      </w:pPr>
    </w:p>
    <w:p w14:paraId="730D0D13" w14:textId="79A4B0B2" w:rsidR="00B22074" w:rsidRPr="00434D0B" w:rsidRDefault="00F102F2" w:rsidP="00B04658">
      <w:pPr>
        <w:ind w:left="360"/>
        <w:rPr>
          <w:rFonts w:ascii="Arial" w:hAnsi="Arial" w:cs="Arial"/>
          <w:color w:val="212121"/>
        </w:rPr>
      </w:pPr>
      <w:r w:rsidRPr="00434D0B">
        <w:rPr>
          <w:rFonts w:ascii="Arial" w:hAnsi="Arial" w:cs="Arial"/>
          <w:color w:val="212121"/>
        </w:rPr>
        <w:br w:type="page"/>
      </w:r>
    </w:p>
    <w:p w14:paraId="2226ED4B" w14:textId="6335893C" w:rsidR="0022781B" w:rsidRPr="00434D0B" w:rsidRDefault="00E73C01">
      <w:pPr>
        <w:pStyle w:val="ListParagraph"/>
        <w:numPr>
          <w:ilvl w:val="0"/>
          <w:numId w:val="1"/>
        </w:numPr>
        <w:ind w:left="360" w:hanging="360"/>
        <w:rPr>
          <w:rFonts w:ascii="Arial" w:hAnsi="Arial" w:cs="Arial"/>
          <w:b/>
          <w:bCs/>
          <w:color w:val="212121"/>
        </w:rPr>
      </w:pPr>
      <w:r w:rsidRPr="00434D0B">
        <w:rPr>
          <w:rFonts w:ascii="Arial" w:hAnsi="Arial" w:cs="Arial"/>
          <w:b/>
          <w:bCs/>
          <w:color w:val="212121"/>
        </w:rPr>
        <w:lastRenderedPageBreak/>
        <w:t>ANGEL’S TESTIMONY</w:t>
      </w:r>
    </w:p>
    <w:p w14:paraId="5871A2AD" w14:textId="77777777" w:rsidR="0022781B" w:rsidRPr="00434D0B" w:rsidRDefault="0022781B" w:rsidP="0022781B">
      <w:pPr>
        <w:rPr>
          <w:rFonts w:ascii="Arial" w:hAnsi="Arial" w:cs="Arial"/>
          <w:color w:val="212121"/>
        </w:rPr>
      </w:pPr>
    </w:p>
    <w:p w14:paraId="7616FFDB" w14:textId="77777777" w:rsidR="00A847F7" w:rsidRPr="00434D0B" w:rsidRDefault="00E73C01" w:rsidP="00E73C01">
      <w:pPr>
        <w:rPr>
          <w:rFonts w:ascii="Segoe UI" w:hAnsi="Segoe UI" w:cs="Segoe UI"/>
          <w:color w:val="000000"/>
          <w:shd w:val="clear" w:color="auto" w:fill="FFFFFF"/>
        </w:rPr>
      </w:pPr>
      <w:r w:rsidRPr="00434D0B">
        <w:rPr>
          <w:rFonts w:ascii="Arial" w:hAnsi="Arial" w:cs="Arial"/>
          <w:b/>
          <w:bCs/>
          <w:color w:val="212121"/>
        </w:rPr>
        <w:t>Revelation 22:6</w:t>
      </w:r>
      <w:r w:rsidR="00A847F7" w:rsidRPr="00434D0B">
        <w:rPr>
          <w:rFonts w:ascii="Segoe UI" w:hAnsi="Segoe UI" w:cs="Segoe UI"/>
          <w:color w:val="000000"/>
          <w:shd w:val="clear" w:color="auto" w:fill="FFFFFF"/>
        </w:rPr>
        <w:t xml:space="preserve"> </w:t>
      </w:r>
    </w:p>
    <w:p w14:paraId="0395C281" w14:textId="7C4B76BC" w:rsidR="0022781B" w:rsidRPr="00434D0B" w:rsidRDefault="00A847F7" w:rsidP="00E73C01">
      <w:pPr>
        <w:rPr>
          <w:rFonts w:ascii="Arial" w:hAnsi="Arial" w:cs="Arial"/>
          <w:i/>
          <w:iCs/>
          <w:color w:val="212121"/>
        </w:rPr>
      </w:pPr>
      <w:r w:rsidRPr="00434D0B">
        <w:rPr>
          <w:rFonts w:ascii="Arial" w:hAnsi="Arial" w:cs="Arial"/>
          <w:i/>
          <w:iCs/>
          <w:color w:val="212121"/>
        </w:rPr>
        <w:t>The angel said to me, “</w:t>
      </w:r>
      <w:r w:rsidRPr="00434D0B">
        <w:rPr>
          <w:rFonts w:ascii="Arial" w:hAnsi="Arial" w:cs="Arial"/>
          <w:b/>
          <w:bCs/>
          <w:i/>
          <w:iCs/>
          <w:color w:val="212121"/>
        </w:rPr>
        <w:t>These words</w:t>
      </w:r>
      <w:r w:rsidRPr="00434D0B">
        <w:rPr>
          <w:rFonts w:ascii="Arial" w:hAnsi="Arial" w:cs="Arial"/>
          <w:i/>
          <w:iCs/>
          <w:color w:val="212121"/>
        </w:rPr>
        <w:t xml:space="preserve"> are trustworthy and true. The Lord, the God who inspires the prophets, sent his angel to show his servants the things that must soon take place.”</w:t>
      </w:r>
    </w:p>
    <w:p w14:paraId="47701368" w14:textId="77777777" w:rsidR="00E73C01" w:rsidRPr="00434D0B" w:rsidRDefault="00E73C01" w:rsidP="00E73C01">
      <w:pPr>
        <w:rPr>
          <w:rFonts w:ascii="Arial" w:hAnsi="Arial" w:cs="Arial"/>
          <w:color w:val="212121"/>
        </w:rPr>
      </w:pPr>
    </w:p>
    <w:p w14:paraId="2C9A5EB9" w14:textId="3892503D" w:rsidR="00E73C01" w:rsidRPr="00434D0B" w:rsidRDefault="00E73C01" w:rsidP="00E73C01">
      <w:pPr>
        <w:rPr>
          <w:rFonts w:ascii="Arial" w:hAnsi="Arial" w:cs="Arial"/>
          <w:color w:val="212121"/>
        </w:rPr>
      </w:pPr>
      <w:r w:rsidRPr="00434D0B">
        <w:rPr>
          <w:rFonts w:ascii="Arial" w:hAnsi="Arial" w:cs="Arial"/>
          <w:b/>
          <w:bCs/>
          <w:color w:val="212121"/>
        </w:rPr>
        <w:t>God’s word is trustworthy</w:t>
      </w:r>
      <w:r w:rsidRPr="00434D0B">
        <w:rPr>
          <w:rFonts w:ascii="Arial" w:hAnsi="Arial" w:cs="Arial"/>
          <w:color w:val="212121"/>
        </w:rPr>
        <w:t>, learn to depend on it.</w:t>
      </w:r>
    </w:p>
    <w:p w14:paraId="1E3FE390" w14:textId="77777777" w:rsidR="0022781B" w:rsidRPr="00434D0B" w:rsidRDefault="0022781B" w:rsidP="0022781B">
      <w:pPr>
        <w:rPr>
          <w:rFonts w:ascii="Arial" w:hAnsi="Arial" w:cs="Arial"/>
          <w:color w:val="212121"/>
        </w:rPr>
      </w:pPr>
    </w:p>
    <w:p w14:paraId="114646CC" w14:textId="308F4289" w:rsidR="00E73C01" w:rsidRPr="00434D0B" w:rsidRDefault="00C66CEE">
      <w:pPr>
        <w:pStyle w:val="ListParagraph"/>
        <w:numPr>
          <w:ilvl w:val="0"/>
          <w:numId w:val="2"/>
        </w:numPr>
        <w:ind w:left="810" w:hanging="450"/>
        <w:rPr>
          <w:rFonts w:ascii="Arial" w:hAnsi="Arial" w:cs="Arial"/>
          <w:color w:val="212121"/>
        </w:rPr>
      </w:pPr>
      <w:r w:rsidRPr="00434D0B">
        <w:rPr>
          <w:rFonts w:ascii="Arial" w:hAnsi="Arial" w:cs="Arial"/>
          <w:color w:val="212121"/>
        </w:rPr>
        <w:t xml:space="preserve">Wonder if some of the moral issues we face is due to </w:t>
      </w:r>
      <w:r w:rsidR="00E73C01" w:rsidRPr="00434D0B">
        <w:rPr>
          <w:rFonts w:ascii="Arial" w:hAnsi="Arial" w:cs="Arial"/>
          <w:color w:val="212121"/>
        </w:rPr>
        <w:t xml:space="preserve">the Bible </w:t>
      </w:r>
      <w:r w:rsidRPr="00434D0B">
        <w:rPr>
          <w:rFonts w:ascii="Arial" w:hAnsi="Arial" w:cs="Arial"/>
          <w:color w:val="212121"/>
        </w:rPr>
        <w:t>having</w:t>
      </w:r>
      <w:r w:rsidR="00E73C01" w:rsidRPr="00434D0B">
        <w:rPr>
          <w:rFonts w:ascii="Arial" w:hAnsi="Arial" w:cs="Arial"/>
          <w:color w:val="212121"/>
        </w:rPr>
        <w:t xml:space="preserve"> lost its prominence in our culture</w:t>
      </w:r>
      <w:r w:rsidRPr="00434D0B">
        <w:rPr>
          <w:rFonts w:ascii="Arial" w:hAnsi="Arial" w:cs="Arial"/>
          <w:color w:val="212121"/>
        </w:rPr>
        <w:t>,</w:t>
      </w:r>
      <w:r w:rsidR="00E73C01" w:rsidRPr="00434D0B">
        <w:rPr>
          <w:rFonts w:ascii="Arial" w:hAnsi="Arial" w:cs="Arial"/>
          <w:color w:val="212121"/>
        </w:rPr>
        <w:t xml:space="preserve"> </w:t>
      </w:r>
      <w:r w:rsidRPr="00434D0B">
        <w:rPr>
          <w:rFonts w:ascii="Arial" w:hAnsi="Arial" w:cs="Arial"/>
          <w:color w:val="212121"/>
        </w:rPr>
        <w:t>probably why we see</w:t>
      </w:r>
      <w:r w:rsidR="00E73C01" w:rsidRPr="00434D0B">
        <w:rPr>
          <w:rFonts w:ascii="Arial" w:hAnsi="Arial" w:cs="Arial"/>
          <w:color w:val="212121"/>
        </w:rPr>
        <w:t xml:space="preserve"> a crisis of biblical literacy and spiritual famine. All the major institutions of society, which once were guided by biblical principles have drifted, and the result is quite evident. (Political, educational, social, family, religious)</w:t>
      </w:r>
    </w:p>
    <w:p w14:paraId="02402C04" w14:textId="77777777" w:rsidR="00E73C01" w:rsidRPr="00434D0B" w:rsidRDefault="00E73C01" w:rsidP="009F56BA">
      <w:pPr>
        <w:ind w:left="810" w:hanging="450"/>
        <w:rPr>
          <w:rFonts w:ascii="Arial" w:hAnsi="Arial" w:cs="Arial"/>
          <w:color w:val="212121"/>
        </w:rPr>
      </w:pPr>
    </w:p>
    <w:p w14:paraId="7A4BD035" w14:textId="5AB6529F" w:rsidR="005846BE" w:rsidRPr="00434D0B" w:rsidRDefault="00E73C01" w:rsidP="009F56BA">
      <w:pPr>
        <w:ind w:left="810"/>
        <w:rPr>
          <w:rFonts w:ascii="Arial" w:hAnsi="Arial" w:cs="Arial"/>
          <w:color w:val="212121"/>
        </w:rPr>
      </w:pPr>
      <w:r w:rsidRPr="00434D0B">
        <w:rPr>
          <w:rFonts w:ascii="Arial" w:hAnsi="Arial" w:cs="Arial"/>
          <w:color w:val="212121"/>
        </w:rPr>
        <w:t xml:space="preserve">We are starving ourselves to death, from a lack of spiritual nutrition, by not reading, depending on and living according to the Bible. How’d we get here? Distractions, misplaced priorities, </w:t>
      </w:r>
      <w:r w:rsidR="009F56BA" w:rsidRPr="00434D0B">
        <w:rPr>
          <w:rFonts w:ascii="Arial" w:hAnsi="Arial" w:cs="Arial"/>
          <w:color w:val="212121"/>
        </w:rPr>
        <w:t>self-sufficiency</w:t>
      </w:r>
      <w:r w:rsidRPr="00434D0B">
        <w:rPr>
          <w:rFonts w:ascii="Arial" w:hAnsi="Arial" w:cs="Arial"/>
          <w:color w:val="212121"/>
        </w:rPr>
        <w:t>, busyness…</w:t>
      </w:r>
      <w:proofErr w:type="gramStart"/>
      <w:r w:rsidR="00C66CEE" w:rsidRPr="00434D0B">
        <w:rPr>
          <w:rFonts w:ascii="Arial" w:hAnsi="Arial" w:cs="Arial"/>
          <w:color w:val="212121"/>
        </w:rPr>
        <w:t>all of</w:t>
      </w:r>
      <w:proofErr w:type="gramEnd"/>
      <w:r w:rsidR="00C66CEE" w:rsidRPr="00434D0B">
        <w:rPr>
          <w:rFonts w:ascii="Arial" w:hAnsi="Arial" w:cs="Arial"/>
          <w:color w:val="212121"/>
        </w:rPr>
        <w:t xml:space="preserve"> the above?</w:t>
      </w:r>
    </w:p>
    <w:p w14:paraId="6E374B0E" w14:textId="77777777" w:rsidR="00E73C01" w:rsidRPr="00434D0B" w:rsidRDefault="00E73C01" w:rsidP="009F56BA">
      <w:pPr>
        <w:ind w:left="360"/>
        <w:rPr>
          <w:rFonts w:ascii="Arial" w:hAnsi="Arial" w:cs="Arial"/>
          <w:color w:val="212121"/>
        </w:rPr>
      </w:pPr>
    </w:p>
    <w:p w14:paraId="7B5E5C78" w14:textId="2213C774" w:rsidR="00E73C01" w:rsidRPr="00434D0B" w:rsidRDefault="00E73C01">
      <w:pPr>
        <w:pStyle w:val="ListParagraph"/>
        <w:numPr>
          <w:ilvl w:val="0"/>
          <w:numId w:val="2"/>
        </w:numPr>
        <w:ind w:left="360" w:firstLine="0"/>
        <w:rPr>
          <w:rFonts w:ascii="Arial" w:hAnsi="Arial" w:cs="Arial"/>
          <w:color w:val="212121"/>
        </w:rPr>
      </w:pPr>
      <w:r w:rsidRPr="00434D0B">
        <w:rPr>
          <w:rFonts w:ascii="Arial" w:hAnsi="Arial" w:cs="Arial"/>
          <w:color w:val="212121"/>
        </w:rPr>
        <w:t xml:space="preserve">I want to challenge you to </w:t>
      </w:r>
      <w:r w:rsidRPr="00434D0B">
        <w:rPr>
          <w:rFonts w:ascii="Arial" w:hAnsi="Arial" w:cs="Arial"/>
          <w:b/>
          <w:bCs/>
          <w:color w:val="212121"/>
        </w:rPr>
        <w:t xml:space="preserve">fall in love with God’s word; see the important part that it </w:t>
      </w:r>
      <w:r w:rsidR="007D400C" w:rsidRPr="00434D0B">
        <w:rPr>
          <w:rFonts w:ascii="Arial" w:hAnsi="Arial" w:cs="Arial"/>
          <w:b/>
          <w:bCs/>
          <w:color w:val="212121"/>
        </w:rPr>
        <w:tab/>
      </w:r>
      <w:r w:rsidRPr="00434D0B">
        <w:rPr>
          <w:rFonts w:ascii="Arial" w:hAnsi="Arial" w:cs="Arial"/>
          <w:b/>
          <w:bCs/>
          <w:color w:val="212121"/>
        </w:rPr>
        <w:t>plays in your life.</w:t>
      </w:r>
      <w:r w:rsidRPr="00434D0B">
        <w:rPr>
          <w:rFonts w:ascii="Arial" w:hAnsi="Arial" w:cs="Arial"/>
          <w:color w:val="212121"/>
        </w:rPr>
        <w:t xml:space="preserve"> </w:t>
      </w:r>
    </w:p>
    <w:p w14:paraId="65976CB4" w14:textId="77777777" w:rsidR="00E73C01" w:rsidRPr="00434D0B" w:rsidRDefault="00E73C01" w:rsidP="009F56BA">
      <w:pPr>
        <w:ind w:left="360"/>
        <w:rPr>
          <w:rFonts w:ascii="Arial" w:hAnsi="Arial" w:cs="Arial"/>
          <w:color w:val="212121"/>
        </w:rPr>
      </w:pPr>
    </w:p>
    <w:p w14:paraId="4B4E6867" w14:textId="68E3160D" w:rsidR="00E73C01" w:rsidRPr="00434D0B" w:rsidRDefault="00E73C01" w:rsidP="009F56BA">
      <w:pPr>
        <w:ind w:left="720"/>
        <w:rPr>
          <w:rFonts w:ascii="Arial" w:hAnsi="Arial" w:cs="Arial"/>
          <w:color w:val="212121"/>
        </w:rPr>
      </w:pPr>
      <w:r w:rsidRPr="00434D0B">
        <w:rPr>
          <w:rFonts w:ascii="Arial" w:hAnsi="Arial" w:cs="Arial"/>
          <w:color w:val="212121"/>
        </w:rPr>
        <w:t xml:space="preserve">It’s God’s love letter to humanity; it’s His playbook for effective living; It’s a source of hope when life doesn’t make sense; it can mend the shattered pieces of a torn life. </w:t>
      </w:r>
      <w:r w:rsidR="009A671E" w:rsidRPr="00434D0B">
        <w:rPr>
          <w:rFonts w:ascii="Arial" w:hAnsi="Arial" w:cs="Arial"/>
          <w:color w:val="212121"/>
        </w:rPr>
        <w:t>The Bible is</w:t>
      </w:r>
      <w:r w:rsidRPr="00434D0B">
        <w:rPr>
          <w:rFonts w:ascii="Arial" w:hAnsi="Arial" w:cs="Arial"/>
          <w:color w:val="212121"/>
        </w:rPr>
        <w:t xml:space="preserve"> not just a book you </w:t>
      </w:r>
      <w:r w:rsidR="007A5522" w:rsidRPr="00434D0B">
        <w:rPr>
          <w:rFonts w:ascii="Arial" w:hAnsi="Arial" w:cs="Arial"/>
          <w:color w:val="212121"/>
        </w:rPr>
        <w:t>read;</w:t>
      </w:r>
      <w:r w:rsidRPr="00434D0B">
        <w:rPr>
          <w:rFonts w:ascii="Arial" w:hAnsi="Arial" w:cs="Arial"/>
          <w:color w:val="212121"/>
        </w:rPr>
        <w:t xml:space="preserve"> it’s a living text that others can read through you by the way you live.</w:t>
      </w:r>
    </w:p>
    <w:p w14:paraId="29C0F83C" w14:textId="77777777" w:rsidR="00E73C01" w:rsidRPr="00434D0B" w:rsidRDefault="00E73C01" w:rsidP="009F56BA">
      <w:pPr>
        <w:ind w:left="720"/>
        <w:rPr>
          <w:rFonts w:ascii="Arial" w:hAnsi="Arial" w:cs="Arial"/>
          <w:color w:val="212121"/>
        </w:rPr>
      </w:pPr>
    </w:p>
    <w:p w14:paraId="77DE0EC8" w14:textId="470E6E46" w:rsidR="00E73C01" w:rsidRPr="00434D0B" w:rsidRDefault="00E73C01" w:rsidP="009F56BA">
      <w:pPr>
        <w:ind w:left="720"/>
        <w:rPr>
          <w:rFonts w:ascii="Arial" w:hAnsi="Arial" w:cs="Arial"/>
          <w:b/>
          <w:bCs/>
          <w:color w:val="212121"/>
        </w:rPr>
      </w:pPr>
      <w:r w:rsidRPr="00434D0B">
        <w:rPr>
          <w:rFonts w:ascii="Arial" w:hAnsi="Arial" w:cs="Arial"/>
          <w:b/>
          <w:bCs/>
          <w:color w:val="212121"/>
        </w:rPr>
        <w:t>(ill My Testimony)</w:t>
      </w:r>
    </w:p>
    <w:p w14:paraId="6EC3ADB1" w14:textId="77777777" w:rsidR="00E73C01" w:rsidRPr="00434D0B" w:rsidRDefault="00E73C01" w:rsidP="009F56BA">
      <w:pPr>
        <w:ind w:left="720"/>
        <w:rPr>
          <w:rFonts w:ascii="Arial" w:hAnsi="Arial" w:cs="Arial"/>
          <w:color w:val="212121"/>
        </w:rPr>
      </w:pPr>
    </w:p>
    <w:p w14:paraId="53ED3560" w14:textId="7089F473" w:rsidR="00E73C01" w:rsidRPr="00434D0B" w:rsidRDefault="00536A7D" w:rsidP="009F56BA">
      <w:pPr>
        <w:ind w:left="720"/>
        <w:rPr>
          <w:rFonts w:ascii="Arial" w:hAnsi="Arial" w:cs="Arial"/>
          <w:color w:val="212121"/>
        </w:rPr>
      </w:pPr>
      <w:r w:rsidRPr="00434D0B">
        <w:rPr>
          <w:rFonts w:ascii="Arial" w:hAnsi="Arial" w:cs="Arial"/>
          <w:color w:val="212121"/>
        </w:rPr>
        <w:t>Oh,</w:t>
      </w:r>
      <w:r w:rsidR="00E73C01" w:rsidRPr="00434D0B">
        <w:rPr>
          <w:rFonts w:ascii="Arial" w:hAnsi="Arial" w:cs="Arial"/>
          <w:color w:val="212121"/>
        </w:rPr>
        <w:t xml:space="preserve"> how I want the next generation to know the power of God’s word and lean into it.</w:t>
      </w:r>
    </w:p>
    <w:p w14:paraId="602A6BC5" w14:textId="6D08EBD2" w:rsidR="00980261" w:rsidRPr="00434D0B" w:rsidRDefault="00980261">
      <w:pPr>
        <w:rPr>
          <w:rFonts w:ascii="Arial" w:hAnsi="Arial" w:cs="Arial"/>
          <w:color w:val="212121"/>
        </w:rPr>
      </w:pPr>
      <w:r w:rsidRPr="00434D0B">
        <w:rPr>
          <w:rFonts w:ascii="Arial" w:hAnsi="Arial" w:cs="Arial"/>
          <w:color w:val="212121"/>
        </w:rPr>
        <w:br w:type="page"/>
      </w:r>
    </w:p>
    <w:p w14:paraId="0055941B" w14:textId="149AF942" w:rsidR="00980261" w:rsidRPr="00434D0B" w:rsidRDefault="00980261">
      <w:pPr>
        <w:pStyle w:val="ListParagraph"/>
        <w:numPr>
          <w:ilvl w:val="0"/>
          <w:numId w:val="1"/>
        </w:numPr>
        <w:ind w:left="360" w:hanging="360"/>
        <w:rPr>
          <w:rFonts w:ascii="Arial" w:hAnsi="Arial" w:cs="Arial"/>
          <w:b/>
          <w:bCs/>
          <w:color w:val="212121"/>
        </w:rPr>
      </w:pPr>
      <w:r w:rsidRPr="00434D0B">
        <w:rPr>
          <w:rFonts w:ascii="Arial" w:hAnsi="Arial" w:cs="Arial"/>
          <w:b/>
          <w:bCs/>
          <w:color w:val="212121"/>
        </w:rPr>
        <w:lastRenderedPageBreak/>
        <w:t>JESUS’ TESTIMONY</w:t>
      </w:r>
    </w:p>
    <w:p w14:paraId="2D3C58EC" w14:textId="77777777" w:rsidR="00980261" w:rsidRPr="00434D0B" w:rsidRDefault="00980261" w:rsidP="00980261">
      <w:pPr>
        <w:rPr>
          <w:rFonts w:ascii="Arial" w:hAnsi="Arial" w:cs="Arial"/>
          <w:b/>
          <w:bCs/>
          <w:color w:val="212121"/>
        </w:rPr>
      </w:pPr>
    </w:p>
    <w:p w14:paraId="3858EC5F" w14:textId="18E595FA" w:rsidR="00980261" w:rsidRPr="00434D0B" w:rsidRDefault="00980261" w:rsidP="00980261">
      <w:pPr>
        <w:rPr>
          <w:rFonts w:ascii="Arial" w:hAnsi="Arial" w:cs="Arial"/>
          <w:b/>
          <w:bCs/>
          <w:color w:val="212121"/>
        </w:rPr>
      </w:pPr>
      <w:r w:rsidRPr="00434D0B">
        <w:rPr>
          <w:rFonts w:ascii="Arial" w:hAnsi="Arial" w:cs="Arial"/>
          <w:b/>
          <w:bCs/>
          <w:color w:val="212121"/>
        </w:rPr>
        <w:t>Revelation 22:7</w:t>
      </w:r>
    </w:p>
    <w:p w14:paraId="262C5BA3" w14:textId="68D700A8" w:rsidR="00980261" w:rsidRPr="00434D0B" w:rsidRDefault="00A847F7" w:rsidP="00980261">
      <w:pPr>
        <w:rPr>
          <w:rFonts w:ascii="Arial" w:hAnsi="Arial" w:cs="Arial"/>
          <w:i/>
          <w:iCs/>
          <w:color w:val="212121"/>
        </w:rPr>
      </w:pPr>
      <w:r w:rsidRPr="00434D0B">
        <w:rPr>
          <w:rFonts w:ascii="Arial" w:hAnsi="Arial" w:cs="Arial"/>
          <w:i/>
          <w:iCs/>
          <w:color w:val="212121"/>
        </w:rPr>
        <w:t>“Look, I am coming soon! Blessed is the one who keeps the words of the prophecy written in this scroll.”</w:t>
      </w:r>
    </w:p>
    <w:p w14:paraId="33C3123F" w14:textId="77777777" w:rsidR="00A847F7" w:rsidRPr="00434D0B" w:rsidRDefault="00A847F7" w:rsidP="00980261">
      <w:pPr>
        <w:rPr>
          <w:rFonts w:ascii="Arial" w:hAnsi="Arial" w:cs="Arial"/>
          <w:color w:val="212121"/>
        </w:rPr>
      </w:pPr>
    </w:p>
    <w:p w14:paraId="1BBBF90E" w14:textId="7B51BD85" w:rsidR="00980261" w:rsidRPr="00434D0B" w:rsidRDefault="00980261">
      <w:pPr>
        <w:pStyle w:val="ListParagraph"/>
        <w:numPr>
          <w:ilvl w:val="0"/>
          <w:numId w:val="3"/>
        </w:numPr>
        <w:rPr>
          <w:rFonts w:ascii="Arial" w:hAnsi="Arial" w:cs="Arial"/>
          <w:color w:val="212121"/>
        </w:rPr>
      </w:pPr>
      <w:r w:rsidRPr="00434D0B">
        <w:rPr>
          <w:rFonts w:ascii="Arial" w:hAnsi="Arial" w:cs="Arial"/>
          <w:color w:val="212121"/>
        </w:rPr>
        <w:t xml:space="preserve">I am coming soon. </w:t>
      </w:r>
      <w:r w:rsidR="007D400C" w:rsidRPr="00434D0B">
        <w:rPr>
          <w:rFonts w:ascii="Arial" w:hAnsi="Arial" w:cs="Arial"/>
          <w:color w:val="212121"/>
        </w:rPr>
        <w:t>Do we believe that? Do we l</w:t>
      </w:r>
      <w:r w:rsidRPr="00434D0B">
        <w:rPr>
          <w:rFonts w:ascii="Arial" w:hAnsi="Arial" w:cs="Arial"/>
          <w:color w:val="212121"/>
        </w:rPr>
        <w:t>ive in anticipation of that reality</w:t>
      </w:r>
      <w:r w:rsidR="007D400C" w:rsidRPr="00434D0B">
        <w:rPr>
          <w:rFonts w:ascii="Arial" w:hAnsi="Arial" w:cs="Arial"/>
          <w:color w:val="212121"/>
        </w:rPr>
        <w:t>?</w:t>
      </w:r>
      <w:r w:rsidRPr="00434D0B">
        <w:rPr>
          <w:rFonts w:ascii="Arial" w:hAnsi="Arial" w:cs="Arial"/>
          <w:color w:val="212121"/>
        </w:rPr>
        <w:t xml:space="preserve"> Conduct your life with the constant awareness and anticipation that Christ is coming again.</w:t>
      </w:r>
    </w:p>
    <w:p w14:paraId="62856EA3" w14:textId="77777777" w:rsidR="00980261" w:rsidRPr="00434D0B" w:rsidRDefault="00980261" w:rsidP="00980261">
      <w:pPr>
        <w:rPr>
          <w:rFonts w:ascii="Arial" w:hAnsi="Arial" w:cs="Arial"/>
          <w:color w:val="212121"/>
        </w:rPr>
      </w:pPr>
    </w:p>
    <w:p w14:paraId="5889A817" w14:textId="091BA7CF" w:rsidR="00980261" w:rsidRPr="00434D0B" w:rsidRDefault="00980261">
      <w:pPr>
        <w:pStyle w:val="ListParagraph"/>
        <w:numPr>
          <w:ilvl w:val="0"/>
          <w:numId w:val="3"/>
        </w:numPr>
        <w:rPr>
          <w:rFonts w:ascii="Arial" w:hAnsi="Arial" w:cs="Arial"/>
          <w:color w:val="212121"/>
        </w:rPr>
      </w:pPr>
      <w:r w:rsidRPr="00434D0B">
        <w:rPr>
          <w:rFonts w:ascii="Arial" w:hAnsi="Arial" w:cs="Arial"/>
          <w:color w:val="212121"/>
        </w:rPr>
        <w:t>The greatest danger facing the church is not a few misguided date predictors of Jesus’ return, rather a church that acts like Jesus isn’t returning at all!</w:t>
      </w:r>
    </w:p>
    <w:p w14:paraId="0A4BD89E" w14:textId="77777777" w:rsidR="00E73C01" w:rsidRPr="00434D0B" w:rsidRDefault="00E73C01" w:rsidP="00E73C01">
      <w:pPr>
        <w:rPr>
          <w:rFonts w:ascii="Arial" w:hAnsi="Arial" w:cs="Arial"/>
          <w:color w:val="212121"/>
        </w:rPr>
      </w:pPr>
    </w:p>
    <w:p w14:paraId="3572EE61" w14:textId="12F1E0B8" w:rsidR="00980261" w:rsidRPr="00434D0B" w:rsidRDefault="00980261">
      <w:pPr>
        <w:pStyle w:val="ListParagraph"/>
        <w:numPr>
          <w:ilvl w:val="0"/>
          <w:numId w:val="4"/>
        </w:numPr>
        <w:rPr>
          <w:rFonts w:ascii="Arial" w:hAnsi="Arial" w:cs="Arial"/>
          <w:color w:val="212121"/>
        </w:rPr>
      </w:pPr>
      <w:r w:rsidRPr="00434D0B">
        <w:rPr>
          <w:rFonts w:ascii="Arial" w:hAnsi="Arial" w:cs="Arial"/>
          <w:color w:val="212121"/>
        </w:rPr>
        <w:t>As strong as I believe in the virgin birth of Jesus; the crucifixion of Jesus; the resurrection of Jesus; I believe in the return of Jesus.</w:t>
      </w:r>
    </w:p>
    <w:p w14:paraId="053C4B68" w14:textId="77777777" w:rsidR="00980261" w:rsidRPr="00434D0B" w:rsidRDefault="00980261" w:rsidP="00980261">
      <w:pPr>
        <w:rPr>
          <w:rFonts w:ascii="Arial" w:hAnsi="Arial" w:cs="Arial"/>
          <w:color w:val="212121"/>
        </w:rPr>
      </w:pPr>
    </w:p>
    <w:p w14:paraId="1B3FE189" w14:textId="2FFC5668" w:rsidR="00980261" w:rsidRPr="00434D0B" w:rsidRDefault="00980261" w:rsidP="00536A7D">
      <w:pPr>
        <w:ind w:left="720"/>
        <w:rPr>
          <w:rFonts w:ascii="Arial" w:hAnsi="Arial" w:cs="Arial"/>
          <w:color w:val="212121"/>
        </w:rPr>
      </w:pPr>
      <w:r w:rsidRPr="00434D0B">
        <w:rPr>
          <w:rFonts w:ascii="Arial" w:hAnsi="Arial" w:cs="Arial"/>
          <w:color w:val="212121"/>
        </w:rPr>
        <w:t>I get it, there is some skepticism whenever the topic of end times or the return of Christ comes up.</w:t>
      </w:r>
    </w:p>
    <w:p w14:paraId="4E5CEC45" w14:textId="77777777" w:rsidR="00980261" w:rsidRPr="00434D0B" w:rsidRDefault="00980261" w:rsidP="00536A7D">
      <w:pPr>
        <w:ind w:left="720"/>
        <w:rPr>
          <w:rFonts w:ascii="Arial" w:hAnsi="Arial" w:cs="Arial"/>
          <w:color w:val="212121"/>
        </w:rPr>
      </w:pPr>
    </w:p>
    <w:p w14:paraId="1BB631E2" w14:textId="7BE10398" w:rsidR="00980261" w:rsidRPr="00434D0B" w:rsidRDefault="00C66CEE" w:rsidP="00536A7D">
      <w:pPr>
        <w:ind w:left="720"/>
        <w:rPr>
          <w:rFonts w:ascii="Arial" w:hAnsi="Arial" w:cs="Arial"/>
          <w:color w:val="212121"/>
        </w:rPr>
      </w:pPr>
      <w:proofErr w:type="gramStart"/>
      <w:r w:rsidRPr="00434D0B">
        <w:rPr>
          <w:rFonts w:ascii="Arial" w:hAnsi="Arial" w:cs="Arial"/>
          <w:color w:val="212121"/>
        </w:rPr>
        <w:t>But,</w:t>
      </w:r>
      <w:proofErr w:type="gramEnd"/>
      <w:r w:rsidRPr="00434D0B">
        <w:rPr>
          <w:rFonts w:ascii="Arial" w:hAnsi="Arial" w:cs="Arial"/>
          <w:color w:val="212121"/>
        </w:rPr>
        <w:t xml:space="preserve"> if you know the world has an end and it </w:t>
      </w:r>
      <w:proofErr w:type="gramStart"/>
      <w:r w:rsidRPr="00434D0B">
        <w:rPr>
          <w:rFonts w:ascii="Arial" w:hAnsi="Arial" w:cs="Arial"/>
          <w:color w:val="212121"/>
        </w:rPr>
        <w:t>could be</w:t>
      </w:r>
      <w:proofErr w:type="gramEnd"/>
      <w:r w:rsidRPr="00434D0B">
        <w:rPr>
          <w:rFonts w:ascii="Arial" w:hAnsi="Arial" w:cs="Arial"/>
          <w:color w:val="212121"/>
        </w:rPr>
        <w:t xml:space="preserve"> soon it rearranges your priorities.</w:t>
      </w:r>
    </w:p>
    <w:p w14:paraId="34F9F8EF" w14:textId="77777777" w:rsidR="00980261" w:rsidRPr="00434D0B" w:rsidRDefault="00980261" w:rsidP="00536A7D">
      <w:pPr>
        <w:ind w:left="720"/>
        <w:rPr>
          <w:rFonts w:ascii="Arial" w:hAnsi="Arial" w:cs="Arial"/>
          <w:color w:val="212121"/>
        </w:rPr>
      </w:pPr>
    </w:p>
    <w:p w14:paraId="5F88DB28" w14:textId="00006858" w:rsidR="00980261" w:rsidRPr="00434D0B" w:rsidRDefault="00980261" w:rsidP="00536A7D">
      <w:pPr>
        <w:ind w:left="720"/>
        <w:rPr>
          <w:rFonts w:ascii="Arial" w:hAnsi="Arial" w:cs="Arial"/>
          <w:color w:val="212121"/>
        </w:rPr>
      </w:pPr>
      <w:r w:rsidRPr="00434D0B">
        <w:rPr>
          <w:rFonts w:ascii="Arial" w:hAnsi="Arial" w:cs="Arial"/>
          <w:color w:val="212121"/>
        </w:rPr>
        <w:t>Awareness of the return of Christ will comfort us or correct us.</w:t>
      </w:r>
    </w:p>
    <w:p w14:paraId="3065252F" w14:textId="77777777" w:rsidR="00980261" w:rsidRPr="00434D0B" w:rsidRDefault="00980261" w:rsidP="00980261">
      <w:pPr>
        <w:rPr>
          <w:rFonts w:ascii="Arial" w:hAnsi="Arial" w:cs="Arial"/>
          <w:color w:val="212121"/>
        </w:rPr>
      </w:pPr>
    </w:p>
    <w:p w14:paraId="2EF91423" w14:textId="725B242D" w:rsidR="009A671E" w:rsidRPr="00434D0B" w:rsidRDefault="009A671E" w:rsidP="00980261">
      <w:pPr>
        <w:rPr>
          <w:rFonts w:ascii="Arial" w:hAnsi="Arial" w:cs="Arial"/>
          <w:b/>
          <w:bCs/>
          <w:color w:val="212121"/>
        </w:rPr>
      </w:pPr>
      <w:r w:rsidRPr="00434D0B">
        <w:rPr>
          <w:rFonts w:ascii="Arial" w:hAnsi="Arial" w:cs="Arial"/>
          <w:color w:val="212121"/>
        </w:rPr>
        <w:tab/>
      </w:r>
      <w:r w:rsidRPr="00434D0B">
        <w:rPr>
          <w:rFonts w:ascii="Arial" w:hAnsi="Arial" w:cs="Arial"/>
          <w:b/>
          <w:bCs/>
          <w:color w:val="212121"/>
        </w:rPr>
        <w:t>(ill When your dad gets home)</w:t>
      </w:r>
    </w:p>
    <w:p w14:paraId="4AEAE7E8" w14:textId="77777777" w:rsidR="009A671E" w:rsidRPr="00434D0B" w:rsidRDefault="009A671E" w:rsidP="00980261">
      <w:pPr>
        <w:rPr>
          <w:rFonts w:ascii="Arial" w:hAnsi="Arial" w:cs="Arial"/>
          <w:color w:val="212121"/>
        </w:rPr>
      </w:pPr>
    </w:p>
    <w:p w14:paraId="135D7610" w14:textId="432FA709" w:rsidR="009A671E" w:rsidRPr="00434D0B" w:rsidRDefault="009A671E">
      <w:pPr>
        <w:pStyle w:val="ListParagraph"/>
        <w:numPr>
          <w:ilvl w:val="0"/>
          <w:numId w:val="4"/>
        </w:numPr>
        <w:rPr>
          <w:rFonts w:ascii="Arial" w:hAnsi="Arial" w:cs="Arial"/>
          <w:color w:val="212121"/>
        </w:rPr>
      </w:pPr>
      <w:r w:rsidRPr="00434D0B">
        <w:rPr>
          <w:rFonts w:ascii="Arial" w:hAnsi="Arial" w:cs="Arial"/>
          <w:color w:val="212121"/>
        </w:rPr>
        <w:t xml:space="preserve">Let me help you about the coming of the Lord. The coming of the Lord is a well-kept secret in many churches, but the message of the Bible could not be any clearer. Let me take a few moments and help you understand the difference between the </w:t>
      </w:r>
      <w:r w:rsidR="000C5054" w:rsidRPr="00434D0B">
        <w:rPr>
          <w:rFonts w:ascii="Arial" w:hAnsi="Arial" w:cs="Arial"/>
          <w:color w:val="212121"/>
        </w:rPr>
        <w:t>R</w:t>
      </w:r>
      <w:r w:rsidRPr="00434D0B">
        <w:rPr>
          <w:rFonts w:ascii="Arial" w:hAnsi="Arial" w:cs="Arial"/>
          <w:color w:val="212121"/>
        </w:rPr>
        <w:t xml:space="preserve">apture and the second coming. </w:t>
      </w:r>
    </w:p>
    <w:p w14:paraId="030A65C5" w14:textId="77777777" w:rsidR="009A671E" w:rsidRPr="00434D0B" w:rsidRDefault="009A671E" w:rsidP="00014B5D">
      <w:pPr>
        <w:ind w:left="990"/>
        <w:rPr>
          <w:rFonts w:ascii="Arial" w:hAnsi="Arial" w:cs="Arial"/>
          <w:color w:val="212121"/>
        </w:rPr>
      </w:pPr>
    </w:p>
    <w:p w14:paraId="15236996" w14:textId="11F3D02F" w:rsidR="009A671E" w:rsidRPr="00434D0B" w:rsidRDefault="009A671E">
      <w:pPr>
        <w:pStyle w:val="ListParagraph"/>
        <w:numPr>
          <w:ilvl w:val="0"/>
          <w:numId w:val="7"/>
        </w:numPr>
        <w:ind w:left="990"/>
        <w:rPr>
          <w:rFonts w:ascii="Arial" w:hAnsi="Arial" w:cs="Arial"/>
          <w:b/>
          <w:bCs/>
          <w:color w:val="212121"/>
        </w:rPr>
      </w:pPr>
      <w:r w:rsidRPr="00434D0B">
        <w:rPr>
          <w:rFonts w:ascii="Arial" w:hAnsi="Arial" w:cs="Arial"/>
          <w:b/>
          <w:bCs/>
          <w:color w:val="212121"/>
        </w:rPr>
        <w:t xml:space="preserve">At the </w:t>
      </w:r>
      <w:r w:rsidR="000C5054" w:rsidRPr="00434D0B">
        <w:rPr>
          <w:rFonts w:ascii="Arial" w:hAnsi="Arial" w:cs="Arial"/>
          <w:b/>
          <w:bCs/>
          <w:color w:val="212121"/>
        </w:rPr>
        <w:t>R</w:t>
      </w:r>
      <w:r w:rsidRPr="00434D0B">
        <w:rPr>
          <w:rFonts w:ascii="Arial" w:hAnsi="Arial" w:cs="Arial"/>
          <w:b/>
          <w:bCs/>
          <w:color w:val="212121"/>
        </w:rPr>
        <w:t>apture, Jesus will return for His people.</w:t>
      </w:r>
    </w:p>
    <w:p w14:paraId="63DB9346" w14:textId="77777777" w:rsidR="009A671E" w:rsidRPr="00434D0B" w:rsidRDefault="009A671E" w:rsidP="00014B5D">
      <w:pPr>
        <w:ind w:left="990"/>
        <w:rPr>
          <w:rFonts w:ascii="Arial" w:hAnsi="Arial" w:cs="Arial"/>
          <w:color w:val="212121"/>
        </w:rPr>
      </w:pPr>
    </w:p>
    <w:p w14:paraId="5339BDEC" w14:textId="1F32B5A5" w:rsidR="009A671E" w:rsidRPr="00434D0B" w:rsidRDefault="009A671E" w:rsidP="00014B5D">
      <w:pPr>
        <w:ind w:left="990"/>
        <w:rPr>
          <w:rFonts w:ascii="Arial" w:hAnsi="Arial" w:cs="Arial"/>
          <w:b/>
          <w:bCs/>
          <w:color w:val="212121"/>
        </w:rPr>
      </w:pPr>
      <w:r w:rsidRPr="00434D0B">
        <w:rPr>
          <w:rFonts w:ascii="Arial" w:hAnsi="Arial" w:cs="Arial"/>
          <w:b/>
          <w:bCs/>
          <w:color w:val="212121"/>
        </w:rPr>
        <w:t>1 Thess</w:t>
      </w:r>
      <w:r w:rsidR="00183B45" w:rsidRPr="00434D0B">
        <w:rPr>
          <w:rFonts w:ascii="Arial" w:hAnsi="Arial" w:cs="Arial"/>
          <w:b/>
          <w:bCs/>
          <w:color w:val="212121"/>
        </w:rPr>
        <w:t>alonians</w:t>
      </w:r>
      <w:r w:rsidRPr="00434D0B">
        <w:rPr>
          <w:rFonts w:ascii="Arial" w:hAnsi="Arial" w:cs="Arial"/>
          <w:b/>
          <w:bCs/>
          <w:color w:val="212121"/>
        </w:rPr>
        <w:t xml:space="preserve"> 4:17</w:t>
      </w:r>
    </w:p>
    <w:p w14:paraId="715115C2" w14:textId="39564C73" w:rsidR="00183B45" w:rsidRPr="00434D0B" w:rsidRDefault="00183B45" w:rsidP="00014B5D">
      <w:pPr>
        <w:ind w:left="990"/>
        <w:rPr>
          <w:rFonts w:ascii="Arial" w:hAnsi="Arial" w:cs="Arial"/>
          <w:i/>
          <w:iCs/>
          <w:color w:val="212121"/>
        </w:rPr>
      </w:pPr>
      <w:r w:rsidRPr="00434D0B">
        <w:rPr>
          <w:rFonts w:ascii="Arial" w:hAnsi="Arial" w:cs="Arial"/>
          <w:i/>
          <w:iCs/>
          <w:color w:val="212121"/>
        </w:rPr>
        <w:t xml:space="preserve">After that, we who are still alive and are left will be caught up together with them in the clouds to meet the Lord in the air. And </w:t>
      </w:r>
      <w:proofErr w:type="gramStart"/>
      <w:r w:rsidRPr="00434D0B">
        <w:rPr>
          <w:rFonts w:ascii="Arial" w:hAnsi="Arial" w:cs="Arial"/>
          <w:i/>
          <w:iCs/>
          <w:color w:val="212121"/>
        </w:rPr>
        <w:t>so</w:t>
      </w:r>
      <w:proofErr w:type="gramEnd"/>
      <w:r w:rsidRPr="00434D0B">
        <w:rPr>
          <w:rFonts w:ascii="Arial" w:hAnsi="Arial" w:cs="Arial"/>
          <w:i/>
          <w:iCs/>
          <w:color w:val="212121"/>
        </w:rPr>
        <w:t xml:space="preserve"> we will be with the Lord forever.</w:t>
      </w:r>
    </w:p>
    <w:p w14:paraId="570DE9AE" w14:textId="77777777" w:rsidR="009A671E" w:rsidRPr="00434D0B" w:rsidRDefault="009A671E" w:rsidP="00014B5D">
      <w:pPr>
        <w:ind w:left="990"/>
        <w:rPr>
          <w:rFonts w:ascii="Arial" w:hAnsi="Arial" w:cs="Arial"/>
          <w:color w:val="212121"/>
        </w:rPr>
      </w:pPr>
    </w:p>
    <w:p w14:paraId="3EEF5427" w14:textId="7EA69718" w:rsidR="00D63633" w:rsidRPr="00434D0B" w:rsidRDefault="009A671E" w:rsidP="00014B5D">
      <w:pPr>
        <w:ind w:left="990"/>
        <w:rPr>
          <w:rFonts w:ascii="Arial" w:hAnsi="Arial" w:cs="Arial"/>
          <w:b/>
          <w:bCs/>
          <w:color w:val="212121"/>
        </w:rPr>
      </w:pPr>
      <w:r w:rsidRPr="00434D0B">
        <w:rPr>
          <w:rFonts w:ascii="Arial" w:hAnsi="Arial" w:cs="Arial"/>
          <w:b/>
          <w:bCs/>
          <w:color w:val="212121"/>
        </w:rPr>
        <w:t>At the second coming Jesus will return with His people</w:t>
      </w:r>
      <w:r w:rsidR="00D63633" w:rsidRPr="00434D0B">
        <w:rPr>
          <w:rFonts w:ascii="Arial" w:hAnsi="Arial" w:cs="Arial"/>
          <w:b/>
          <w:bCs/>
          <w:color w:val="212121"/>
        </w:rPr>
        <w:t>.</w:t>
      </w:r>
    </w:p>
    <w:p w14:paraId="268B7445" w14:textId="77777777" w:rsidR="00D63633" w:rsidRPr="00434D0B" w:rsidRDefault="00D63633" w:rsidP="00014B5D">
      <w:pPr>
        <w:ind w:left="990"/>
        <w:rPr>
          <w:rFonts w:ascii="Arial" w:hAnsi="Arial" w:cs="Arial"/>
          <w:color w:val="212121"/>
        </w:rPr>
      </w:pPr>
    </w:p>
    <w:p w14:paraId="7BAD91E5" w14:textId="708626EE" w:rsidR="00D63633" w:rsidRPr="00434D0B" w:rsidRDefault="00321364">
      <w:pPr>
        <w:pStyle w:val="ListParagraph"/>
        <w:numPr>
          <w:ilvl w:val="0"/>
          <w:numId w:val="8"/>
        </w:numPr>
        <w:ind w:left="1350"/>
        <w:rPr>
          <w:rFonts w:ascii="Arial" w:hAnsi="Arial" w:cs="Arial"/>
          <w:color w:val="212121"/>
        </w:rPr>
      </w:pPr>
      <w:r w:rsidRPr="00434D0B">
        <w:rPr>
          <w:rFonts w:ascii="Arial" w:hAnsi="Arial" w:cs="Arial"/>
          <w:color w:val="212121"/>
        </w:rPr>
        <w:t>This h</w:t>
      </w:r>
      <w:r w:rsidR="00D63633" w:rsidRPr="00434D0B">
        <w:rPr>
          <w:rFonts w:ascii="Arial" w:hAnsi="Arial" w:cs="Arial"/>
          <w:color w:val="212121"/>
        </w:rPr>
        <w:t xml:space="preserve">appens 7 years after the </w:t>
      </w:r>
      <w:r w:rsidR="000C5054" w:rsidRPr="00434D0B">
        <w:rPr>
          <w:rFonts w:ascii="Arial" w:hAnsi="Arial" w:cs="Arial"/>
          <w:color w:val="212121"/>
        </w:rPr>
        <w:t>R</w:t>
      </w:r>
      <w:r w:rsidR="00D63633" w:rsidRPr="00434D0B">
        <w:rPr>
          <w:rFonts w:ascii="Arial" w:hAnsi="Arial" w:cs="Arial"/>
          <w:color w:val="212121"/>
        </w:rPr>
        <w:t>apture</w:t>
      </w:r>
    </w:p>
    <w:p w14:paraId="38C3E8FF" w14:textId="77777777" w:rsidR="00D63633" w:rsidRPr="00434D0B" w:rsidRDefault="00D63633" w:rsidP="00014B5D">
      <w:pPr>
        <w:ind w:left="1350"/>
        <w:rPr>
          <w:rFonts w:ascii="Arial" w:hAnsi="Arial" w:cs="Arial"/>
          <w:color w:val="212121"/>
        </w:rPr>
      </w:pPr>
    </w:p>
    <w:p w14:paraId="5D199282" w14:textId="6A86E162" w:rsidR="00D63633" w:rsidRPr="00434D0B" w:rsidRDefault="00D63633">
      <w:pPr>
        <w:pStyle w:val="ListParagraph"/>
        <w:numPr>
          <w:ilvl w:val="0"/>
          <w:numId w:val="8"/>
        </w:numPr>
        <w:ind w:left="1350"/>
        <w:rPr>
          <w:rFonts w:ascii="Arial" w:hAnsi="Arial" w:cs="Arial"/>
          <w:color w:val="212121"/>
        </w:rPr>
      </w:pPr>
      <w:r w:rsidRPr="00434D0B">
        <w:rPr>
          <w:rFonts w:ascii="Arial" w:hAnsi="Arial" w:cs="Arial"/>
          <w:color w:val="212121"/>
        </w:rPr>
        <w:t>Christ will defeat the Anti-Christ; destroy evil and set up His kingdom here on Earth.</w:t>
      </w:r>
    </w:p>
    <w:p w14:paraId="249C7F76" w14:textId="77777777" w:rsidR="00D63633" w:rsidRPr="00434D0B" w:rsidRDefault="00D63633" w:rsidP="00014B5D">
      <w:pPr>
        <w:ind w:left="990"/>
        <w:rPr>
          <w:rFonts w:ascii="Arial" w:hAnsi="Arial" w:cs="Arial"/>
          <w:color w:val="212121"/>
        </w:rPr>
      </w:pPr>
    </w:p>
    <w:p w14:paraId="6B2A90E1" w14:textId="77777777" w:rsidR="000C5054" w:rsidRPr="00434D0B" w:rsidRDefault="00D63633">
      <w:pPr>
        <w:pStyle w:val="ListParagraph"/>
        <w:numPr>
          <w:ilvl w:val="0"/>
          <w:numId w:val="7"/>
        </w:numPr>
        <w:ind w:left="990"/>
        <w:rPr>
          <w:rFonts w:ascii="Arial" w:hAnsi="Arial" w:cs="Arial"/>
          <w:b/>
          <w:bCs/>
          <w:color w:val="212121"/>
        </w:rPr>
      </w:pPr>
      <w:r w:rsidRPr="00434D0B">
        <w:rPr>
          <w:rFonts w:ascii="Arial" w:hAnsi="Arial" w:cs="Arial"/>
          <w:b/>
          <w:bCs/>
          <w:color w:val="212121"/>
        </w:rPr>
        <w:t>At the Rapture, Jesus brings a blessing to His people at the second coming, He will bring judgement for those who have rejected him.</w:t>
      </w:r>
    </w:p>
    <w:p w14:paraId="22F9CE4E" w14:textId="77777777" w:rsidR="000C5054" w:rsidRPr="00434D0B" w:rsidRDefault="000C5054" w:rsidP="00014B5D">
      <w:pPr>
        <w:ind w:left="990"/>
        <w:rPr>
          <w:rFonts w:ascii="Arial" w:hAnsi="Arial" w:cs="Arial"/>
          <w:color w:val="212121"/>
        </w:rPr>
      </w:pPr>
    </w:p>
    <w:p w14:paraId="2B8C0A78" w14:textId="02F544CE" w:rsidR="000C5054" w:rsidRPr="00434D0B" w:rsidRDefault="000C5054">
      <w:pPr>
        <w:pStyle w:val="ListParagraph"/>
        <w:numPr>
          <w:ilvl w:val="0"/>
          <w:numId w:val="7"/>
        </w:numPr>
        <w:ind w:left="990"/>
        <w:rPr>
          <w:rFonts w:ascii="Arial" w:hAnsi="Arial" w:cs="Arial"/>
          <w:b/>
          <w:bCs/>
          <w:color w:val="212121"/>
        </w:rPr>
      </w:pPr>
      <w:r w:rsidRPr="00434D0B">
        <w:rPr>
          <w:rFonts w:ascii="Arial" w:hAnsi="Arial" w:cs="Arial"/>
          <w:b/>
          <w:bCs/>
          <w:color w:val="212121"/>
        </w:rPr>
        <w:t>The Rapture could happen at any moment</w:t>
      </w:r>
      <w:r w:rsidR="00A3188D" w:rsidRPr="00434D0B">
        <w:rPr>
          <w:rFonts w:ascii="Arial" w:hAnsi="Arial" w:cs="Arial"/>
          <w:b/>
          <w:bCs/>
          <w:color w:val="212121"/>
        </w:rPr>
        <w:t>,</w:t>
      </w:r>
      <w:r w:rsidRPr="00434D0B">
        <w:rPr>
          <w:rFonts w:ascii="Arial" w:hAnsi="Arial" w:cs="Arial"/>
          <w:b/>
          <w:bCs/>
          <w:color w:val="212121"/>
        </w:rPr>
        <w:t xml:space="preserve"> the second coming will occur seven years after the Rapture</w:t>
      </w:r>
      <w:r w:rsidR="00321364" w:rsidRPr="00434D0B">
        <w:rPr>
          <w:rFonts w:ascii="Arial" w:hAnsi="Arial" w:cs="Arial"/>
          <w:b/>
          <w:bCs/>
          <w:color w:val="212121"/>
        </w:rPr>
        <w:t>.</w:t>
      </w:r>
    </w:p>
    <w:p w14:paraId="367A6035" w14:textId="77777777" w:rsidR="000C5054" w:rsidRPr="00434D0B" w:rsidRDefault="000C5054" w:rsidP="00014B5D">
      <w:pPr>
        <w:pStyle w:val="ListParagraph"/>
        <w:ind w:left="990"/>
        <w:rPr>
          <w:rFonts w:ascii="Arial" w:hAnsi="Arial" w:cs="Arial"/>
          <w:color w:val="212121"/>
        </w:rPr>
      </w:pPr>
    </w:p>
    <w:p w14:paraId="38F17B91" w14:textId="4D8CAA3E" w:rsidR="000C5054" w:rsidRPr="00434D0B" w:rsidRDefault="000C5054" w:rsidP="00014B5D">
      <w:pPr>
        <w:ind w:left="990"/>
        <w:rPr>
          <w:rFonts w:ascii="Arial" w:hAnsi="Arial" w:cs="Arial"/>
          <w:color w:val="212121"/>
        </w:rPr>
      </w:pPr>
      <w:r w:rsidRPr="00434D0B">
        <w:rPr>
          <w:rFonts w:ascii="Arial" w:hAnsi="Arial" w:cs="Arial"/>
          <w:color w:val="212121"/>
        </w:rPr>
        <w:t xml:space="preserve">When the Rapture occurs, Christ will take every deceased and every living Christian to heaven with Him. Paul describes this </w:t>
      </w:r>
      <w:r w:rsidR="00321364" w:rsidRPr="00434D0B">
        <w:rPr>
          <w:rFonts w:ascii="Arial" w:hAnsi="Arial" w:cs="Arial"/>
          <w:color w:val="212121"/>
        </w:rPr>
        <w:t>wonderful</w:t>
      </w:r>
      <w:r w:rsidRPr="00434D0B">
        <w:rPr>
          <w:rFonts w:ascii="Arial" w:hAnsi="Arial" w:cs="Arial"/>
          <w:color w:val="212121"/>
        </w:rPr>
        <w:t xml:space="preserve"> even in 1 Thessalonians 4:16-17:</w:t>
      </w:r>
    </w:p>
    <w:p w14:paraId="592B267B" w14:textId="77777777" w:rsidR="000C5054" w:rsidRPr="00434D0B" w:rsidRDefault="000C5054" w:rsidP="00014B5D">
      <w:pPr>
        <w:ind w:left="990"/>
        <w:rPr>
          <w:rFonts w:ascii="Arial" w:hAnsi="Arial" w:cs="Arial"/>
          <w:color w:val="212121"/>
        </w:rPr>
      </w:pPr>
    </w:p>
    <w:p w14:paraId="76C53220" w14:textId="77777777" w:rsidR="000C5054" w:rsidRPr="00434D0B" w:rsidRDefault="000C5054" w:rsidP="00014B5D">
      <w:pPr>
        <w:ind w:left="990"/>
        <w:rPr>
          <w:rFonts w:ascii="Arial" w:hAnsi="Arial" w:cs="Arial"/>
          <w:i/>
          <w:iCs/>
          <w:color w:val="212121"/>
        </w:rPr>
      </w:pPr>
      <w:r w:rsidRPr="00434D0B">
        <w:rPr>
          <w:rFonts w:ascii="Arial" w:hAnsi="Arial" w:cs="Arial"/>
          <w:i/>
          <w:iCs/>
          <w:color w:val="212121"/>
        </w:rPr>
        <w:lastRenderedPageBreak/>
        <w:t xml:space="preserve">For the Lord Himself will descend from heaven with a shout, with the voice of an archangel, with the trumpet of God. And the dead in Christ will rise first. Then we who are alive and remain shall be caught up together with them in the clouds to meet Lord in the air. And </w:t>
      </w:r>
      <w:proofErr w:type="gramStart"/>
      <w:r w:rsidRPr="00434D0B">
        <w:rPr>
          <w:rFonts w:ascii="Arial" w:hAnsi="Arial" w:cs="Arial"/>
          <w:i/>
          <w:iCs/>
          <w:color w:val="212121"/>
        </w:rPr>
        <w:t>thus</w:t>
      </w:r>
      <w:proofErr w:type="gramEnd"/>
      <w:r w:rsidRPr="00434D0B">
        <w:rPr>
          <w:rFonts w:ascii="Arial" w:hAnsi="Arial" w:cs="Arial"/>
          <w:i/>
          <w:iCs/>
          <w:color w:val="212121"/>
        </w:rPr>
        <w:t xml:space="preserve"> we shall always be with the Lord.</w:t>
      </w:r>
    </w:p>
    <w:p w14:paraId="37C32BF0" w14:textId="77777777" w:rsidR="000C5054" w:rsidRPr="00434D0B" w:rsidRDefault="000C5054" w:rsidP="00014B5D">
      <w:pPr>
        <w:ind w:left="990"/>
        <w:rPr>
          <w:rFonts w:ascii="Arial" w:hAnsi="Arial" w:cs="Arial"/>
          <w:i/>
          <w:iCs/>
          <w:color w:val="212121"/>
        </w:rPr>
      </w:pPr>
    </w:p>
    <w:p w14:paraId="0FFC948F" w14:textId="77777777" w:rsidR="000C5054" w:rsidRPr="00434D0B" w:rsidRDefault="000C5054" w:rsidP="00014B5D">
      <w:pPr>
        <w:ind w:left="990"/>
        <w:rPr>
          <w:rFonts w:ascii="Arial" w:hAnsi="Arial" w:cs="Arial"/>
          <w:color w:val="212121"/>
        </w:rPr>
      </w:pPr>
      <w:r w:rsidRPr="00434D0B">
        <w:rPr>
          <w:rFonts w:ascii="Arial" w:hAnsi="Arial" w:cs="Arial"/>
          <w:color w:val="212121"/>
        </w:rPr>
        <w:t>The Rapture will protect God’s saints from the Tribulation—the seven years of judgement that will be poured out on earth between the Rapture and the Second Coming. There are some who argue the Tribulation period will begin before the Rapture. However, the Bible says that “there is therefore now no condemnation to those who are in Christ Jesus” (</w:t>
      </w:r>
      <w:r w:rsidRPr="00434D0B">
        <w:rPr>
          <w:rFonts w:ascii="Arial" w:hAnsi="Arial" w:cs="Arial"/>
          <w:b/>
          <w:bCs/>
          <w:color w:val="212121"/>
        </w:rPr>
        <w:t>Romans 8:1</w:t>
      </w:r>
      <w:r w:rsidRPr="00434D0B">
        <w:rPr>
          <w:rFonts w:ascii="Arial" w:hAnsi="Arial" w:cs="Arial"/>
          <w:color w:val="212121"/>
        </w:rPr>
        <w:t>), which suggest the Church will not experience God’s judgment during the Tribulation.</w:t>
      </w:r>
    </w:p>
    <w:p w14:paraId="7D0B3517" w14:textId="77777777" w:rsidR="000C5054" w:rsidRPr="00434D0B" w:rsidRDefault="000C5054" w:rsidP="00014B5D">
      <w:pPr>
        <w:ind w:left="990"/>
        <w:rPr>
          <w:rFonts w:ascii="Arial" w:hAnsi="Arial" w:cs="Arial"/>
          <w:color w:val="212121"/>
        </w:rPr>
      </w:pPr>
    </w:p>
    <w:p w14:paraId="5757E278" w14:textId="77777777" w:rsidR="00014B5D" w:rsidRPr="00434D0B" w:rsidRDefault="000C5054" w:rsidP="00014B5D">
      <w:pPr>
        <w:ind w:left="990"/>
        <w:rPr>
          <w:rFonts w:ascii="Arial" w:hAnsi="Arial" w:cs="Arial"/>
          <w:color w:val="212121"/>
        </w:rPr>
      </w:pPr>
      <w:r w:rsidRPr="00434D0B">
        <w:rPr>
          <w:rFonts w:ascii="Arial" w:hAnsi="Arial" w:cs="Arial"/>
          <w:color w:val="212121"/>
        </w:rPr>
        <w:t xml:space="preserve">Seven years after the Rapture, Jesus will return to earth in the event known as the </w:t>
      </w:r>
      <w:r w:rsidRPr="00434D0B">
        <w:rPr>
          <w:rFonts w:ascii="Arial" w:hAnsi="Arial" w:cs="Arial"/>
          <w:b/>
          <w:bCs/>
          <w:color w:val="212121"/>
        </w:rPr>
        <w:t>Second Coming</w:t>
      </w:r>
      <w:r w:rsidRPr="00434D0B">
        <w:rPr>
          <w:rFonts w:ascii="Arial" w:hAnsi="Arial" w:cs="Arial"/>
          <w:color w:val="212121"/>
        </w:rPr>
        <w:t xml:space="preserve">. His return will be entirely different from His arrival in Bethlehem as a humble Child. When Christ returns, He will appear as the exalted King of the universe, surrounded by His saints. The powers of evil will be quickly defeated at the Battle of Armageddon, and then Christ will establish His everlasting kingdom on earth. </w:t>
      </w:r>
    </w:p>
    <w:p w14:paraId="1BC0D2E6" w14:textId="77777777" w:rsidR="00014B5D" w:rsidRPr="00434D0B" w:rsidRDefault="00014B5D" w:rsidP="00014B5D">
      <w:pPr>
        <w:ind w:left="990"/>
        <w:rPr>
          <w:rFonts w:ascii="Arial" w:hAnsi="Arial" w:cs="Arial"/>
          <w:color w:val="212121"/>
        </w:rPr>
      </w:pPr>
    </w:p>
    <w:p w14:paraId="1DFC5577" w14:textId="787775B0" w:rsidR="00014B5D" w:rsidRPr="00434D0B" w:rsidRDefault="00014B5D">
      <w:pPr>
        <w:pStyle w:val="ListParagraph"/>
        <w:numPr>
          <w:ilvl w:val="0"/>
          <w:numId w:val="4"/>
        </w:numPr>
        <w:rPr>
          <w:rFonts w:ascii="Arial" w:hAnsi="Arial" w:cs="Arial"/>
          <w:color w:val="212121"/>
        </w:rPr>
      </w:pPr>
      <w:r w:rsidRPr="00434D0B">
        <w:rPr>
          <w:rFonts w:ascii="Arial" w:hAnsi="Arial" w:cs="Arial"/>
          <w:color w:val="212121"/>
        </w:rPr>
        <w:t xml:space="preserve">Jesus’ return should cause us to </w:t>
      </w:r>
      <w:r w:rsidRPr="00434D0B">
        <w:rPr>
          <w:rFonts w:ascii="Arial" w:hAnsi="Arial" w:cs="Arial"/>
          <w:b/>
          <w:bCs/>
          <w:color w:val="212121"/>
        </w:rPr>
        <w:t>live with hope</w:t>
      </w:r>
      <w:r w:rsidRPr="00434D0B">
        <w:rPr>
          <w:rFonts w:ascii="Arial" w:hAnsi="Arial" w:cs="Arial"/>
          <w:color w:val="212121"/>
        </w:rPr>
        <w:t xml:space="preserve"> in all the crazy uncertainty, you can live with hope </w:t>
      </w:r>
    </w:p>
    <w:p w14:paraId="1593B6C6" w14:textId="77777777" w:rsidR="00014B5D" w:rsidRPr="00434D0B" w:rsidRDefault="00014B5D" w:rsidP="00014B5D">
      <w:pPr>
        <w:rPr>
          <w:rFonts w:ascii="Arial" w:hAnsi="Arial" w:cs="Arial"/>
          <w:color w:val="212121"/>
        </w:rPr>
      </w:pPr>
    </w:p>
    <w:p w14:paraId="4B8E066F" w14:textId="77777777" w:rsidR="00014B5D" w:rsidRPr="00434D0B" w:rsidRDefault="00014B5D" w:rsidP="00183B45">
      <w:pPr>
        <w:ind w:left="720"/>
        <w:rPr>
          <w:rFonts w:ascii="Arial" w:hAnsi="Arial" w:cs="Arial"/>
          <w:b/>
          <w:bCs/>
          <w:color w:val="212121"/>
        </w:rPr>
      </w:pPr>
      <w:r w:rsidRPr="00434D0B">
        <w:rPr>
          <w:rFonts w:ascii="Arial" w:hAnsi="Arial" w:cs="Arial"/>
          <w:b/>
          <w:bCs/>
          <w:color w:val="212121"/>
        </w:rPr>
        <w:t>Psalm 39:7 NLT</w:t>
      </w:r>
    </w:p>
    <w:p w14:paraId="720FBD8E" w14:textId="45ED2F11" w:rsidR="00183B45" w:rsidRPr="00434D0B" w:rsidRDefault="00183B45" w:rsidP="00183B45">
      <w:pPr>
        <w:ind w:left="720"/>
        <w:rPr>
          <w:rFonts w:ascii="Arial" w:hAnsi="Arial" w:cs="Arial"/>
          <w:i/>
          <w:iCs/>
          <w:color w:val="212121"/>
        </w:rPr>
      </w:pPr>
      <w:r w:rsidRPr="00434D0B">
        <w:rPr>
          <w:rFonts w:ascii="Arial" w:hAnsi="Arial" w:cs="Arial"/>
          <w:i/>
          <w:iCs/>
          <w:color w:val="212121"/>
        </w:rPr>
        <w:t xml:space="preserve">And so, Lord, where do I put my hope? </w:t>
      </w:r>
      <w:r w:rsidRPr="00434D0B">
        <w:rPr>
          <w:rFonts w:ascii="Arial" w:hAnsi="Arial" w:cs="Arial"/>
          <w:b/>
          <w:bCs/>
          <w:i/>
          <w:iCs/>
          <w:color w:val="212121"/>
        </w:rPr>
        <w:t>My only hope is in you</w:t>
      </w:r>
      <w:r w:rsidRPr="00434D0B">
        <w:rPr>
          <w:rFonts w:ascii="Arial" w:hAnsi="Arial" w:cs="Arial"/>
          <w:i/>
          <w:iCs/>
          <w:color w:val="212121"/>
        </w:rPr>
        <w:t>.</w:t>
      </w:r>
    </w:p>
    <w:p w14:paraId="7B9DA4E0" w14:textId="77777777" w:rsidR="00014B5D" w:rsidRPr="00434D0B" w:rsidRDefault="00014B5D" w:rsidP="00183B45">
      <w:pPr>
        <w:ind w:left="720"/>
        <w:rPr>
          <w:rFonts w:ascii="Arial" w:hAnsi="Arial" w:cs="Arial"/>
          <w:color w:val="212121"/>
        </w:rPr>
      </w:pPr>
    </w:p>
    <w:p w14:paraId="1C0D459E" w14:textId="77777777" w:rsidR="00014B5D" w:rsidRPr="00434D0B" w:rsidRDefault="00014B5D" w:rsidP="00183B45">
      <w:pPr>
        <w:ind w:left="720"/>
        <w:rPr>
          <w:rFonts w:ascii="Arial" w:hAnsi="Arial" w:cs="Arial"/>
          <w:b/>
          <w:bCs/>
          <w:color w:val="212121"/>
        </w:rPr>
      </w:pPr>
      <w:r w:rsidRPr="00434D0B">
        <w:rPr>
          <w:rFonts w:ascii="Arial" w:hAnsi="Arial" w:cs="Arial"/>
          <w:b/>
          <w:bCs/>
          <w:color w:val="212121"/>
        </w:rPr>
        <w:t>Revelation 22:12-13</w:t>
      </w:r>
    </w:p>
    <w:p w14:paraId="427462E9" w14:textId="693909C9" w:rsidR="00B20AA1" w:rsidRPr="00434D0B" w:rsidRDefault="00B20AA1" w:rsidP="00B20AA1">
      <w:pPr>
        <w:ind w:left="720"/>
        <w:rPr>
          <w:rFonts w:ascii="Arial" w:hAnsi="Arial" w:cs="Arial"/>
          <w:i/>
          <w:iCs/>
          <w:color w:val="212121"/>
        </w:rPr>
      </w:pPr>
      <w:r w:rsidRPr="00434D0B">
        <w:rPr>
          <w:rFonts w:ascii="Arial" w:hAnsi="Arial" w:cs="Arial"/>
          <w:i/>
          <w:iCs/>
          <w:color w:val="212121"/>
        </w:rPr>
        <w:t>Look, I am coming soon! My reward is with me, and I will give to each person according to what they have done. I am the Alpha and the Omega, the First and the Last, the Beginning and the End.</w:t>
      </w:r>
    </w:p>
    <w:p w14:paraId="73EBF2A9" w14:textId="060349CF" w:rsidR="00B20AA1" w:rsidRPr="00434D0B" w:rsidRDefault="00B20AA1" w:rsidP="00B20AA1">
      <w:pPr>
        <w:ind w:left="720"/>
        <w:rPr>
          <w:rFonts w:ascii="Arial" w:hAnsi="Arial" w:cs="Arial"/>
          <w:color w:val="212121"/>
        </w:rPr>
      </w:pPr>
      <w:hyperlink r:id="rId7" w:tooltip="View Full Chapter" w:history="1">
        <w:r w:rsidRPr="00434D0B">
          <w:rPr>
            <w:rFonts w:ascii="Segoe UI" w:hAnsi="Segoe UI" w:cs="Segoe UI"/>
            <w:color w:val="4A4A4A"/>
            <w:u w:val="single"/>
            <w:shd w:val="clear" w:color="auto" w:fill="FFFFFF"/>
          </w:rPr>
          <w:br/>
        </w:r>
      </w:hyperlink>
    </w:p>
    <w:p w14:paraId="2C184381" w14:textId="77777777" w:rsidR="00014B5D" w:rsidRPr="00434D0B" w:rsidRDefault="00014B5D" w:rsidP="00183B45">
      <w:pPr>
        <w:ind w:left="720"/>
        <w:rPr>
          <w:rFonts w:ascii="Arial" w:hAnsi="Arial" w:cs="Arial"/>
          <w:color w:val="212121"/>
        </w:rPr>
      </w:pPr>
    </w:p>
    <w:p w14:paraId="29A9BE74" w14:textId="44347924" w:rsidR="00980261" w:rsidRPr="00434D0B" w:rsidRDefault="00980261" w:rsidP="00014B5D">
      <w:pPr>
        <w:ind w:left="630"/>
        <w:rPr>
          <w:rFonts w:ascii="Arial" w:hAnsi="Arial" w:cs="Arial"/>
          <w:color w:val="212121"/>
        </w:rPr>
      </w:pPr>
      <w:r w:rsidRPr="00434D0B">
        <w:rPr>
          <w:rFonts w:ascii="Arial" w:hAnsi="Arial" w:cs="Arial"/>
          <w:color w:val="212121"/>
        </w:rPr>
        <w:br w:type="page"/>
      </w:r>
    </w:p>
    <w:p w14:paraId="22321CE1" w14:textId="728B1AAB" w:rsidR="00980261" w:rsidRPr="00434D0B" w:rsidRDefault="00980261">
      <w:pPr>
        <w:pStyle w:val="ListParagraph"/>
        <w:numPr>
          <w:ilvl w:val="0"/>
          <w:numId w:val="1"/>
        </w:numPr>
        <w:ind w:left="360" w:hanging="360"/>
        <w:rPr>
          <w:rFonts w:ascii="Arial" w:hAnsi="Arial" w:cs="Arial"/>
          <w:b/>
          <w:bCs/>
          <w:color w:val="212121"/>
        </w:rPr>
      </w:pPr>
      <w:r w:rsidRPr="00434D0B">
        <w:rPr>
          <w:rFonts w:ascii="Arial" w:hAnsi="Arial" w:cs="Arial"/>
          <w:b/>
          <w:bCs/>
          <w:color w:val="212121"/>
        </w:rPr>
        <w:lastRenderedPageBreak/>
        <w:t>JOHN’S TESTIMONY</w:t>
      </w:r>
    </w:p>
    <w:p w14:paraId="3706DF33" w14:textId="77777777" w:rsidR="00980261" w:rsidRPr="00434D0B" w:rsidRDefault="00980261" w:rsidP="00980261">
      <w:pPr>
        <w:rPr>
          <w:rFonts w:ascii="Arial" w:hAnsi="Arial" w:cs="Arial"/>
          <w:color w:val="212121"/>
        </w:rPr>
      </w:pPr>
    </w:p>
    <w:p w14:paraId="39CF5CF9" w14:textId="43856C4F" w:rsidR="00980261" w:rsidRPr="00434D0B" w:rsidRDefault="00980261" w:rsidP="00980261">
      <w:pPr>
        <w:rPr>
          <w:rFonts w:ascii="Arial" w:hAnsi="Arial" w:cs="Arial"/>
          <w:b/>
          <w:bCs/>
          <w:color w:val="212121"/>
        </w:rPr>
      </w:pPr>
      <w:r w:rsidRPr="00434D0B">
        <w:rPr>
          <w:rFonts w:ascii="Arial" w:hAnsi="Arial" w:cs="Arial"/>
          <w:b/>
          <w:bCs/>
          <w:color w:val="212121"/>
        </w:rPr>
        <w:t>Revelation 22:8-11</w:t>
      </w:r>
    </w:p>
    <w:p w14:paraId="79D2A7D0" w14:textId="6FD63185" w:rsidR="00A847F7" w:rsidRPr="00434D0B" w:rsidRDefault="00A847F7" w:rsidP="00A847F7">
      <w:pPr>
        <w:rPr>
          <w:rFonts w:ascii="Arial" w:hAnsi="Arial" w:cs="Arial"/>
          <w:i/>
          <w:iCs/>
          <w:color w:val="212121"/>
        </w:rPr>
      </w:pPr>
      <w:r w:rsidRPr="00434D0B">
        <w:rPr>
          <w:rFonts w:ascii="Arial" w:hAnsi="Arial" w:cs="Arial"/>
          <w:i/>
          <w:iCs/>
          <w:color w:val="212121"/>
        </w:rPr>
        <w:t xml:space="preserve">I, John, am the one who heard and saw these things. And when I </w:t>
      </w:r>
      <w:proofErr w:type="gramStart"/>
      <w:r w:rsidRPr="00434D0B">
        <w:rPr>
          <w:rFonts w:ascii="Arial" w:hAnsi="Arial" w:cs="Arial"/>
          <w:i/>
          <w:iCs/>
          <w:color w:val="212121"/>
        </w:rPr>
        <w:t>had heard</w:t>
      </w:r>
      <w:proofErr w:type="gramEnd"/>
      <w:r w:rsidRPr="00434D0B">
        <w:rPr>
          <w:rFonts w:ascii="Arial" w:hAnsi="Arial" w:cs="Arial"/>
          <w:i/>
          <w:iCs/>
          <w:color w:val="212121"/>
        </w:rPr>
        <w:t xml:space="preserve"> and seen them, </w:t>
      </w:r>
      <w:r w:rsidRPr="00434D0B">
        <w:rPr>
          <w:rFonts w:ascii="Arial" w:hAnsi="Arial" w:cs="Arial"/>
          <w:b/>
          <w:bCs/>
          <w:i/>
          <w:iCs/>
          <w:color w:val="212121"/>
        </w:rPr>
        <w:t xml:space="preserve">I </w:t>
      </w:r>
      <w:proofErr w:type="gramStart"/>
      <w:r w:rsidRPr="00434D0B">
        <w:rPr>
          <w:rFonts w:ascii="Arial" w:hAnsi="Arial" w:cs="Arial"/>
          <w:b/>
          <w:bCs/>
          <w:i/>
          <w:iCs/>
          <w:color w:val="212121"/>
        </w:rPr>
        <w:t>fell</w:t>
      </w:r>
      <w:r w:rsidRPr="00434D0B">
        <w:rPr>
          <w:rFonts w:ascii="Arial" w:hAnsi="Arial" w:cs="Arial"/>
          <w:i/>
          <w:iCs/>
          <w:color w:val="212121"/>
        </w:rPr>
        <w:t xml:space="preserve"> </w:t>
      </w:r>
      <w:r w:rsidRPr="00434D0B">
        <w:rPr>
          <w:rFonts w:ascii="Arial" w:hAnsi="Arial" w:cs="Arial"/>
          <w:b/>
          <w:bCs/>
          <w:i/>
          <w:iCs/>
          <w:color w:val="212121"/>
        </w:rPr>
        <w:t>down</w:t>
      </w:r>
      <w:proofErr w:type="gramEnd"/>
      <w:r w:rsidRPr="00434D0B">
        <w:rPr>
          <w:rFonts w:ascii="Arial" w:hAnsi="Arial" w:cs="Arial"/>
          <w:b/>
          <w:bCs/>
          <w:i/>
          <w:iCs/>
          <w:color w:val="212121"/>
        </w:rPr>
        <w:t xml:space="preserve"> to worship at the feet of the angel</w:t>
      </w:r>
      <w:r w:rsidRPr="00434D0B">
        <w:rPr>
          <w:rFonts w:ascii="Arial" w:hAnsi="Arial" w:cs="Arial"/>
          <w:i/>
          <w:iCs/>
          <w:color w:val="212121"/>
        </w:rPr>
        <w:t xml:space="preserve"> who had been showing them to me. But he said to me, </w:t>
      </w:r>
      <w:r w:rsidRPr="00434D0B">
        <w:rPr>
          <w:rFonts w:ascii="Arial" w:hAnsi="Arial" w:cs="Arial"/>
          <w:b/>
          <w:bCs/>
          <w:i/>
          <w:iCs/>
          <w:color w:val="212121"/>
        </w:rPr>
        <w:t>“Don’t do that!</w:t>
      </w:r>
      <w:r w:rsidRPr="00434D0B">
        <w:rPr>
          <w:rFonts w:ascii="Arial" w:hAnsi="Arial" w:cs="Arial"/>
          <w:i/>
          <w:iCs/>
          <w:color w:val="212121"/>
        </w:rPr>
        <w:t xml:space="preserve"> I am a fellow servant with you and with your fellow prophets and with all who keep the words of this scroll. Worship God!”</w:t>
      </w:r>
      <w:r w:rsidRPr="00434D0B">
        <w:rPr>
          <w:rFonts w:ascii="Arial" w:hAnsi="Arial" w:cs="Arial"/>
          <w:i/>
          <w:iCs/>
          <w:color w:val="212121"/>
          <w:vertAlign w:val="superscript"/>
        </w:rPr>
        <w:t> </w:t>
      </w:r>
      <w:r w:rsidRPr="00434D0B">
        <w:rPr>
          <w:rFonts w:ascii="Arial" w:hAnsi="Arial" w:cs="Arial"/>
          <w:i/>
          <w:iCs/>
          <w:color w:val="212121"/>
        </w:rPr>
        <w:t xml:space="preserve">Then he told me, “Do not seal up the words of the prophecy of this scroll, because the time is near. Let the one who does wrong continue to do wrong; let the vile person continue to be vile; let the one who does right continue to do right; and </w:t>
      </w:r>
      <w:r w:rsidRPr="00434D0B">
        <w:rPr>
          <w:rFonts w:ascii="Arial" w:hAnsi="Arial" w:cs="Arial"/>
          <w:b/>
          <w:bCs/>
          <w:i/>
          <w:iCs/>
          <w:color w:val="212121"/>
        </w:rPr>
        <w:t>let the holy person continue to be holy.”</w:t>
      </w:r>
    </w:p>
    <w:p w14:paraId="0D869765" w14:textId="77777777" w:rsidR="00A847F7" w:rsidRPr="00434D0B" w:rsidRDefault="00A847F7" w:rsidP="00980261">
      <w:pPr>
        <w:rPr>
          <w:rFonts w:ascii="Arial" w:hAnsi="Arial" w:cs="Arial"/>
          <w:b/>
          <w:bCs/>
          <w:color w:val="212121"/>
        </w:rPr>
      </w:pPr>
    </w:p>
    <w:p w14:paraId="63EE11F6" w14:textId="09F08585" w:rsidR="00980261" w:rsidRPr="00434D0B" w:rsidRDefault="00980261">
      <w:pPr>
        <w:pStyle w:val="ListParagraph"/>
        <w:numPr>
          <w:ilvl w:val="0"/>
          <w:numId w:val="6"/>
        </w:numPr>
        <w:rPr>
          <w:rFonts w:ascii="Arial" w:hAnsi="Arial" w:cs="Arial"/>
          <w:color w:val="212121"/>
        </w:rPr>
      </w:pPr>
      <w:r w:rsidRPr="00434D0B">
        <w:rPr>
          <w:rFonts w:ascii="Arial" w:hAnsi="Arial" w:cs="Arial"/>
          <w:color w:val="212121"/>
        </w:rPr>
        <w:t>Give the Holy Spirit complete residency in your life.</w:t>
      </w:r>
    </w:p>
    <w:p w14:paraId="6640E760" w14:textId="77777777" w:rsidR="00014B5D" w:rsidRPr="00434D0B" w:rsidRDefault="00014B5D" w:rsidP="00014B5D">
      <w:pPr>
        <w:pStyle w:val="ListParagraph"/>
        <w:rPr>
          <w:rFonts w:ascii="Arial" w:hAnsi="Arial" w:cs="Arial"/>
          <w:color w:val="212121"/>
        </w:rPr>
      </w:pPr>
    </w:p>
    <w:p w14:paraId="3FB4D8A5" w14:textId="0C72FDC3" w:rsidR="00014B5D" w:rsidRPr="00434D0B" w:rsidRDefault="00014B5D">
      <w:pPr>
        <w:pStyle w:val="ListParagraph"/>
        <w:numPr>
          <w:ilvl w:val="0"/>
          <w:numId w:val="6"/>
        </w:numPr>
        <w:rPr>
          <w:rFonts w:ascii="Arial" w:hAnsi="Arial" w:cs="Arial"/>
          <w:color w:val="212121"/>
        </w:rPr>
      </w:pPr>
      <w:r w:rsidRPr="00434D0B">
        <w:rPr>
          <w:rFonts w:ascii="Arial" w:hAnsi="Arial" w:cs="Arial"/>
          <w:color w:val="212121"/>
        </w:rPr>
        <w:t>Notice the angel did not let John misplace his worship…</w:t>
      </w:r>
    </w:p>
    <w:p w14:paraId="17B47CF3" w14:textId="77777777" w:rsidR="00014B5D" w:rsidRPr="00434D0B" w:rsidRDefault="00014B5D" w:rsidP="00014B5D">
      <w:pPr>
        <w:pStyle w:val="ListParagraph"/>
        <w:rPr>
          <w:rFonts w:ascii="Arial" w:hAnsi="Arial" w:cs="Arial"/>
          <w:color w:val="212121"/>
        </w:rPr>
      </w:pPr>
    </w:p>
    <w:p w14:paraId="1F4B0329" w14:textId="14CE3CF4" w:rsidR="00014B5D" w:rsidRPr="00434D0B" w:rsidRDefault="00014B5D" w:rsidP="00014B5D">
      <w:pPr>
        <w:ind w:left="720"/>
        <w:rPr>
          <w:rFonts w:ascii="Arial" w:hAnsi="Arial" w:cs="Arial"/>
          <w:color w:val="212121"/>
        </w:rPr>
      </w:pPr>
      <w:r w:rsidRPr="00434D0B">
        <w:rPr>
          <w:rFonts w:ascii="Arial" w:hAnsi="Arial" w:cs="Arial"/>
          <w:color w:val="212121"/>
        </w:rPr>
        <w:t xml:space="preserve">I pray that we will always be </w:t>
      </w:r>
      <w:r w:rsidRPr="00434D0B">
        <w:rPr>
          <w:rFonts w:ascii="Arial" w:hAnsi="Arial" w:cs="Arial"/>
          <w:b/>
          <w:bCs/>
          <w:color w:val="212121"/>
        </w:rPr>
        <w:t xml:space="preserve">more God dependent than </w:t>
      </w:r>
      <w:r w:rsidR="007A5522" w:rsidRPr="00434D0B">
        <w:rPr>
          <w:rFonts w:ascii="Arial" w:hAnsi="Arial" w:cs="Arial"/>
          <w:b/>
          <w:bCs/>
          <w:color w:val="212121"/>
        </w:rPr>
        <w:t>church</w:t>
      </w:r>
      <w:r w:rsidRPr="00434D0B">
        <w:rPr>
          <w:rFonts w:ascii="Arial" w:hAnsi="Arial" w:cs="Arial"/>
          <w:b/>
          <w:bCs/>
          <w:color w:val="212121"/>
        </w:rPr>
        <w:t xml:space="preserve"> dependent</w:t>
      </w:r>
      <w:r w:rsidRPr="00434D0B">
        <w:rPr>
          <w:rFonts w:ascii="Arial" w:hAnsi="Arial" w:cs="Arial"/>
          <w:color w:val="212121"/>
        </w:rPr>
        <w:t>. Don’t get me wrong…I’m all in and all for the church, but the church can’t do for you all that God can do for you.</w:t>
      </w:r>
      <w:r w:rsidR="00C66CEE" w:rsidRPr="00434D0B">
        <w:rPr>
          <w:rFonts w:ascii="Arial" w:hAnsi="Arial" w:cs="Arial"/>
          <w:color w:val="212121"/>
        </w:rPr>
        <w:t xml:space="preserve"> A person’s faith and spiritual maturity should be placed solely on God, not the church. Attending a church is a vital part of spiritual growth.</w:t>
      </w:r>
    </w:p>
    <w:p w14:paraId="29959192" w14:textId="77777777" w:rsidR="00C66CEE" w:rsidRPr="00434D0B" w:rsidRDefault="00C66CEE" w:rsidP="00014B5D">
      <w:pPr>
        <w:ind w:left="720"/>
        <w:rPr>
          <w:rFonts w:ascii="Arial" w:hAnsi="Arial" w:cs="Arial"/>
          <w:color w:val="212121"/>
        </w:rPr>
      </w:pPr>
    </w:p>
    <w:p w14:paraId="5D2C53B5" w14:textId="3BF7194B" w:rsidR="00C66CEE" w:rsidRPr="00434D0B" w:rsidRDefault="00C66CEE" w:rsidP="00014B5D">
      <w:pPr>
        <w:ind w:left="720"/>
        <w:rPr>
          <w:rFonts w:ascii="Arial" w:hAnsi="Arial" w:cs="Arial"/>
          <w:b/>
          <w:bCs/>
          <w:color w:val="212121"/>
        </w:rPr>
      </w:pPr>
      <w:r w:rsidRPr="00434D0B">
        <w:rPr>
          <w:rFonts w:ascii="Arial" w:hAnsi="Arial" w:cs="Arial"/>
          <w:b/>
          <w:bCs/>
          <w:color w:val="212121"/>
        </w:rPr>
        <w:t>Psalm 92:13-14</w:t>
      </w:r>
    </w:p>
    <w:p w14:paraId="2D2876E5" w14:textId="69A8DB3A" w:rsidR="00C66CEE" w:rsidRPr="00434D0B" w:rsidRDefault="00C66CEE" w:rsidP="00C66CEE">
      <w:pPr>
        <w:ind w:left="720"/>
        <w:rPr>
          <w:rFonts w:ascii="Arial" w:hAnsi="Arial" w:cs="Arial"/>
          <w:i/>
          <w:iCs/>
          <w:color w:val="212121"/>
        </w:rPr>
      </w:pPr>
      <w:r w:rsidRPr="00434D0B">
        <w:rPr>
          <w:rFonts w:ascii="Arial" w:hAnsi="Arial" w:cs="Arial"/>
          <w:i/>
          <w:iCs/>
          <w:color w:val="212121"/>
        </w:rPr>
        <w:t>Planted in the house of the Lord, they will flourish in the courts of our God. They will still bear fruit in old age, they will stay fresh and green,</w:t>
      </w:r>
    </w:p>
    <w:p w14:paraId="5BE9D495" w14:textId="77777777" w:rsidR="00014B5D" w:rsidRPr="00434D0B" w:rsidRDefault="00014B5D" w:rsidP="00014B5D">
      <w:pPr>
        <w:rPr>
          <w:rFonts w:ascii="Arial" w:hAnsi="Arial" w:cs="Arial"/>
          <w:color w:val="212121"/>
        </w:rPr>
      </w:pPr>
    </w:p>
    <w:p w14:paraId="2AE4C4AF" w14:textId="6060C63D" w:rsidR="00014B5D" w:rsidRPr="00434D0B" w:rsidRDefault="00C66CEE">
      <w:pPr>
        <w:pStyle w:val="ListParagraph"/>
        <w:numPr>
          <w:ilvl w:val="0"/>
          <w:numId w:val="9"/>
        </w:numPr>
        <w:rPr>
          <w:rFonts w:ascii="Arial" w:hAnsi="Arial" w:cs="Arial"/>
          <w:color w:val="212121"/>
        </w:rPr>
      </w:pPr>
      <w:r w:rsidRPr="00434D0B">
        <w:rPr>
          <w:rFonts w:ascii="Arial" w:hAnsi="Arial" w:cs="Arial"/>
          <w:color w:val="212121"/>
        </w:rPr>
        <w:t>…”</w:t>
      </w:r>
      <w:r w:rsidR="00014B5D" w:rsidRPr="00434D0B">
        <w:rPr>
          <w:rFonts w:ascii="Arial" w:hAnsi="Arial" w:cs="Arial"/>
          <w:color w:val="212121"/>
        </w:rPr>
        <w:t>Let the Holy person continue to be Holy.</w:t>
      </w:r>
      <w:r w:rsidRPr="00434D0B">
        <w:rPr>
          <w:rFonts w:ascii="Arial" w:hAnsi="Arial" w:cs="Arial"/>
          <w:color w:val="212121"/>
        </w:rPr>
        <w:t>”</w:t>
      </w:r>
      <w:r w:rsidR="00014B5D" w:rsidRPr="00434D0B">
        <w:rPr>
          <w:rFonts w:ascii="Arial" w:hAnsi="Arial" w:cs="Arial"/>
          <w:color w:val="212121"/>
        </w:rPr>
        <w:t xml:space="preserve"> How? By allowing the Holy Spirit, to have </w:t>
      </w:r>
      <w:r w:rsidR="007A5522" w:rsidRPr="00434D0B">
        <w:rPr>
          <w:rFonts w:ascii="Arial" w:hAnsi="Arial" w:cs="Arial"/>
          <w:color w:val="212121"/>
        </w:rPr>
        <w:t>complete</w:t>
      </w:r>
      <w:r w:rsidR="00014B5D" w:rsidRPr="00434D0B">
        <w:rPr>
          <w:rFonts w:ascii="Arial" w:hAnsi="Arial" w:cs="Arial"/>
          <w:color w:val="212121"/>
        </w:rPr>
        <w:t xml:space="preserve"> residency in your life, not occupancy but residency.</w:t>
      </w:r>
    </w:p>
    <w:p w14:paraId="230ED4E1" w14:textId="77777777" w:rsidR="00014B5D" w:rsidRPr="00434D0B" w:rsidRDefault="00014B5D" w:rsidP="00014B5D">
      <w:pPr>
        <w:rPr>
          <w:rFonts w:ascii="Arial" w:hAnsi="Arial" w:cs="Arial"/>
          <w:color w:val="212121"/>
        </w:rPr>
      </w:pPr>
    </w:p>
    <w:p w14:paraId="0926A72B" w14:textId="77777777" w:rsidR="00014B5D" w:rsidRPr="00434D0B" w:rsidRDefault="00014B5D" w:rsidP="00014B5D">
      <w:pPr>
        <w:rPr>
          <w:rFonts w:ascii="Arial" w:hAnsi="Arial" w:cs="Arial"/>
          <w:color w:val="212121"/>
        </w:rPr>
      </w:pPr>
    </w:p>
    <w:p w14:paraId="694883AA" w14:textId="77777777" w:rsidR="00980261" w:rsidRPr="00434D0B" w:rsidRDefault="00980261" w:rsidP="00980261">
      <w:pPr>
        <w:rPr>
          <w:rFonts w:ascii="Arial" w:hAnsi="Arial" w:cs="Arial"/>
          <w:color w:val="212121"/>
        </w:rPr>
      </w:pPr>
    </w:p>
    <w:p w14:paraId="1D0F8751" w14:textId="77C70304" w:rsidR="00980261" w:rsidRPr="00434D0B" w:rsidRDefault="00980261">
      <w:pPr>
        <w:rPr>
          <w:rFonts w:ascii="Arial" w:hAnsi="Arial" w:cs="Arial"/>
          <w:color w:val="212121"/>
        </w:rPr>
      </w:pPr>
      <w:r w:rsidRPr="00434D0B">
        <w:rPr>
          <w:rFonts w:ascii="Arial" w:hAnsi="Arial" w:cs="Arial"/>
          <w:color w:val="212121"/>
        </w:rPr>
        <w:br w:type="page"/>
      </w:r>
    </w:p>
    <w:p w14:paraId="28CBB36E" w14:textId="0FA603FF" w:rsidR="00980261" w:rsidRPr="00434D0B" w:rsidRDefault="00980261" w:rsidP="00980261">
      <w:pPr>
        <w:rPr>
          <w:rFonts w:ascii="Arial" w:hAnsi="Arial" w:cs="Arial"/>
          <w:b/>
          <w:bCs/>
          <w:color w:val="212121"/>
        </w:rPr>
      </w:pPr>
      <w:r w:rsidRPr="00434D0B">
        <w:rPr>
          <w:rFonts w:ascii="Arial" w:hAnsi="Arial" w:cs="Arial"/>
          <w:b/>
          <w:bCs/>
          <w:color w:val="212121"/>
        </w:rPr>
        <w:lastRenderedPageBreak/>
        <w:t>CONCLUSION</w:t>
      </w:r>
    </w:p>
    <w:p w14:paraId="237694B7" w14:textId="77777777" w:rsidR="00980261" w:rsidRPr="00434D0B" w:rsidRDefault="00980261" w:rsidP="00980261">
      <w:pPr>
        <w:rPr>
          <w:rFonts w:ascii="Arial" w:hAnsi="Arial" w:cs="Arial"/>
          <w:color w:val="212121"/>
        </w:rPr>
      </w:pPr>
    </w:p>
    <w:p w14:paraId="405A9608" w14:textId="2ACC6535" w:rsidR="00980261" w:rsidRPr="00434D0B" w:rsidRDefault="00980261">
      <w:pPr>
        <w:pStyle w:val="ListParagraph"/>
        <w:numPr>
          <w:ilvl w:val="0"/>
          <w:numId w:val="5"/>
        </w:numPr>
        <w:rPr>
          <w:rFonts w:ascii="Arial" w:hAnsi="Arial" w:cs="Arial"/>
          <w:color w:val="212121"/>
        </w:rPr>
      </w:pPr>
      <w:r w:rsidRPr="00434D0B">
        <w:rPr>
          <w:rFonts w:ascii="Arial" w:hAnsi="Arial" w:cs="Arial"/>
          <w:color w:val="212121"/>
        </w:rPr>
        <w:t>I want to return to the statement that I quoted at the beginning of this message “</w:t>
      </w:r>
      <w:r w:rsidRPr="00434D0B">
        <w:rPr>
          <w:rFonts w:ascii="Arial" w:hAnsi="Arial" w:cs="Arial"/>
          <w:b/>
          <w:bCs/>
          <w:color w:val="212121"/>
        </w:rPr>
        <w:t>Our society is walking through a maze of cultural landmines, and the highest price is exacted if we send our children on ahead without any spiritual foundation.</w:t>
      </w:r>
      <w:r w:rsidRPr="00434D0B">
        <w:rPr>
          <w:rFonts w:ascii="Arial" w:hAnsi="Arial" w:cs="Arial"/>
          <w:color w:val="212121"/>
        </w:rPr>
        <w:t>”</w:t>
      </w:r>
    </w:p>
    <w:p w14:paraId="4B389F13" w14:textId="1C1753D2" w:rsidR="00980261" w:rsidRPr="00434D0B" w:rsidRDefault="00980261" w:rsidP="00980261">
      <w:pPr>
        <w:rPr>
          <w:rFonts w:ascii="Arial" w:hAnsi="Arial" w:cs="Arial"/>
          <w:color w:val="212121"/>
        </w:rPr>
      </w:pPr>
    </w:p>
    <w:p w14:paraId="3BA22136" w14:textId="39A85B07" w:rsidR="00980261" w:rsidRPr="00434D0B" w:rsidRDefault="00980261" w:rsidP="009F56BA">
      <w:pPr>
        <w:ind w:left="720"/>
        <w:rPr>
          <w:rFonts w:ascii="Arial" w:hAnsi="Arial" w:cs="Arial"/>
          <w:b/>
          <w:bCs/>
          <w:color w:val="212121"/>
        </w:rPr>
      </w:pPr>
      <w:r w:rsidRPr="00434D0B">
        <w:rPr>
          <w:rFonts w:ascii="Arial" w:hAnsi="Arial" w:cs="Arial"/>
          <w:color w:val="212121"/>
        </w:rPr>
        <w:t xml:space="preserve">If our children and grandchildren and even you are going to walk through these landmines, we need the security and coverage that comes from the </w:t>
      </w:r>
      <w:r w:rsidRPr="00434D0B">
        <w:rPr>
          <w:rFonts w:ascii="Arial" w:hAnsi="Arial" w:cs="Arial"/>
          <w:b/>
          <w:bCs/>
          <w:color w:val="212121"/>
        </w:rPr>
        <w:t>Word of God; the understanding of His soon return and the full residency of the Holy Spirit.</w:t>
      </w:r>
    </w:p>
    <w:p w14:paraId="3769111D" w14:textId="77777777" w:rsidR="00980261" w:rsidRPr="00434D0B" w:rsidRDefault="00980261" w:rsidP="009F56BA">
      <w:pPr>
        <w:ind w:left="720"/>
        <w:rPr>
          <w:rFonts w:ascii="Arial" w:hAnsi="Arial" w:cs="Arial"/>
          <w:color w:val="212121"/>
        </w:rPr>
      </w:pPr>
    </w:p>
    <w:p w14:paraId="3D595400" w14:textId="60060392" w:rsidR="00980261" w:rsidRPr="00434D0B" w:rsidRDefault="00980261" w:rsidP="009F56BA">
      <w:pPr>
        <w:ind w:left="720"/>
        <w:rPr>
          <w:rFonts w:ascii="Arial" w:hAnsi="Arial" w:cs="Arial"/>
          <w:color w:val="212121"/>
        </w:rPr>
      </w:pPr>
      <w:r w:rsidRPr="00434D0B">
        <w:rPr>
          <w:rFonts w:ascii="Arial" w:hAnsi="Arial" w:cs="Arial"/>
          <w:color w:val="212121"/>
        </w:rPr>
        <w:t xml:space="preserve">In the </w:t>
      </w:r>
      <w:r w:rsidRPr="00434D0B">
        <w:rPr>
          <w:rFonts w:ascii="Arial" w:hAnsi="Arial" w:cs="Arial"/>
          <w:b/>
          <w:bCs/>
          <w:color w:val="212121"/>
        </w:rPr>
        <w:t>1950‘s children lost their innocence</w:t>
      </w:r>
      <w:r w:rsidRPr="00434D0B">
        <w:rPr>
          <w:rFonts w:ascii="Arial" w:hAnsi="Arial" w:cs="Arial"/>
          <w:color w:val="212121"/>
        </w:rPr>
        <w:t xml:space="preserve">; liberated from their parents by </w:t>
      </w:r>
      <w:r w:rsidR="009F56BA" w:rsidRPr="00434D0B">
        <w:rPr>
          <w:rFonts w:ascii="Arial" w:hAnsi="Arial" w:cs="Arial"/>
          <w:color w:val="212121"/>
        </w:rPr>
        <w:t>well-paying</w:t>
      </w:r>
      <w:r w:rsidRPr="00434D0B">
        <w:rPr>
          <w:rFonts w:ascii="Arial" w:hAnsi="Arial" w:cs="Arial"/>
          <w:color w:val="212121"/>
        </w:rPr>
        <w:t xml:space="preserve"> jobs</w:t>
      </w:r>
      <w:r w:rsidR="00D26DCD" w:rsidRPr="00434D0B">
        <w:rPr>
          <w:rFonts w:ascii="Arial" w:hAnsi="Arial" w:cs="Arial"/>
          <w:color w:val="212121"/>
        </w:rPr>
        <w:t>, and music lyrics that introduced the term generation gap.</w:t>
      </w:r>
    </w:p>
    <w:p w14:paraId="6163326D" w14:textId="77777777" w:rsidR="00D26DCD" w:rsidRPr="00434D0B" w:rsidRDefault="00D26DCD" w:rsidP="009F56BA">
      <w:pPr>
        <w:ind w:left="720"/>
        <w:rPr>
          <w:rFonts w:ascii="Arial" w:hAnsi="Arial" w:cs="Arial"/>
          <w:color w:val="212121"/>
        </w:rPr>
      </w:pPr>
    </w:p>
    <w:p w14:paraId="4EAE1F1F" w14:textId="3AA9F191" w:rsidR="00D26DCD" w:rsidRPr="00434D0B" w:rsidRDefault="00D26DCD" w:rsidP="009F56BA">
      <w:pPr>
        <w:ind w:left="720"/>
        <w:rPr>
          <w:rFonts w:ascii="Arial" w:hAnsi="Arial" w:cs="Arial"/>
          <w:color w:val="212121"/>
        </w:rPr>
      </w:pPr>
      <w:r w:rsidRPr="00434D0B">
        <w:rPr>
          <w:rFonts w:ascii="Arial" w:hAnsi="Arial" w:cs="Arial"/>
          <w:b/>
          <w:bCs/>
          <w:color w:val="212121"/>
        </w:rPr>
        <w:t>1960’s—</w:t>
      </w:r>
      <w:r w:rsidR="007A5522" w:rsidRPr="00434D0B">
        <w:rPr>
          <w:rFonts w:ascii="Arial" w:hAnsi="Arial" w:cs="Arial"/>
          <w:b/>
          <w:bCs/>
          <w:color w:val="212121"/>
        </w:rPr>
        <w:t>Children l</w:t>
      </w:r>
      <w:r w:rsidRPr="00434D0B">
        <w:rPr>
          <w:rFonts w:ascii="Arial" w:hAnsi="Arial" w:cs="Arial"/>
          <w:b/>
          <w:bCs/>
          <w:color w:val="212121"/>
        </w:rPr>
        <w:t>ost respect for authority</w:t>
      </w:r>
      <w:r w:rsidRPr="00434D0B">
        <w:rPr>
          <w:rFonts w:ascii="Arial" w:hAnsi="Arial" w:cs="Arial"/>
          <w:color w:val="212121"/>
        </w:rPr>
        <w:t>, a decade of protest</w:t>
      </w:r>
    </w:p>
    <w:p w14:paraId="639981FA" w14:textId="77777777" w:rsidR="00D26DCD" w:rsidRPr="00434D0B" w:rsidRDefault="00D26DCD" w:rsidP="009F56BA">
      <w:pPr>
        <w:ind w:left="720"/>
        <w:rPr>
          <w:rFonts w:ascii="Arial" w:hAnsi="Arial" w:cs="Arial"/>
          <w:color w:val="212121"/>
        </w:rPr>
      </w:pPr>
    </w:p>
    <w:p w14:paraId="3F0A1049" w14:textId="24A5099D" w:rsidR="00D26DCD" w:rsidRPr="00434D0B" w:rsidRDefault="00D26DCD" w:rsidP="009F56BA">
      <w:pPr>
        <w:ind w:left="720"/>
        <w:rPr>
          <w:rFonts w:ascii="Arial" w:hAnsi="Arial" w:cs="Arial"/>
          <w:color w:val="212121"/>
        </w:rPr>
      </w:pPr>
      <w:r w:rsidRPr="00434D0B">
        <w:rPr>
          <w:rFonts w:ascii="Arial" w:hAnsi="Arial" w:cs="Arial"/>
          <w:b/>
          <w:bCs/>
          <w:color w:val="212121"/>
        </w:rPr>
        <w:t>1970’s—</w:t>
      </w:r>
      <w:r w:rsidR="007A5522" w:rsidRPr="00434D0B">
        <w:rPr>
          <w:rFonts w:ascii="Arial" w:hAnsi="Arial" w:cs="Arial"/>
          <w:b/>
          <w:bCs/>
          <w:color w:val="212121"/>
        </w:rPr>
        <w:t>Children l</w:t>
      </w:r>
      <w:r w:rsidRPr="00434D0B">
        <w:rPr>
          <w:rFonts w:ascii="Arial" w:hAnsi="Arial" w:cs="Arial"/>
          <w:b/>
          <w:bCs/>
          <w:color w:val="212121"/>
        </w:rPr>
        <w:t>ost</w:t>
      </w:r>
      <w:r w:rsidR="007A5522" w:rsidRPr="00434D0B">
        <w:rPr>
          <w:rFonts w:ascii="Arial" w:hAnsi="Arial" w:cs="Arial"/>
          <w:b/>
          <w:bCs/>
          <w:color w:val="212121"/>
        </w:rPr>
        <w:t xml:space="preserve"> their</w:t>
      </w:r>
      <w:r w:rsidRPr="00434D0B">
        <w:rPr>
          <w:rFonts w:ascii="Arial" w:hAnsi="Arial" w:cs="Arial"/>
          <w:b/>
          <w:bCs/>
          <w:color w:val="212121"/>
        </w:rPr>
        <w:t xml:space="preserve"> care for others</w:t>
      </w:r>
      <w:r w:rsidRPr="00434D0B">
        <w:rPr>
          <w:rFonts w:ascii="Arial" w:hAnsi="Arial" w:cs="Arial"/>
          <w:color w:val="212121"/>
        </w:rPr>
        <w:t>, it was the decade of me-ism; dominated by hyphenated works like self-image, self-esteem, self-assertion. Kids learned everything there was to know about sex and forgot everything there was to know about love…no one had the nerve to tell them there was a difference</w:t>
      </w:r>
    </w:p>
    <w:p w14:paraId="39407313" w14:textId="77777777" w:rsidR="00D26DCD" w:rsidRPr="00434D0B" w:rsidRDefault="00D26DCD" w:rsidP="009F56BA">
      <w:pPr>
        <w:ind w:left="720"/>
        <w:rPr>
          <w:rFonts w:ascii="Arial" w:hAnsi="Arial" w:cs="Arial"/>
          <w:color w:val="212121"/>
        </w:rPr>
      </w:pPr>
    </w:p>
    <w:p w14:paraId="1B768C6E" w14:textId="2EE5A2F9" w:rsidR="00D26DCD" w:rsidRPr="00434D0B" w:rsidRDefault="00D26DCD" w:rsidP="009F56BA">
      <w:pPr>
        <w:ind w:left="720"/>
        <w:rPr>
          <w:rFonts w:ascii="Arial" w:hAnsi="Arial" w:cs="Arial"/>
          <w:color w:val="212121"/>
        </w:rPr>
      </w:pPr>
      <w:r w:rsidRPr="00434D0B">
        <w:rPr>
          <w:rFonts w:ascii="Arial" w:hAnsi="Arial" w:cs="Arial"/>
          <w:b/>
          <w:bCs/>
          <w:color w:val="212121"/>
        </w:rPr>
        <w:t>1980’s—</w:t>
      </w:r>
      <w:r w:rsidR="007A5522" w:rsidRPr="00434D0B">
        <w:rPr>
          <w:rFonts w:ascii="Arial" w:hAnsi="Arial" w:cs="Arial"/>
          <w:b/>
          <w:bCs/>
          <w:color w:val="212121"/>
        </w:rPr>
        <w:t>Children lost their belief</w:t>
      </w:r>
      <w:r w:rsidRPr="00434D0B">
        <w:rPr>
          <w:rFonts w:ascii="Arial" w:hAnsi="Arial" w:cs="Arial"/>
          <w:b/>
          <w:bCs/>
          <w:color w:val="212121"/>
        </w:rPr>
        <w:t xml:space="preserve"> in the future</w:t>
      </w:r>
    </w:p>
    <w:p w14:paraId="0EF7BB0C" w14:textId="77777777" w:rsidR="00D26DCD" w:rsidRPr="00434D0B" w:rsidRDefault="00D26DCD" w:rsidP="009F56BA">
      <w:pPr>
        <w:ind w:left="720"/>
        <w:rPr>
          <w:rFonts w:ascii="Arial" w:hAnsi="Arial" w:cs="Arial"/>
          <w:color w:val="212121"/>
        </w:rPr>
      </w:pPr>
    </w:p>
    <w:p w14:paraId="43851AC4" w14:textId="6FB932FA" w:rsidR="00D26DCD" w:rsidRPr="00434D0B" w:rsidRDefault="00D26DCD" w:rsidP="009F56BA">
      <w:pPr>
        <w:ind w:left="720"/>
        <w:rPr>
          <w:rFonts w:ascii="Arial" w:hAnsi="Arial" w:cs="Arial"/>
          <w:color w:val="212121"/>
        </w:rPr>
      </w:pPr>
      <w:r w:rsidRPr="00434D0B">
        <w:rPr>
          <w:rFonts w:ascii="Arial" w:hAnsi="Arial" w:cs="Arial"/>
          <w:b/>
          <w:bCs/>
          <w:color w:val="212121"/>
        </w:rPr>
        <w:t>1990’s—</w:t>
      </w:r>
      <w:r w:rsidR="007A5522" w:rsidRPr="00434D0B">
        <w:rPr>
          <w:rFonts w:ascii="Arial" w:hAnsi="Arial" w:cs="Arial"/>
          <w:b/>
          <w:bCs/>
          <w:color w:val="212121"/>
        </w:rPr>
        <w:t>Children l</w:t>
      </w:r>
      <w:r w:rsidRPr="00434D0B">
        <w:rPr>
          <w:rFonts w:ascii="Arial" w:hAnsi="Arial" w:cs="Arial"/>
          <w:b/>
          <w:bCs/>
          <w:color w:val="212121"/>
        </w:rPr>
        <w:t>ost their power to reason</w:t>
      </w:r>
    </w:p>
    <w:p w14:paraId="7B59F667" w14:textId="77777777" w:rsidR="00D26DCD" w:rsidRPr="00434D0B" w:rsidRDefault="00D26DCD" w:rsidP="009F56BA">
      <w:pPr>
        <w:ind w:left="720"/>
        <w:rPr>
          <w:rFonts w:ascii="Arial" w:hAnsi="Arial" w:cs="Arial"/>
          <w:color w:val="212121"/>
        </w:rPr>
      </w:pPr>
    </w:p>
    <w:p w14:paraId="78A3C761" w14:textId="61A7717A" w:rsidR="00D26DCD" w:rsidRPr="00434D0B" w:rsidRDefault="00D26DCD" w:rsidP="009F56BA">
      <w:pPr>
        <w:ind w:left="720"/>
        <w:rPr>
          <w:rFonts w:ascii="Arial" w:hAnsi="Arial" w:cs="Arial"/>
          <w:b/>
          <w:bCs/>
          <w:color w:val="212121"/>
        </w:rPr>
      </w:pPr>
      <w:r w:rsidRPr="00434D0B">
        <w:rPr>
          <w:rFonts w:ascii="Arial" w:hAnsi="Arial" w:cs="Arial"/>
          <w:b/>
          <w:bCs/>
          <w:color w:val="212121"/>
        </w:rPr>
        <w:t>2000’s—</w:t>
      </w:r>
      <w:r w:rsidR="007A5522" w:rsidRPr="00434D0B">
        <w:rPr>
          <w:rFonts w:ascii="Arial" w:hAnsi="Arial" w:cs="Arial"/>
          <w:b/>
          <w:bCs/>
          <w:color w:val="212121"/>
        </w:rPr>
        <w:t>Children l</w:t>
      </w:r>
      <w:r w:rsidRPr="00434D0B">
        <w:rPr>
          <w:rFonts w:ascii="Arial" w:hAnsi="Arial" w:cs="Arial"/>
          <w:b/>
          <w:bCs/>
          <w:color w:val="212121"/>
        </w:rPr>
        <w:t>ost</w:t>
      </w:r>
      <w:r w:rsidR="007A5522" w:rsidRPr="00434D0B">
        <w:rPr>
          <w:rFonts w:ascii="Arial" w:hAnsi="Arial" w:cs="Arial"/>
          <w:b/>
          <w:bCs/>
          <w:color w:val="212121"/>
        </w:rPr>
        <w:t xml:space="preserve"> their</w:t>
      </w:r>
      <w:r w:rsidRPr="00434D0B">
        <w:rPr>
          <w:rFonts w:ascii="Arial" w:hAnsi="Arial" w:cs="Arial"/>
          <w:b/>
          <w:bCs/>
          <w:color w:val="212121"/>
        </w:rPr>
        <w:t xml:space="preserve"> ability to imagine</w:t>
      </w:r>
    </w:p>
    <w:p w14:paraId="6AF14851" w14:textId="77777777" w:rsidR="00D26DCD" w:rsidRPr="00434D0B" w:rsidRDefault="00D26DCD" w:rsidP="009F56BA">
      <w:pPr>
        <w:ind w:left="720"/>
        <w:rPr>
          <w:rFonts w:ascii="Arial" w:hAnsi="Arial" w:cs="Arial"/>
          <w:color w:val="212121"/>
        </w:rPr>
      </w:pPr>
    </w:p>
    <w:p w14:paraId="7CE795B4" w14:textId="062C1DE0" w:rsidR="00D26DCD" w:rsidRPr="00434D0B" w:rsidRDefault="00D26DCD" w:rsidP="009F56BA">
      <w:pPr>
        <w:ind w:left="720"/>
        <w:rPr>
          <w:rFonts w:ascii="Arial" w:hAnsi="Arial" w:cs="Arial"/>
          <w:b/>
          <w:bCs/>
          <w:color w:val="212121"/>
        </w:rPr>
      </w:pPr>
      <w:r w:rsidRPr="00434D0B">
        <w:rPr>
          <w:rFonts w:ascii="Arial" w:hAnsi="Arial" w:cs="Arial"/>
          <w:b/>
          <w:bCs/>
          <w:color w:val="212121"/>
        </w:rPr>
        <w:t>2010’s</w:t>
      </w:r>
      <w:r w:rsidR="009F56BA" w:rsidRPr="00434D0B">
        <w:rPr>
          <w:rFonts w:ascii="Arial" w:hAnsi="Arial" w:cs="Arial"/>
          <w:b/>
          <w:bCs/>
          <w:color w:val="212121"/>
        </w:rPr>
        <w:t>—</w:t>
      </w:r>
      <w:r w:rsidR="007A5522" w:rsidRPr="00434D0B">
        <w:rPr>
          <w:rFonts w:ascii="Arial" w:hAnsi="Arial" w:cs="Arial"/>
          <w:b/>
          <w:bCs/>
          <w:color w:val="212121"/>
        </w:rPr>
        <w:t>Children lost their phys</w:t>
      </w:r>
      <w:r w:rsidR="009F56BA" w:rsidRPr="00434D0B">
        <w:rPr>
          <w:rFonts w:ascii="Arial" w:hAnsi="Arial" w:cs="Arial"/>
          <w:b/>
          <w:bCs/>
          <w:color w:val="212121"/>
        </w:rPr>
        <w:t xml:space="preserve">ical relationships </w:t>
      </w:r>
      <w:r w:rsidR="007A5522" w:rsidRPr="00434D0B">
        <w:rPr>
          <w:rFonts w:ascii="Arial" w:hAnsi="Arial" w:cs="Arial"/>
          <w:b/>
          <w:bCs/>
          <w:color w:val="212121"/>
        </w:rPr>
        <w:t>to</w:t>
      </w:r>
      <w:r w:rsidR="009F56BA" w:rsidRPr="00434D0B">
        <w:rPr>
          <w:rFonts w:ascii="Arial" w:hAnsi="Arial" w:cs="Arial"/>
          <w:b/>
          <w:bCs/>
          <w:color w:val="212121"/>
        </w:rPr>
        <w:t xml:space="preserve"> digital relationships</w:t>
      </w:r>
    </w:p>
    <w:p w14:paraId="52B83B4C" w14:textId="77777777" w:rsidR="009F56BA" w:rsidRPr="00434D0B" w:rsidRDefault="009F56BA" w:rsidP="009F56BA">
      <w:pPr>
        <w:ind w:left="720"/>
        <w:rPr>
          <w:rFonts w:ascii="Arial" w:hAnsi="Arial" w:cs="Arial"/>
          <w:color w:val="212121"/>
        </w:rPr>
      </w:pPr>
    </w:p>
    <w:p w14:paraId="065DB2E5" w14:textId="68B65E06" w:rsidR="009F56BA" w:rsidRPr="00434D0B" w:rsidRDefault="009F56BA" w:rsidP="009F56BA">
      <w:pPr>
        <w:ind w:left="720"/>
        <w:rPr>
          <w:rFonts w:ascii="Arial" w:hAnsi="Arial" w:cs="Arial"/>
          <w:color w:val="212121"/>
        </w:rPr>
      </w:pPr>
      <w:r w:rsidRPr="00434D0B">
        <w:rPr>
          <w:rFonts w:ascii="Arial" w:hAnsi="Arial" w:cs="Arial"/>
          <w:color w:val="212121"/>
        </w:rPr>
        <w:t xml:space="preserve">I don’t know what the 2020 decade holds, I pray it is a decade of discovery. </w:t>
      </w:r>
    </w:p>
    <w:p w14:paraId="73ED63D8" w14:textId="77777777" w:rsidR="007D400C" w:rsidRPr="00434D0B" w:rsidRDefault="007D400C" w:rsidP="009F56BA">
      <w:pPr>
        <w:ind w:left="720"/>
        <w:rPr>
          <w:rFonts w:ascii="Arial" w:hAnsi="Arial" w:cs="Arial"/>
          <w:color w:val="212121"/>
        </w:rPr>
      </w:pPr>
    </w:p>
    <w:p w14:paraId="4D26AACF" w14:textId="6FED0BDF" w:rsidR="009F56BA" w:rsidRPr="00434D0B" w:rsidRDefault="009F56BA" w:rsidP="009F56BA">
      <w:pPr>
        <w:ind w:left="720"/>
        <w:rPr>
          <w:rFonts w:ascii="Arial" w:hAnsi="Arial" w:cs="Arial"/>
          <w:color w:val="212121"/>
        </w:rPr>
      </w:pPr>
      <w:r w:rsidRPr="00434D0B">
        <w:rPr>
          <w:rFonts w:ascii="Arial" w:hAnsi="Arial" w:cs="Arial"/>
          <w:color w:val="212121"/>
        </w:rPr>
        <w:t>Discovering the value of God’s word</w:t>
      </w:r>
    </w:p>
    <w:p w14:paraId="5588D0D7" w14:textId="58A43BB3" w:rsidR="009F56BA" w:rsidRPr="00434D0B" w:rsidRDefault="009F56BA" w:rsidP="009F56BA">
      <w:pPr>
        <w:ind w:left="720"/>
        <w:rPr>
          <w:rFonts w:ascii="Arial" w:hAnsi="Arial" w:cs="Arial"/>
          <w:color w:val="212121"/>
        </w:rPr>
      </w:pPr>
      <w:r w:rsidRPr="00434D0B">
        <w:rPr>
          <w:rFonts w:ascii="Arial" w:hAnsi="Arial" w:cs="Arial"/>
          <w:color w:val="212121"/>
        </w:rPr>
        <w:t>Discovering the reality of Christs’ return</w:t>
      </w:r>
    </w:p>
    <w:p w14:paraId="4E86AD2F" w14:textId="4B2E7C5E" w:rsidR="009F56BA" w:rsidRPr="00980261" w:rsidRDefault="009F56BA" w:rsidP="009F56BA">
      <w:pPr>
        <w:ind w:left="720"/>
        <w:rPr>
          <w:rFonts w:ascii="Arial" w:hAnsi="Arial" w:cs="Arial"/>
          <w:color w:val="212121"/>
        </w:rPr>
      </w:pPr>
      <w:r w:rsidRPr="00434D0B">
        <w:rPr>
          <w:rFonts w:ascii="Arial" w:hAnsi="Arial" w:cs="Arial"/>
          <w:color w:val="212121"/>
        </w:rPr>
        <w:t>Discovering the power of the Holy Spirit</w:t>
      </w:r>
    </w:p>
    <w:sectPr w:rsidR="009F56BA" w:rsidRPr="00980261" w:rsidSect="00980261">
      <w:pgSz w:w="12240" w:h="15840" w:code="1"/>
      <w:pgMar w:top="720" w:right="720" w:bottom="720" w:left="1008" w:header="720" w:footer="720" w:gutter="0"/>
      <w:paperSrc w:first="15" w:other="1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A2EBE7" w14:textId="77777777" w:rsidR="00227E25" w:rsidRDefault="00227E25">
      <w:r>
        <w:separator/>
      </w:r>
    </w:p>
  </w:endnote>
  <w:endnote w:type="continuationSeparator" w:id="0">
    <w:p w14:paraId="1E4DA438" w14:textId="77777777" w:rsidR="00227E25" w:rsidRDefault="00227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3B2341" w14:textId="77777777" w:rsidR="00227E25" w:rsidRDefault="00227E25">
      <w:r>
        <w:separator/>
      </w:r>
    </w:p>
  </w:footnote>
  <w:footnote w:type="continuationSeparator" w:id="0">
    <w:p w14:paraId="5BE92D81" w14:textId="77777777" w:rsidR="00227E25" w:rsidRDefault="00227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029B"/>
    <w:multiLevelType w:val="hybridMultilevel"/>
    <w:tmpl w:val="55949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90269A"/>
    <w:multiLevelType w:val="hybridMultilevel"/>
    <w:tmpl w:val="277AE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ED41F4"/>
    <w:multiLevelType w:val="hybridMultilevel"/>
    <w:tmpl w:val="0BAC14DE"/>
    <w:lvl w:ilvl="0" w:tplc="ECD2CAB6">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543E5A"/>
    <w:multiLevelType w:val="hybridMultilevel"/>
    <w:tmpl w:val="92509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D524D3"/>
    <w:multiLevelType w:val="hybridMultilevel"/>
    <w:tmpl w:val="6F0A3122"/>
    <w:lvl w:ilvl="0" w:tplc="2DA22D0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F36D16"/>
    <w:multiLevelType w:val="hybridMultilevel"/>
    <w:tmpl w:val="E7DA1E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9843AD"/>
    <w:multiLevelType w:val="hybridMultilevel"/>
    <w:tmpl w:val="ED30D1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3467182"/>
    <w:multiLevelType w:val="hybridMultilevel"/>
    <w:tmpl w:val="1D908C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C22588"/>
    <w:multiLevelType w:val="hybridMultilevel"/>
    <w:tmpl w:val="6302AA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7773595">
    <w:abstractNumId w:val="4"/>
  </w:num>
  <w:num w:numId="2" w16cid:durableId="369261055">
    <w:abstractNumId w:val="5"/>
  </w:num>
  <w:num w:numId="3" w16cid:durableId="1083335349">
    <w:abstractNumId w:val="3"/>
  </w:num>
  <w:num w:numId="4" w16cid:durableId="1746679101">
    <w:abstractNumId w:val="8"/>
  </w:num>
  <w:num w:numId="5" w16cid:durableId="1036540954">
    <w:abstractNumId w:val="7"/>
  </w:num>
  <w:num w:numId="6" w16cid:durableId="732462775">
    <w:abstractNumId w:val="0"/>
  </w:num>
  <w:num w:numId="7" w16cid:durableId="680816590">
    <w:abstractNumId w:val="2"/>
  </w:num>
  <w:num w:numId="8" w16cid:durableId="1653293798">
    <w:abstractNumId w:val="6"/>
  </w:num>
  <w:num w:numId="9" w16cid:durableId="1993295229">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08A"/>
    <w:rsid w:val="00004EB2"/>
    <w:rsid w:val="00007ADB"/>
    <w:rsid w:val="00011419"/>
    <w:rsid w:val="00013E1E"/>
    <w:rsid w:val="0001449C"/>
    <w:rsid w:val="00014B5D"/>
    <w:rsid w:val="00015078"/>
    <w:rsid w:val="000202DC"/>
    <w:rsid w:val="0002140E"/>
    <w:rsid w:val="0002716D"/>
    <w:rsid w:val="000501DB"/>
    <w:rsid w:val="00052222"/>
    <w:rsid w:val="00055F93"/>
    <w:rsid w:val="00056503"/>
    <w:rsid w:val="0006169D"/>
    <w:rsid w:val="00062336"/>
    <w:rsid w:val="00062D51"/>
    <w:rsid w:val="00063688"/>
    <w:rsid w:val="000667F4"/>
    <w:rsid w:val="0007216B"/>
    <w:rsid w:val="00073273"/>
    <w:rsid w:val="0007508A"/>
    <w:rsid w:val="00075153"/>
    <w:rsid w:val="000808DF"/>
    <w:rsid w:val="000826F3"/>
    <w:rsid w:val="000826F6"/>
    <w:rsid w:val="00091181"/>
    <w:rsid w:val="000A06A4"/>
    <w:rsid w:val="000B3BF6"/>
    <w:rsid w:val="000B51A2"/>
    <w:rsid w:val="000B6ADB"/>
    <w:rsid w:val="000C2481"/>
    <w:rsid w:val="000C2B9B"/>
    <w:rsid w:val="000C4806"/>
    <w:rsid w:val="000C4E43"/>
    <w:rsid w:val="000C5054"/>
    <w:rsid w:val="000D0DC5"/>
    <w:rsid w:val="000D63C4"/>
    <w:rsid w:val="000D6BFE"/>
    <w:rsid w:val="000E1FD3"/>
    <w:rsid w:val="000E47E1"/>
    <w:rsid w:val="00101196"/>
    <w:rsid w:val="001033B5"/>
    <w:rsid w:val="001050ED"/>
    <w:rsid w:val="00107029"/>
    <w:rsid w:val="00111756"/>
    <w:rsid w:val="00113F57"/>
    <w:rsid w:val="0011402B"/>
    <w:rsid w:val="001140A4"/>
    <w:rsid w:val="00114E4C"/>
    <w:rsid w:val="00115412"/>
    <w:rsid w:val="0012087D"/>
    <w:rsid w:val="00123063"/>
    <w:rsid w:val="00123A45"/>
    <w:rsid w:val="00130F4E"/>
    <w:rsid w:val="00131BFC"/>
    <w:rsid w:val="00131C2E"/>
    <w:rsid w:val="0013228F"/>
    <w:rsid w:val="001331FA"/>
    <w:rsid w:val="0014342F"/>
    <w:rsid w:val="00145F34"/>
    <w:rsid w:val="0014714B"/>
    <w:rsid w:val="00147C45"/>
    <w:rsid w:val="001558AE"/>
    <w:rsid w:val="0015715B"/>
    <w:rsid w:val="00161041"/>
    <w:rsid w:val="00162B06"/>
    <w:rsid w:val="00167090"/>
    <w:rsid w:val="00172419"/>
    <w:rsid w:val="00173722"/>
    <w:rsid w:val="00177800"/>
    <w:rsid w:val="00180B40"/>
    <w:rsid w:val="00180BCB"/>
    <w:rsid w:val="00181A27"/>
    <w:rsid w:val="00183B45"/>
    <w:rsid w:val="0018721E"/>
    <w:rsid w:val="001960EC"/>
    <w:rsid w:val="00196C5A"/>
    <w:rsid w:val="001A4200"/>
    <w:rsid w:val="001A431B"/>
    <w:rsid w:val="001A5432"/>
    <w:rsid w:val="001B1C88"/>
    <w:rsid w:val="001B1CB7"/>
    <w:rsid w:val="001B387C"/>
    <w:rsid w:val="001B40C7"/>
    <w:rsid w:val="001B4236"/>
    <w:rsid w:val="001B4D3B"/>
    <w:rsid w:val="001B6FCD"/>
    <w:rsid w:val="001C03A8"/>
    <w:rsid w:val="001C0E0F"/>
    <w:rsid w:val="001C2BC3"/>
    <w:rsid w:val="001C63E7"/>
    <w:rsid w:val="001D188E"/>
    <w:rsid w:val="001D5592"/>
    <w:rsid w:val="001D6FB9"/>
    <w:rsid w:val="001E5868"/>
    <w:rsid w:val="001E63D3"/>
    <w:rsid w:val="001F231D"/>
    <w:rsid w:val="001F5FEA"/>
    <w:rsid w:val="001F76AF"/>
    <w:rsid w:val="00207B01"/>
    <w:rsid w:val="00207D4C"/>
    <w:rsid w:val="0021071E"/>
    <w:rsid w:val="00211690"/>
    <w:rsid w:val="002125FF"/>
    <w:rsid w:val="0021354B"/>
    <w:rsid w:val="002136EC"/>
    <w:rsid w:val="002146A3"/>
    <w:rsid w:val="00217AB2"/>
    <w:rsid w:val="002224AB"/>
    <w:rsid w:val="00222AFC"/>
    <w:rsid w:val="002240BE"/>
    <w:rsid w:val="0022781B"/>
    <w:rsid w:val="00227E25"/>
    <w:rsid w:val="00227F21"/>
    <w:rsid w:val="002312A8"/>
    <w:rsid w:val="002352E2"/>
    <w:rsid w:val="002371F3"/>
    <w:rsid w:val="00241197"/>
    <w:rsid w:val="00243E89"/>
    <w:rsid w:val="00245601"/>
    <w:rsid w:val="0024786A"/>
    <w:rsid w:val="00251205"/>
    <w:rsid w:val="00251D23"/>
    <w:rsid w:val="00253841"/>
    <w:rsid w:val="00254184"/>
    <w:rsid w:val="00256A43"/>
    <w:rsid w:val="002578DB"/>
    <w:rsid w:val="00261569"/>
    <w:rsid w:val="00262BCD"/>
    <w:rsid w:val="002663C8"/>
    <w:rsid w:val="00270635"/>
    <w:rsid w:val="00270E14"/>
    <w:rsid w:val="002734B0"/>
    <w:rsid w:val="002743F7"/>
    <w:rsid w:val="00281007"/>
    <w:rsid w:val="0028284B"/>
    <w:rsid w:val="00284181"/>
    <w:rsid w:val="002916D3"/>
    <w:rsid w:val="00292525"/>
    <w:rsid w:val="00292612"/>
    <w:rsid w:val="00294A44"/>
    <w:rsid w:val="002A2EAD"/>
    <w:rsid w:val="002A55E0"/>
    <w:rsid w:val="002A6A58"/>
    <w:rsid w:val="002B23B6"/>
    <w:rsid w:val="002B291C"/>
    <w:rsid w:val="002B4378"/>
    <w:rsid w:val="002C1ED3"/>
    <w:rsid w:val="002C38BE"/>
    <w:rsid w:val="002D1DBA"/>
    <w:rsid w:val="002D38A3"/>
    <w:rsid w:val="002D3ABB"/>
    <w:rsid w:val="002E2CF0"/>
    <w:rsid w:val="002E398F"/>
    <w:rsid w:val="002E3D5F"/>
    <w:rsid w:val="002E6BEB"/>
    <w:rsid w:val="002F4315"/>
    <w:rsid w:val="002F526F"/>
    <w:rsid w:val="002F5E99"/>
    <w:rsid w:val="002F65CF"/>
    <w:rsid w:val="00303D97"/>
    <w:rsid w:val="00307461"/>
    <w:rsid w:val="00310C3F"/>
    <w:rsid w:val="00316ADA"/>
    <w:rsid w:val="00321364"/>
    <w:rsid w:val="00326C25"/>
    <w:rsid w:val="0032741F"/>
    <w:rsid w:val="00335BA3"/>
    <w:rsid w:val="00344D05"/>
    <w:rsid w:val="00346A55"/>
    <w:rsid w:val="00347021"/>
    <w:rsid w:val="0035023D"/>
    <w:rsid w:val="00351E87"/>
    <w:rsid w:val="0035374B"/>
    <w:rsid w:val="00362680"/>
    <w:rsid w:val="00362E42"/>
    <w:rsid w:val="00365C84"/>
    <w:rsid w:val="00371CEF"/>
    <w:rsid w:val="003742B3"/>
    <w:rsid w:val="00375FC8"/>
    <w:rsid w:val="00376A88"/>
    <w:rsid w:val="00377A78"/>
    <w:rsid w:val="00386DC8"/>
    <w:rsid w:val="003874FB"/>
    <w:rsid w:val="0039041B"/>
    <w:rsid w:val="003912D6"/>
    <w:rsid w:val="00397385"/>
    <w:rsid w:val="003A0B71"/>
    <w:rsid w:val="003A1A56"/>
    <w:rsid w:val="003A23EB"/>
    <w:rsid w:val="003A3CE8"/>
    <w:rsid w:val="003B2B66"/>
    <w:rsid w:val="003B4C3C"/>
    <w:rsid w:val="003B6D62"/>
    <w:rsid w:val="003C3814"/>
    <w:rsid w:val="003C77CF"/>
    <w:rsid w:val="003D576A"/>
    <w:rsid w:val="003D580E"/>
    <w:rsid w:val="003E061B"/>
    <w:rsid w:val="003E477B"/>
    <w:rsid w:val="003E48AD"/>
    <w:rsid w:val="003E54DC"/>
    <w:rsid w:val="003E56E2"/>
    <w:rsid w:val="003E7BDB"/>
    <w:rsid w:val="003F1BDC"/>
    <w:rsid w:val="003F6956"/>
    <w:rsid w:val="00401795"/>
    <w:rsid w:val="00401820"/>
    <w:rsid w:val="0040333D"/>
    <w:rsid w:val="00406B51"/>
    <w:rsid w:val="004147BC"/>
    <w:rsid w:val="00420ED1"/>
    <w:rsid w:val="00422306"/>
    <w:rsid w:val="0042303B"/>
    <w:rsid w:val="004300B1"/>
    <w:rsid w:val="00430C92"/>
    <w:rsid w:val="00434D0B"/>
    <w:rsid w:val="00440A86"/>
    <w:rsid w:val="004443F8"/>
    <w:rsid w:val="004470AE"/>
    <w:rsid w:val="00463BB9"/>
    <w:rsid w:val="004665EB"/>
    <w:rsid w:val="0046670C"/>
    <w:rsid w:val="00471C81"/>
    <w:rsid w:val="0047348E"/>
    <w:rsid w:val="00476A88"/>
    <w:rsid w:val="00480FB0"/>
    <w:rsid w:val="00483F77"/>
    <w:rsid w:val="00484B1F"/>
    <w:rsid w:val="00494668"/>
    <w:rsid w:val="004A1145"/>
    <w:rsid w:val="004A3062"/>
    <w:rsid w:val="004A5977"/>
    <w:rsid w:val="004B22BA"/>
    <w:rsid w:val="004B3687"/>
    <w:rsid w:val="004C32A0"/>
    <w:rsid w:val="004C3F5E"/>
    <w:rsid w:val="004D35C1"/>
    <w:rsid w:val="004D65D3"/>
    <w:rsid w:val="004E10F7"/>
    <w:rsid w:val="004E2CBF"/>
    <w:rsid w:val="004E3229"/>
    <w:rsid w:val="004E41F2"/>
    <w:rsid w:val="004F1C55"/>
    <w:rsid w:val="004F41A6"/>
    <w:rsid w:val="004F7C48"/>
    <w:rsid w:val="005006C7"/>
    <w:rsid w:val="005023C1"/>
    <w:rsid w:val="005026BF"/>
    <w:rsid w:val="00504E3C"/>
    <w:rsid w:val="005141C7"/>
    <w:rsid w:val="00516A3D"/>
    <w:rsid w:val="0051757F"/>
    <w:rsid w:val="005176C2"/>
    <w:rsid w:val="00517A1B"/>
    <w:rsid w:val="005278D4"/>
    <w:rsid w:val="00536A7D"/>
    <w:rsid w:val="005376BD"/>
    <w:rsid w:val="00541DA3"/>
    <w:rsid w:val="00545781"/>
    <w:rsid w:val="005472DF"/>
    <w:rsid w:val="005567AE"/>
    <w:rsid w:val="00562E64"/>
    <w:rsid w:val="005674DC"/>
    <w:rsid w:val="005721D3"/>
    <w:rsid w:val="00573E70"/>
    <w:rsid w:val="00575B02"/>
    <w:rsid w:val="0058090A"/>
    <w:rsid w:val="0058150C"/>
    <w:rsid w:val="005846BE"/>
    <w:rsid w:val="00590933"/>
    <w:rsid w:val="00590A49"/>
    <w:rsid w:val="005A2F7E"/>
    <w:rsid w:val="005A3E04"/>
    <w:rsid w:val="005A696E"/>
    <w:rsid w:val="005B0307"/>
    <w:rsid w:val="005B2275"/>
    <w:rsid w:val="005C6E69"/>
    <w:rsid w:val="005D4CBC"/>
    <w:rsid w:val="005D6F9C"/>
    <w:rsid w:val="005E08A5"/>
    <w:rsid w:val="005E2E1F"/>
    <w:rsid w:val="005E30F9"/>
    <w:rsid w:val="005E6EE7"/>
    <w:rsid w:val="005F4770"/>
    <w:rsid w:val="005F6713"/>
    <w:rsid w:val="00601040"/>
    <w:rsid w:val="00602F0D"/>
    <w:rsid w:val="00605BB1"/>
    <w:rsid w:val="006069AF"/>
    <w:rsid w:val="00606CCC"/>
    <w:rsid w:val="0061052F"/>
    <w:rsid w:val="00621FC8"/>
    <w:rsid w:val="00622B22"/>
    <w:rsid w:val="00624974"/>
    <w:rsid w:val="00624BF1"/>
    <w:rsid w:val="00630E76"/>
    <w:rsid w:val="00632E08"/>
    <w:rsid w:val="006417CD"/>
    <w:rsid w:val="00641EE5"/>
    <w:rsid w:val="00641FA0"/>
    <w:rsid w:val="00642B91"/>
    <w:rsid w:val="00642DF0"/>
    <w:rsid w:val="00645407"/>
    <w:rsid w:val="00645D2D"/>
    <w:rsid w:val="006467DC"/>
    <w:rsid w:val="00646A43"/>
    <w:rsid w:val="0064781D"/>
    <w:rsid w:val="00657BE0"/>
    <w:rsid w:val="006642BA"/>
    <w:rsid w:val="0066477D"/>
    <w:rsid w:val="00667117"/>
    <w:rsid w:val="00667148"/>
    <w:rsid w:val="00670E04"/>
    <w:rsid w:val="00674272"/>
    <w:rsid w:val="00674EF2"/>
    <w:rsid w:val="00675E4C"/>
    <w:rsid w:val="006762D3"/>
    <w:rsid w:val="00677498"/>
    <w:rsid w:val="006775E4"/>
    <w:rsid w:val="00683418"/>
    <w:rsid w:val="00685C22"/>
    <w:rsid w:val="00694DC0"/>
    <w:rsid w:val="00696C5C"/>
    <w:rsid w:val="006A0774"/>
    <w:rsid w:val="006A3D54"/>
    <w:rsid w:val="006A6441"/>
    <w:rsid w:val="006B2B01"/>
    <w:rsid w:val="006B34BD"/>
    <w:rsid w:val="006C19DE"/>
    <w:rsid w:val="006D2139"/>
    <w:rsid w:val="006D2C29"/>
    <w:rsid w:val="006D5120"/>
    <w:rsid w:val="006D7EE7"/>
    <w:rsid w:val="006E0EB9"/>
    <w:rsid w:val="006E3BB5"/>
    <w:rsid w:val="006E5BB0"/>
    <w:rsid w:val="006F12FC"/>
    <w:rsid w:val="006F3C22"/>
    <w:rsid w:val="006F4C31"/>
    <w:rsid w:val="0070072E"/>
    <w:rsid w:val="00702F43"/>
    <w:rsid w:val="007050B6"/>
    <w:rsid w:val="00705B36"/>
    <w:rsid w:val="007060C7"/>
    <w:rsid w:val="00711396"/>
    <w:rsid w:val="00714E5E"/>
    <w:rsid w:val="007170CA"/>
    <w:rsid w:val="0071784C"/>
    <w:rsid w:val="00722160"/>
    <w:rsid w:val="007223CA"/>
    <w:rsid w:val="00724AC3"/>
    <w:rsid w:val="00732B32"/>
    <w:rsid w:val="0073619E"/>
    <w:rsid w:val="00736D9B"/>
    <w:rsid w:val="00740D48"/>
    <w:rsid w:val="007419B1"/>
    <w:rsid w:val="00741ACF"/>
    <w:rsid w:val="00742D1C"/>
    <w:rsid w:val="00746551"/>
    <w:rsid w:val="007522FA"/>
    <w:rsid w:val="007523FF"/>
    <w:rsid w:val="0075343F"/>
    <w:rsid w:val="007548B0"/>
    <w:rsid w:val="00756CC8"/>
    <w:rsid w:val="007603B8"/>
    <w:rsid w:val="00764808"/>
    <w:rsid w:val="00773256"/>
    <w:rsid w:val="0077342C"/>
    <w:rsid w:val="00777DB0"/>
    <w:rsid w:val="00783C2A"/>
    <w:rsid w:val="00793D90"/>
    <w:rsid w:val="00793E88"/>
    <w:rsid w:val="00794BCC"/>
    <w:rsid w:val="007A0317"/>
    <w:rsid w:val="007A3042"/>
    <w:rsid w:val="007A5522"/>
    <w:rsid w:val="007A5A21"/>
    <w:rsid w:val="007B153E"/>
    <w:rsid w:val="007B3C77"/>
    <w:rsid w:val="007B557A"/>
    <w:rsid w:val="007B5CCB"/>
    <w:rsid w:val="007B749B"/>
    <w:rsid w:val="007C05C7"/>
    <w:rsid w:val="007C2636"/>
    <w:rsid w:val="007C4CA5"/>
    <w:rsid w:val="007C6D63"/>
    <w:rsid w:val="007C7A1F"/>
    <w:rsid w:val="007C7CB5"/>
    <w:rsid w:val="007D400C"/>
    <w:rsid w:val="007D7012"/>
    <w:rsid w:val="007E03C9"/>
    <w:rsid w:val="007E202D"/>
    <w:rsid w:val="007E44B4"/>
    <w:rsid w:val="007E5566"/>
    <w:rsid w:val="007E7E81"/>
    <w:rsid w:val="007F194D"/>
    <w:rsid w:val="007F2C13"/>
    <w:rsid w:val="007F2C1A"/>
    <w:rsid w:val="007F3310"/>
    <w:rsid w:val="007F5A39"/>
    <w:rsid w:val="008006CD"/>
    <w:rsid w:val="008023D2"/>
    <w:rsid w:val="008033F6"/>
    <w:rsid w:val="00807F9D"/>
    <w:rsid w:val="00823E1E"/>
    <w:rsid w:val="008252B1"/>
    <w:rsid w:val="00826DBC"/>
    <w:rsid w:val="00832E25"/>
    <w:rsid w:val="00833BA5"/>
    <w:rsid w:val="008344EB"/>
    <w:rsid w:val="00835241"/>
    <w:rsid w:val="0083799A"/>
    <w:rsid w:val="00843D47"/>
    <w:rsid w:val="00845832"/>
    <w:rsid w:val="0084634A"/>
    <w:rsid w:val="00850154"/>
    <w:rsid w:val="008518C6"/>
    <w:rsid w:val="00853070"/>
    <w:rsid w:val="00853333"/>
    <w:rsid w:val="008540C3"/>
    <w:rsid w:val="008627FD"/>
    <w:rsid w:val="00871393"/>
    <w:rsid w:val="00871454"/>
    <w:rsid w:val="00873933"/>
    <w:rsid w:val="00876CCB"/>
    <w:rsid w:val="00880FFA"/>
    <w:rsid w:val="00887385"/>
    <w:rsid w:val="00887DC3"/>
    <w:rsid w:val="00896EC5"/>
    <w:rsid w:val="008A0A8D"/>
    <w:rsid w:val="008A2AAD"/>
    <w:rsid w:val="008B0168"/>
    <w:rsid w:val="008B12B5"/>
    <w:rsid w:val="008C0B1F"/>
    <w:rsid w:val="008C11D0"/>
    <w:rsid w:val="008D45CF"/>
    <w:rsid w:val="008D5948"/>
    <w:rsid w:val="008D6053"/>
    <w:rsid w:val="008D775A"/>
    <w:rsid w:val="008E19A6"/>
    <w:rsid w:val="008E2339"/>
    <w:rsid w:val="008E395F"/>
    <w:rsid w:val="008E3B00"/>
    <w:rsid w:val="008E5F11"/>
    <w:rsid w:val="008F3460"/>
    <w:rsid w:val="008F3A60"/>
    <w:rsid w:val="008F3D07"/>
    <w:rsid w:val="008F545A"/>
    <w:rsid w:val="008F6AAE"/>
    <w:rsid w:val="00900AA0"/>
    <w:rsid w:val="0090256A"/>
    <w:rsid w:val="00907E82"/>
    <w:rsid w:val="0091255B"/>
    <w:rsid w:val="0091263E"/>
    <w:rsid w:val="00912D2F"/>
    <w:rsid w:val="00912D8C"/>
    <w:rsid w:val="009134EC"/>
    <w:rsid w:val="009146E4"/>
    <w:rsid w:val="00915A85"/>
    <w:rsid w:val="00917D76"/>
    <w:rsid w:val="0092035A"/>
    <w:rsid w:val="009247A1"/>
    <w:rsid w:val="00931100"/>
    <w:rsid w:val="0093166F"/>
    <w:rsid w:val="00931A50"/>
    <w:rsid w:val="00933B53"/>
    <w:rsid w:val="0093783F"/>
    <w:rsid w:val="00942DA3"/>
    <w:rsid w:val="00944F26"/>
    <w:rsid w:val="009467E7"/>
    <w:rsid w:val="009505B4"/>
    <w:rsid w:val="00950EA1"/>
    <w:rsid w:val="009532BB"/>
    <w:rsid w:val="00953D55"/>
    <w:rsid w:val="00955914"/>
    <w:rsid w:val="00955F39"/>
    <w:rsid w:val="009565BA"/>
    <w:rsid w:val="00957A4B"/>
    <w:rsid w:val="00965121"/>
    <w:rsid w:val="0096649D"/>
    <w:rsid w:val="0097175F"/>
    <w:rsid w:val="00980261"/>
    <w:rsid w:val="0098043F"/>
    <w:rsid w:val="00984897"/>
    <w:rsid w:val="00985B96"/>
    <w:rsid w:val="009907C8"/>
    <w:rsid w:val="00992492"/>
    <w:rsid w:val="009A0DFF"/>
    <w:rsid w:val="009A1399"/>
    <w:rsid w:val="009A5264"/>
    <w:rsid w:val="009A671E"/>
    <w:rsid w:val="009A69B9"/>
    <w:rsid w:val="009A6F4D"/>
    <w:rsid w:val="009A746A"/>
    <w:rsid w:val="009B1708"/>
    <w:rsid w:val="009C181B"/>
    <w:rsid w:val="009C253D"/>
    <w:rsid w:val="009C2C62"/>
    <w:rsid w:val="009C794F"/>
    <w:rsid w:val="009D000A"/>
    <w:rsid w:val="009D0993"/>
    <w:rsid w:val="009D13DC"/>
    <w:rsid w:val="009D4AC2"/>
    <w:rsid w:val="009D68AD"/>
    <w:rsid w:val="009E0B57"/>
    <w:rsid w:val="009E606A"/>
    <w:rsid w:val="009E6909"/>
    <w:rsid w:val="009F2FAD"/>
    <w:rsid w:val="009F4836"/>
    <w:rsid w:val="009F56BA"/>
    <w:rsid w:val="009F7A31"/>
    <w:rsid w:val="009F7A85"/>
    <w:rsid w:val="00A02265"/>
    <w:rsid w:val="00A034C2"/>
    <w:rsid w:val="00A06E12"/>
    <w:rsid w:val="00A165C1"/>
    <w:rsid w:val="00A20210"/>
    <w:rsid w:val="00A21957"/>
    <w:rsid w:val="00A3188D"/>
    <w:rsid w:val="00A31BA4"/>
    <w:rsid w:val="00A330F5"/>
    <w:rsid w:val="00A34BD4"/>
    <w:rsid w:val="00A35358"/>
    <w:rsid w:val="00A357FB"/>
    <w:rsid w:val="00A4110E"/>
    <w:rsid w:val="00A431D6"/>
    <w:rsid w:val="00A44859"/>
    <w:rsid w:val="00A45A0D"/>
    <w:rsid w:val="00A45A15"/>
    <w:rsid w:val="00A47020"/>
    <w:rsid w:val="00A515FF"/>
    <w:rsid w:val="00A56AD7"/>
    <w:rsid w:val="00A57BC1"/>
    <w:rsid w:val="00A600F3"/>
    <w:rsid w:val="00A65DED"/>
    <w:rsid w:val="00A679A6"/>
    <w:rsid w:val="00A71A45"/>
    <w:rsid w:val="00A74802"/>
    <w:rsid w:val="00A74C01"/>
    <w:rsid w:val="00A74E22"/>
    <w:rsid w:val="00A8365A"/>
    <w:rsid w:val="00A847F7"/>
    <w:rsid w:val="00A87F01"/>
    <w:rsid w:val="00A90C19"/>
    <w:rsid w:val="00A90E29"/>
    <w:rsid w:val="00A91105"/>
    <w:rsid w:val="00AA5DD9"/>
    <w:rsid w:val="00AA610C"/>
    <w:rsid w:val="00AB1C24"/>
    <w:rsid w:val="00AB3830"/>
    <w:rsid w:val="00AB5AA5"/>
    <w:rsid w:val="00AC6E1C"/>
    <w:rsid w:val="00AD0B95"/>
    <w:rsid w:val="00AD3B53"/>
    <w:rsid w:val="00AD55AD"/>
    <w:rsid w:val="00AE4067"/>
    <w:rsid w:val="00AE5AD0"/>
    <w:rsid w:val="00AF14BD"/>
    <w:rsid w:val="00AF3A47"/>
    <w:rsid w:val="00AF6B16"/>
    <w:rsid w:val="00B02EC1"/>
    <w:rsid w:val="00B04658"/>
    <w:rsid w:val="00B10BB0"/>
    <w:rsid w:val="00B1149D"/>
    <w:rsid w:val="00B12507"/>
    <w:rsid w:val="00B14B95"/>
    <w:rsid w:val="00B15372"/>
    <w:rsid w:val="00B16082"/>
    <w:rsid w:val="00B2013C"/>
    <w:rsid w:val="00B20AA1"/>
    <w:rsid w:val="00B22074"/>
    <w:rsid w:val="00B247E8"/>
    <w:rsid w:val="00B262C4"/>
    <w:rsid w:val="00B2763E"/>
    <w:rsid w:val="00B335F3"/>
    <w:rsid w:val="00B34870"/>
    <w:rsid w:val="00B3714E"/>
    <w:rsid w:val="00B372FE"/>
    <w:rsid w:val="00B37414"/>
    <w:rsid w:val="00B415C6"/>
    <w:rsid w:val="00B45262"/>
    <w:rsid w:val="00B45B3D"/>
    <w:rsid w:val="00B50072"/>
    <w:rsid w:val="00B62377"/>
    <w:rsid w:val="00B7293C"/>
    <w:rsid w:val="00B72FF7"/>
    <w:rsid w:val="00B74DE7"/>
    <w:rsid w:val="00B74FAE"/>
    <w:rsid w:val="00B7560D"/>
    <w:rsid w:val="00B75897"/>
    <w:rsid w:val="00B80E8B"/>
    <w:rsid w:val="00B82388"/>
    <w:rsid w:val="00B84435"/>
    <w:rsid w:val="00B84BD7"/>
    <w:rsid w:val="00B87280"/>
    <w:rsid w:val="00B87D68"/>
    <w:rsid w:val="00B90579"/>
    <w:rsid w:val="00B9153A"/>
    <w:rsid w:val="00B93835"/>
    <w:rsid w:val="00B9559E"/>
    <w:rsid w:val="00BA0432"/>
    <w:rsid w:val="00BA09E5"/>
    <w:rsid w:val="00BA0C9E"/>
    <w:rsid w:val="00BA591E"/>
    <w:rsid w:val="00BB4D04"/>
    <w:rsid w:val="00BB4FC8"/>
    <w:rsid w:val="00BB5961"/>
    <w:rsid w:val="00BC0094"/>
    <w:rsid w:val="00BC099C"/>
    <w:rsid w:val="00BC13EF"/>
    <w:rsid w:val="00BC6480"/>
    <w:rsid w:val="00BC6606"/>
    <w:rsid w:val="00BC6A7A"/>
    <w:rsid w:val="00BD0AA5"/>
    <w:rsid w:val="00BD11BC"/>
    <w:rsid w:val="00BD18C4"/>
    <w:rsid w:val="00BD69AE"/>
    <w:rsid w:val="00BE0437"/>
    <w:rsid w:val="00BE06A4"/>
    <w:rsid w:val="00BE0CC6"/>
    <w:rsid w:val="00BE12B2"/>
    <w:rsid w:val="00BE1EC3"/>
    <w:rsid w:val="00BE21EB"/>
    <w:rsid w:val="00BE3642"/>
    <w:rsid w:val="00BF2273"/>
    <w:rsid w:val="00BF4EA8"/>
    <w:rsid w:val="00BF6981"/>
    <w:rsid w:val="00C00F60"/>
    <w:rsid w:val="00C01E3D"/>
    <w:rsid w:val="00C026B8"/>
    <w:rsid w:val="00C03A6E"/>
    <w:rsid w:val="00C05E29"/>
    <w:rsid w:val="00C10CE8"/>
    <w:rsid w:val="00C15E28"/>
    <w:rsid w:val="00C165A4"/>
    <w:rsid w:val="00C2499A"/>
    <w:rsid w:val="00C30EA2"/>
    <w:rsid w:val="00C32127"/>
    <w:rsid w:val="00C32375"/>
    <w:rsid w:val="00C349AD"/>
    <w:rsid w:val="00C34DAD"/>
    <w:rsid w:val="00C35361"/>
    <w:rsid w:val="00C36443"/>
    <w:rsid w:val="00C574D6"/>
    <w:rsid w:val="00C57587"/>
    <w:rsid w:val="00C60997"/>
    <w:rsid w:val="00C6230E"/>
    <w:rsid w:val="00C63909"/>
    <w:rsid w:val="00C63C76"/>
    <w:rsid w:val="00C64281"/>
    <w:rsid w:val="00C65860"/>
    <w:rsid w:val="00C66402"/>
    <w:rsid w:val="00C66CEE"/>
    <w:rsid w:val="00C66D3B"/>
    <w:rsid w:val="00C704F3"/>
    <w:rsid w:val="00C71223"/>
    <w:rsid w:val="00C7122A"/>
    <w:rsid w:val="00C71646"/>
    <w:rsid w:val="00C7225A"/>
    <w:rsid w:val="00C7322B"/>
    <w:rsid w:val="00C75921"/>
    <w:rsid w:val="00C772ED"/>
    <w:rsid w:val="00C77AA2"/>
    <w:rsid w:val="00C80AFB"/>
    <w:rsid w:val="00C833A3"/>
    <w:rsid w:val="00C86297"/>
    <w:rsid w:val="00C87442"/>
    <w:rsid w:val="00C94ACC"/>
    <w:rsid w:val="00C975FD"/>
    <w:rsid w:val="00CA193B"/>
    <w:rsid w:val="00CA1A19"/>
    <w:rsid w:val="00CA3E7D"/>
    <w:rsid w:val="00CA57A0"/>
    <w:rsid w:val="00CA70E3"/>
    <w:rsid w:val="00CB14B8"/>
    <w:rsid w:val="00CB1F3A"/>
    <w:rsid w:val="00CC019E"/>
    <w:rsid w:val="00CC2FBD"/>
    <w:rsid w:val="00CC31F2"/>
    <w:rsid w:val="00CC36AC"/>
    <w:rsid w:val="00CC60F9"/>
    <w:rsid w:val="00CE227A"/>
    <w:rsid w:val="00CE7123"/>
    <w:rsid w:val="00CE7D17"/>
    <w:rsid w:val="00CF48CA"/>
    <w:rsid w:val="00CF7DB7"/>
    <w:rsid w:val="00D0589F"/>
    <w:rsid w:val="00D06C3C"/>
    <w:rsid w:val="00D07C0D"/>
    <w:rsid w:val="00D11F51"/>
    <w:rsid w:val="00D17181"/>
    <w:rsid w:val="00D17D4C"/>
    <w:rsid w:val="00D229E6"/>
    <w:rsid w:val="00D26DCD"/>
    <w:rsid w:val="00D310B7"/>
    <w:rsid w:val="00D34231"/>
    <w:rsid w:val="00D36167"/>
    <w:rsid w:val="00D4165E"/>
    <w:rsid w:val="00D418C2"/>
    <w:rsid w:val="00D42692"/>
    <w:rsid w:val="00D4452D"/>
    <w:rsid w:val="00D45474"/>
    <w:rsid w:val="00D504BA"/>
    <w:rsid w:val="00D53C36"/>
    <w:rsid w:val="00D559D6"/>
    <w:rsid w:val="00D5619B"/>
    <w:rsid w:val="00D6048F"/>
    <w:rsid w:val="00D61B55"/>
    <w:rsid w:val="00D63633"/>
    <w:rsid w:val="00D764A9"/>
    <w:rsid w:val="00D830E8"/>
    <w:rsid w:val="00D83217"/>
    <w:rsid w:val="00D83EEA"/>
    <w:rsid w:val="00D865B2"/>
    <w:rsid w:val="00D91C79"/>
    <w:rsid w:val="00D9290A"/>
    <w:rsid w:val="00D95145"/>
    <w:rsid w:val="00D95A6F"/>
    <w:rsid w:val="00D95F20"/>
    <w:rsid w:val="00DA1F8A"/>
    <w:rsid w:val="00DA2AF7"/>
    <w:rsid w:val="00DA2C36"/>
    <w:rsid w:val="00DA67EF"/>
    <w:rsid w:val="00DA72D4"/>
    <w:rsid w:val="00DB0E17"/>
    <w:rsid w:val="00DB34AA"/>
    <w:rsid w:val="00DB7EBE"/>
    <w:rsid w:val="00DD2F35"/>
    <w:rsid w:val="00DD2F7C"/>
    <w:rsid w:val="00DD3B4D"/>
    <w:rsid w:val="00DD54E1"/>
    <w:rsid w:val="00DD5F66"/>
    <w:rsid w:val="00DD68CF"/>
    <w:rsid w:val="00DD70AB"/>
    <w:rsid w:val="00DD7AD5"/>
    <w:rsid w:val="00DE201B"/>
    <w:rsid w:val="00DE2B03"/>
    <w:rsid w:val="00DE34F9"/>
    <w:rsid w:val="00DE722B"/>
    <w:rsid w:val="00DF3AC5"/>
    <w:rsid w:val="00DF6BF6"/>
    <w:rsid w:val="00DF6C54"/>
    <w:rsid w:val="00E00E43"/>
    <w:rsid w:val="00E0224B"/>
    <w:rsid w:val="00E10646"/>
    <w:rsid w:val="00E143C3"/>
    <w:rsid w:val="00E15266"/>
    <w:rsid w:val="00E272E5"/>
    <w:rsid w:val="00E42E8C"/>
    <w:rsid w:val="00E4347A"/>
    <w:rsid w:val="00E43CBB"/>
    <w:rsid w:val="00E47956"/>
    <w:rsid w:val="00E540D6"/>
    <w:rsid w:val="00E54304"/>
    <w:rsid w:val="00E64670"/>
    <w:rsid w:val="00E655BF"/>
    <w:rsid w:val="00E705D1"/>
    <w:rsid w:val="00E73C01"/>
    <w:rsid w:val="00E744D8"/>
    <w:rsid w:val="00E77478"/>
    <w:rsid w:val="00E821CB"/>
    <w:rsid w:val="00E84FF5"/>
    <w:rsid w:val="00E8746A"/>
    <w:rsid w:val="00E96923"/>
    <w:rsid w:val="00EA15C6"/>
    <w:rsid w:val="00EA3B35"/>
    <w:rsid w:val="00EA4B16"/>
    <w:rsid w:val="00EB1D66"/>
    <w:rsid w:val="00EB425C"/>
    <w:rsid w:val="00EB6A1B"/>
    <w:rsid w:val="00EB6B73"/>
    <w:rsid w:val="00EB6BA4"/>
    <w:rsid w:val="00ED06B7"/>
    <w:rsid w:val="00ED6B58"/>
    <w:rsid w:val="00EE735C"/>
    <w:rsid w:val="00EF16F8"/>
    <w:rsid w:val="00EF3F62"/>
    <w:rsid w:val="00EF5425"/>
    <w:rsid w:val="00F00765"/>
    <w:rsid w:val="00F102F2"/>
    <w:rsid w:val="00F1517E"/>
    <w:rsid w:val="00F22B50"/>
    <w:rsid w:val="00F255A8"/>
    <w:rsid w:val="00F27A08"/>
    <w:rsid w:val="00F3065C"/>
    <w:rsid w:val="00F31E86"/>
    <w:rsid w:val="00F33845"/>
    <w:rsid w:val="00F36C6B"/>
    <w:rsid w:val="00F41672"/>
    <w:rsid w:val="00F42ADC"/>
    <w:rsid w:val="00F44092"/>
    <w:rsid w:val="00F44215"/>
    <w:rsid w:val="00F4476F"/>
    <w:rsid w:val="00F51268"/>
    <w:rsid w:val="00F555DF"/>
    <w:rsid w:val="00F6011D"/>
    <w:rsid w:val="00F62D8F"/>
    <w:rsid w:val="00F672E8"/>
    <w:rsid w:val="00F72F8E"/>
    <w:rsid w:val="00F7410A"/>
    <w:rsid w:val="00F81F39"/>
    <w:rsid w:val="00F831FF"/>
    <w:rsid w:val="00F844A4"/>
    <w:rsid w:val="00F84D7C"/>
    <w:rsid w:val="00F92384"/>
    <w:rsid w:val="00F93F59"/>
    <w:rsid w:val="00F945C9"/>
    <w:rsid w:val="00F979CB"/>
    <w:rsid w:val="00FA006A"/>
    <w:rsid w:val="00FA1BEF"/>
    <w:rsid w:val="00FA2340"/>
    <w:rsid w:val="00FA4573"/>
    <w:rsid w:val="00FA76F2"/>
    <w:rsid w:val="00FA78D3"/>
    <w:rsid w:val="00FB37E0"/>
    <w:rsid w:val="00FB4528"/>
    <w:rsid w:val="00FB5F1D"/>
    <w:rsid w:val="00FC1D88"/>
    <w:rsid w:val="00FC5642"/>
    <w:rsid w:val="00FC5B91"/>
    <w:rsid w:val="00FC5C27"/>
    <w:rsid w:val="00FD2596"/>
    <w:rsid w:val="00FD3331"/>
    <w:rsid w:val="00FD5D16"/>
    <w:rsid w:val="00FD709C"/>
    <w:rsid w:val="00FD7335"/>
    <w:rsid w:val="00FE0222"/>
    <w:rsid w:val="00FE08DE"/>
    <w:rsid w:val="00FE170B"/>
    <w:rsid w:val="00FE242D"/>
    <w:rsid w:val="00FE7D51"/>
    <w:rsid w:val="00FF0F2B"/>
    <w:rsid w:val="00FF0FB9"/>
    <w:rsid w:val="00FF13BF"/>
    <w:rsid w:val="00FF200E"/>
    <w:rsid w:val="00FF250C"/>
    <w:rsid w:val="00FF56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8C461C"/>
  <w15:docId w15:val="{EF07524C-A8ED-456B-B23F-3B5E824FE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05C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76CCB"/>
    <w:pPr>
      <w:tabs>
        <w:tab w:val="center" w:pos="4320"/>
        <w:tab w:val="right" w:pos="8640"/>
      </w:tabs>
    </w:pPr>
  </w:style>
  <w:style w:type="paragraph" w:styleId="Footer">
    <w:name w:val="footer"/>
    <w:basedOn w:val="Normal"/>
    <w:rsid w:val="00876CCB"/>
    <w:pPr>
      <w:tabs>
        <w:tab w:val="center" w:pos="4320"/>
        <w:tab w:val="right" w:pos="8640"/>
      </w:tabs>
    </w:pPr>
  </w:style>
  <w:style w:type="paragraph" w:styleId="ListParagraph">
    <w:name w:val="List Paragraph"/>
    <w:basedOn w:val="Normal"/>
    <w:uiPriority w:val="34"/>
    <w:qFormat/>
    <w:rsid w:val="002743F7"/>
    <w:pPr>
      <w:ind w:left="720"/>
      <w:contextualSpacing/>
    </w:pPr>
  </w:style>
  <w:style w:type="character" w:styleId="Hyperlink">
    <w:name w:val="Hyperlink"/>
    <w:basedOn w:val="DefaultParagraphFont"/>
    <w:uiPriority w:val="99"/>
    <w:unhideWhenUsed/>
    <w:rsid w:val="002743F7"/>
    <w:rPr>
      <w:color w:val="0000FF"/>
      <w:u w:val="single"/>
    </w:rPr>
  </w:style>
  <w:style w:type="character" w:customStyle="1" w:styleId="HeaderChar">
    <w:name w:val="Header Char"/>
    <w:basedOn w:val="DefaultParagraphFont"/>
    <w:link w:val="Header"/>
    <w:rsid w:val="00FE7D51"/>
    <w:rPr>
      <w:sz w:val="24"/>
      <w:szCs w:val="24"/>
    </w:rPr>
  </w:style>
  <w:style w:type="paragraph" w:styleId="NormalWeb">
    <w:name w:val="Normal (Web)"/>
    <w:basedOn w:val="Normal"/>
    <w:uiPriority w:val="99"/>
    <w:unhideWhenUsed/>
    <w:rsid w:val="000B3BF6"/>
    <w:pPr>
      <w:spacing w:before="100" w:beforeAutospacing="1" w:after="100" w:afterAutospacing="1"/>
    </w:pPr>
  </w:style>
  <w:style w:type="paragraph" w:styleId="BalloonText">
    <w:name w:val="Balloon Text"/>
    <w:basedOn w:val="Normal"/>
    <w:link w:val="BalloonTextChar"/>
    <w:uiPriority w:val="99"/>
    <w:semiHidden/>
    <w:unhideWhenUsed/>
    <w:rsid w:val="00E4347A"/>
    <w:rPr>
      <w:rFonts w:ascii="Tahoma" w:hAnsi="Tahoma" w:cs="Tahoma"/>
      <w:sz w:val="16"/>
      <w:szCs w:val="16"/>
    </w:rPr>
  </w:style>
  <w:style w:type="character" w:customStyle="1" w:styleId="BalloonTextChar">
    <w:name w:val="Balloon Text Char"/>
    <w:basedOn w:val="DefaultParagraphFont"/>
    <w:link w:val="BalloonText"/>
    <w:uiPriority w:val="99"/>
    <w:semiHidden/>
    <w:rsid w:val="00E4347A"/>
    <w:rPr>
      <w:rFonts w:ascii="Tahoma" w:hAnsi="Tahoma" w:cs="Tahoma"/>
      <w:sz w:val="16"/>
      <w:szCs w:val="16"/>
    </w:rPr>
  </w:style>
  <w:style w:type="character" w:customStyle="1" w:styleId="text">
    <w:name w:val="text"/>
    <w:basedOn w:val="DefaultParagraphFont"/>
    <w:rsid w:val="002E6BEB"/>
  </w:style>
  <w:style w:type="paragraph" w:customStyle="1" w:styleId="line">
    <w:name w:val="line"/>
    <w:basedOn w:val="Normal"/>
    <w:rsid w:val="00222AFC"/>
    <w:pPr>
      <w:spacing w:before="100" w:beforeAutospacing="1" w:after="100" w:afterAutospacing="1"/>
    </w:pPr>
  </w:style>
  <w:style w:type="character" w:customStyle="1" w:styleId="indent-1-breaks">
    <w:name w:val="indent-1-breaks"/>
    <w:basedOn w:val="DefaultParagraphFont"/>
    <w:rsid w:val="00222AFC"/>
  </w:style>
  <w:style w:type="character" w:customStyle="1" w:styleId="small-caps">
    <w:name w:val="small-caps"/>
    <w:basedOn w:val="DefaultParagraphFont"/>
    <w:rsid w:val="00222AFC"/>
  </w:style>
  <w:style w:type="character" w:customStyle="1" w:styleId="woj">
    <w:name w:val="woj"/>
    <w:basedOn w:val="DefaultParagraphFont"/>
    <w:rsid w:val="00C34DAD"/>
  </w:style>
  <w:style w:type="paragraph" w:customStyle="1" w:styleId="s8">
    <w:name w:val="s8"/>
    <w:basedOn w:val="Normal"/>
    <w:rsid w:val="0028284B"/>
    <w:pPr>
      <w:spacing w:before="100" w:beforeAutospacing="1" w:after="100" w:afterAutospacing="1"/>
    </w:pPr>
    <w:rPr>
      <w:rFonts w:eastAsiaTheme="minorHAnsi"/>
    </w:rPr>
  </w:style>
  <w:style w:type="paragraph" w:customStyle="1" w:styleId="s12">
    <w:name w:val="s12"/>
    <w:basedOn w:val="Normal"/>
    <w:rsid w:val="0028284B"/>
    <w:pPr>
      <w:spacing w:before="100" w:beforeAutospacing="1" w:after="100" w:afterAutospacing="1"/>
    </w:pPr>
    <w:rPr>
      <w:rFonts w:eastAsiaTheme="minorHAnsi"/>
    </w:rPr>
  </w:style>
  <w:style w:type="paragraph" w:customStyle="1" w:styleId="s19">
    <w:name w:val="s19"/>
    <w:basedOn w:val="Normal"/>
    <w:rsid w:val="0028284B"/>
    <w:pPr>
      <w:spacing w:before="100" w:beforeAutospacing="1" w:after="100" w:afterAutospacing="1"/>
    </w:pPr>
    <w:rPr>
      <w:rFonts w:eastAsiaTheme="minorHAnsi"/>
    </w:rPr>
  </w:style>
  <w:style w:type="paragraph" w:customStyle="1" w:styleId="s18">
    <w:name w:val="s18"/>
    <w:basedOn w:val="Normal"/>
    <w:rsid w:val="0028284B"/>
    <w:pPr>
      <w:spacing w:before="100" w:beforeAutospacing="1" w:after="100" w:afterAutospacing="1"/>
    </w:pPr>
    <w:rPr>
      <w:rFonts w:eastAsiaTheme="minorHAnsi"/>
    </w:rPr>
  </w:style>
  <w:style w:type="character" w:customStyle="1" w:styleId="s5">
    <w:name w:val="s5"/>
    <w:basedOn w:val="DefaultParagraphFont"/>
    <w:rsid w:val="0028284B"/>
  </w:style>
  <w:style w:type="character" w:customStyle="1" w:styleId="s3">
    <w:name w:val="s3"/>
    <w:basedOn w:val="DefaultParagraphFont"/>
    <w:rsid w:val="0028284B"/>
  </w:style>
  <w:style w:type="character" w:customStyle="1" w:styleId="s16">
    <w:name w:val="s16"/>
    <w:basedOn w:val="DefaultParagraphFont"/>
    <w:rsid w:val="0028284B"/>
  </w:style>
  <w:style w:type="character" w:customStyle="1" w:styleId="s17">
    <w:name w:val="s17"/>
    <w:basedOn w:val="DefaultParagraphFont"/>
    <w:rsid w:val="0028284B"/>
  </w:style>
  <w:style w:type="character" w:customStyle="1" w:styleId="s20">
    <w:name w:val="s20"/>
    <w:basedOn w:val="DefaultParagraphFont"/>
    <w:rsid w:val="0028284B"/>
  </w:style>
  <w:style w:type="paragraph" w:customStyle="1" w:styleId="first-line-none">
    <w:name w:val="first-line-none"/>
    <w:basedOn w:val="Normal"/>
    <w:rsid w:val="00075153"/>
    <w:pPr>
      <w:spacing w:before="100" w:beforeAutospacing="1" w:after="100" w:afterAutospacing="1"/>
    </w:pPr>
    <w:rPr>
      <w:rFonts w:eastAsiaTheme="minorHAnsi"/>
    </w:rPr>
  </w:style>
  <w:style w:type="character" w:styleId="Emphasis">
    <w:name w:val="Emphasis"/>
    <w:basedOn w:val="DefaultParagraphFont"/>
    <w:uiPriority w:val="20"/>
    <w:qFormat/>
    <w:rsid w:val="00FF250C"/>
    <w:rPr>
      <w:i/>
      <w:iCs/>
    </w:rPr>
  </w:style>
  <w:style w:type="character" w:customStyle="1" w:styleId="chapternum">
    <w:name w:val="chapternum"/>
    <w:basedOn w:val="DefaultParagraphFont"/>
    <w:rsid w:val="00C63909"/>
  </w:style>
  <w:style w:type="character" w:customStyle="1" w:styleId="apple-converted-space">
    <w:name w:val="apple-converted-space"/>
    <w:basedOn w:val="DefaultParagraphFont"/>
    <w:rsid w:val="00EF3F62"/>
  </w:style>
  <w:style w:type="character" w:styleId="UnresolvedMention">
    <w:name w:val="Unresolved Mention"/>
    <w:basedOn w:val="DefaultParagraphFont"/>
    <w:uiPriority w:val="99"/>
    <w:semiHidden/>
    <w:unhideWhenUsed/>
    <w:rsid w:val="00D34231"/>
    <w:rPr>
      <w:color w:val="605E5C"/>
      <w:shd w:val="clear" w:color="auto" w:fill="E1DFDD"/>
    </w:rPr>
  </w:style>
  <w:style w:type="paragraph" w:customStyle="1" w:styleId="top-05">
    <w:name w:val="top-05"/>
    <w:basedOn w:val="Normal"/>
    <w:rsid w:val="0032136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26540">
      <w:bodyDiv w:val="1"/>
      <w:marLeft w:val="0"/>
      <w:marRight w:val="0"/>
      <w:marTop w:val="0"/>
      <w:marBottom w:val="0"/>
      <w:divBdr>
        <w:top w:val="none" w:sz="0" w:space="0" w:color="auto"/>
        <w:left w:val="none" w:sz="0" w:space="0" w:color="auto"/>
        <w:bottom w:val="none" w:sz="0" w:space="0" w:color="auto"/>
        <w:right w:val="none" w:sz="0" w:space="0" w:color="auto"/>
      </w:divBdr>
    </w:div>
    <w:div w:id="99837901">
      <w:bodyDiv w:val="1"/>
      <w:marLeft w:val="0"/>
      <w:marRight w:val="0"/>
      <w:marTop w:val="0"/>
      <w:marBottom w:val="0"/>
      <w:divBdr>
        <w:top w:val="none" w:sz="0" w:space="0" w:color="auto"/>
        <w:left w:val="none" w:sz="0" w:space="0" w:color="auto"/>
        <w:bottom w:val="none" w:sz="0" w:space="0" w:color="auto"/>
        <w:right w:val="none" w:sz="0" w:space="0" w:color="auto"/>
      </w:divBdr>
      <w:divsChild>
        <w:div w:id="1215510345">
          <w:marLeft w:val="0"/>
          <w:marRight w:val="0"/>
          <w:marTop w:val="0"/>
          <w:marBottom w:val="0"/>
          <w:divBdr>
            <w:top w:val="none" w:sz="0" w:space="0" w:color="auto"/>
            <w:left w:val="none" w:sz="0" w:space="0" w:color="auto"/>
            <w:bottom w:val="none" w:sz="0" w:space="0" w:color="auto"/>
            <w:right w:val="none" w:sz="0" w:space="0" w:color="auto"/>
          </w:divBdr>
          <w:divsChild>
            <w:div w:id="2113740140">
              <w:marLeft w:val="0"/>
              <w:marRight w:val="0"/>
              <w:marTop w:val="0"/>
              <w:marBottom w:val="0"/>
              <w:divBdr>
                <w:top w:val="none" w:sz="0" w:space="0" w:color="auto"/>
                <w:left w:val="none" w:sz="0" w:space="0" w:color="auto"/>
                <w:bottom w:val="none" w:sz="0" w:space="0" w:color="auto"/>
                <w:right w:val="none" w:sz="0" w:space="0" w:color="auto"/>
              </w:divBdr>
              <w:divsChild>
                <w:div w:id="2093089288">
                  <w:marLeft w:val="0"/>
                  <w:marRight w:val="0"/>
                  <w:marTop w:val="0"/>
                  <w:marBottom w:val="0"/>
                  <w:divBdr>
                    <w:top w:val="none" w:sz="0" w:space="0" w:color="auto"/>
                    <w:left w:val="none" w:sz="0" w:space="0" w:color="auto"/>
                    <w:bottom w:val="none" w:sz="0" w:space="0" w:color="auto"/>
                    <w:right w:val="none" w:sz="0" w:space="0" w:color="auto"/>
                  </w:divBdr>
                  <w:divsChild>
                    <w:div w:id="2111462620">
                      <w:marLeft w:val="0"/>
                      <w:marRight w:val="0"/>
                      <w:marTop w:val="0"/>
                      <w:marBottom w:val="0"/>
                      <w:divBdr>
                        <w:top w:val="none" w:sz="0" w:space="0" w:color="auto"/>
                        <w:left w:val="none" w:sz="0" w:space="0" w:color="auto"/>
                        <w:bottom w:val="none" w:sz="0" w:space="0" w:color="auto"/>
                        <w:right w:val="none" w:sz="0" w:space="0" w:color="auto"/>
                      </w:divBdr>
                      <w:divsChild>
                        <w:div w:id="24530249">
                          <w:marLeft w:val="0"/>
                          <w:marRight w:val="0"/>
                          <w:marTop w:val="0"/>
                          <w:marBottom w:val="0"/>
                          <w:divBdr>
                            <w:top w:val="none" w:sz="0" w:space="0" w:color="auto"/>
                            <w:left w:val="none" w:sz="0" w:space="0" w:color="auto"/>
                            <w:bottom w:val="none" w:sz="0" w:space="0" w:color="auto"/>
                            <w:right w:val="none" w:sz="0" w:space="0" w:color="auto"/>
                          </w:divBdr>
                          <w:divsChild>
                            <w:div w:id="758870654">
                              <w:marLeft w:val="0"/>
                              <w:marRight w:val="0"/>
                              <w:marTop w:val="0"/>
                              <w:marBottom w:val="0"/>
                              <w:divBdr>
                                <w:top w:val="none" w:sz="0" w:space="0" w:color="auto"/>
                                <w:left w:val="none" w:sz="0" w:space="0" w:color="auto"/>
                                <w:bottom w:val="none" w:sz="0" w:space="0" w:color="auto"/>
                                <w:right w:val="none" w:sz="0" w:space="0" w:color="auto"/>
                              </w:divBdr>
                              <w:divsChild>
                                <w:div w:id="1972780788">
                                  <w:marLeft w:val="0"/>
                                  <w:marRight w:val="0"/>
                                  <w:marTop w:val="0"/>
                                  <w:marBottom w:val="0"/>
                                  <w:divBdr>
                                    <w:top w:val="none" w:sz="0" w:space="0" w:color="auto"/>
                                    <w:left w:val="none" w:sz="0" w:space="0" w:color="auto"/>
                                    <w:bottom w:val="none" w:sz="0" w:space="0" w:color="auto"/>
                                    <w:right w:val="none" w:sz="0" w:space="0" w:color="auto"/>
                                  </w:divBdr>
                                  <w:divsChild>
                                    <w:div w:id="1555777471">
                                      <w:marLeft w:val="0"/>
                                      <w:marRight w:val="0"/>
                                      <w:marTop w:val="0"/>
                                      <w:marBottom w:val="0"/>
                                      <w:divBdr>
                                        <w:top w:val="none" w:sz="0" w:space="0" w:color="auto"/>
                                        <w:left w:val="none" w:sz="0" w:space="0" w:color="auto"/>
                                        <w:bottom w:val="none" w:sz="0" w:space="0" w:color="auto"/>
                                        <w:right w:val="none" w:sz="0" w:space="0" w:color="auto"/>
                                      </w:divBdr>
                                      <w:divsChild>
                                        <w:div w:id="1915506419">
                                          <w:marLeft w:val="0"/>
                                          <w:marRight w:val="0"/>
                                          <w:marTop w:val="0"/>
                                          <w:marBottom w:val="0"/>
                                          <w:divBdr>
                                            <w:top w:val="none" w:sz="0" w:space="0" w:color="auto"/>
                                            <w:left w:val="none" w:sz="0" w:space="0" w:color="auto"/>
                                            <w:bottom w:val="none" w:sz="0" w:space="0" w:color="auto"/>
                                            <w:right w:val="none" w:sz="0" w:space="0" w:color="auto"/>
                                          </w:divBdr>
                                          <w:divsChild>
                                            <w:div w:id="1001278699">
                                              <w:marLeft w:val="0"/>
                                              <w:marRight w:val="0"/>
                                              <w:marTop w:val="0"/>
                                              <w:marBottom w:val="0"/>
                                              <w:divBdr>
                                                <w:top w:val="none" w:sz="0" w:space="0" w:color="auto"/>
                                                <w:left w:val="none" w:sz="0" w:space="0" w:color="auto"/>
                                                <w:bottom w:val="none" w:sz="0" w:space="0" w:color="auto"/>
                                                <w:right w:val="none" w:sz="0" w:space="0" w:color="auto"/>
                                              </w:divBdr>
                                              <w:divsChild>
                                                <w:div w:id="1652245700">
                                                  <w:marLeft w:val="0"/>
                                                  <w:marRight w:val="0"/>
                                                  <w:marTop w:val="0"/>
                                                  <w:marBottom w:val="0"/>
                                                  <w:divBdr>
                                                    <w:top w:val="none" w:sz="0" w:space="0" w:color="auto"/>
                                                    <w:left w:val="none" w:sz="0" w:space="0" w:color="auto"/>
                                                    <w:bottom w:val="none" w:sz="0" w:space="0" w:color="auto"/>
                                                    <w:right w:val="none" w:sz="0" w:space="0" w:color="auto"/>
                                                  </w:divBdr>
                                                  <w:divsChild>
                                                    <w:div w:id="105323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6195825">
      <w:bodyDiv w:val="1"/>
      <w:marLeft w:val="0"/>
      <w:marRight w:val="0"/>
      <w:marTop w:val="0"/>
      <w:marBottom w:val="0"/>
      <w:divBdr>
        <w:top w:val="none" w:sz="0" w:space="0" w:color="auto"/>
        <w:left w:val="none" w:sz="0" w:space="0" w:color="auto"/>
        <w:bottom w:val="none" w:sz="0" w:space="0" w:color="auto"/>
        <w:right w:val="none" w:sz="0" w:space="0" w:color="auto"/>
      </w:divBdr>
      <w:divsChild>
        <w:div w:id="200097306">
          <w:marLeft w:val="0"/>
          <w:marRight w:val="0"/>
          <w:marTop w:val="0"/>
          <w:marBottom w:val="0"/>
          <w:divBdr>
            <w:top w:val="none" w:sz="0" w:space="0" w:color="auto"/>
            <w:left w:val="none" w:sz="0" w:space="0" w:color="auto"/>
            <w:bottom w:val="none" w:sz="0" w:space="0" w:color="auto"/>
            <w:right w:val="none" w:sz="0" w:space="0" w:color="auto"/>
          </w:divBdr>
          <w:divsChild>
            <w:div w:id="1709379131">
              <w:marLeft w:val="0"/>
              <w:marRight w:val="0"/>
              <w:marTop w:val="0"/>
              <w:marBottom w:val="0"/>
              <w:divBdr>
                <w:top w:val="none" w:sz="0" w:space="0" w:color="auto"/>
                <w:left w:val="none" w:sz="0" w:space="0" w:color="auto"/>
                <w:bottom w:val="none" w:sz="0" w:space="0" w:color="auto"/>
                <w:right w:val="none" w:sz="0" w:space="0" w:color="auto"/>
              </w:divBdr>
              <w:divsChild>
                <w:div w:id="669797150">
                  <w:marLeft w:val="0"/>
                  <w:marRight w:val="0"/>
                  <w:marTop w:val="0"/>
                  <w:marBottom w:val="0"/>
                  <w:divBdr>
                    <w:top w:val="none" w:sz="0" w:space="0" w:color="auto"/>
                    <w:left w:val="none" w:sz="0" w:space="0" w:color="auto"/>
                    <w:bottom w:val="none" w:sz="0" w:space="0" w:color="auto"/>
                    <w:right w:val="none" w:sz="0" w:space="0" w:color="auto"/>
                  </w:divBdr>
                  <w:divsChild>
                    <w:div w:id="433867979">
                      <w:marLeft w:val="0"/>
                      <w:marRight w:val="0"/>
                      <w:marTop w:val="0"/>
                      <w:marBottom w:val="0"/>
                      <w:divBdr>
                        <w:top w:val="none" w:sz="0" w:space="0" w:color="auto"/>
                        <w:left w:val="none" w:sz="0" w:space="0" w:color="auto"/>
                        <w:bottom w:val="none" w:sz="0" w:space="0" w:color="auto"/>
                        <w:right w:val="none" w:sz="0" w:space="0" w:color="auto"/>
                      </w:divBdr>
                      <w:divsChild>
                        <w:div w:id="1262297054">
                          <w:marLeft w:val="0"/>
                          <w:marRight w:val="0"/>
                          <w:marTop w:val="0"/>
                          <w:marBottom w:val="0"/>
                          <w:divBdr>
                            <w:top w:val="none" w:sz="0" w:space="0" w:color="auto"/>
                            <w:left w:val="none" w:sz="0" w:space="0" w:color="auto"/>
                            <w:bottom w:val="none" w:sz="0" w:space="0" w:color="auto"/>
                            <w:right w:val="none" w:sz="0" w:space="0" w:color="auto"/>
                          </w:divBdr>
                          <w:divsChild>
                            <w:div w:id="1917085441">
                              <w:marLeft w:val="0"/>
                              <w:marRight w:val="0"/>
                              <w:marTop w:val="0"/>
                              <w:marBottom w:val="0"/>
                              <w:divBdr>
                                <w:top w:val="none" w:sz="0" w:space="0" w:color="auto"/>
                                <w:left w:val="none" w:sz="0" w:space="0" w:color="auto"/>
                                <w:bottom w:val="none" w:sz="0" w:space="0" w:color="auto"/>
                                <w:right w:val="none" w:sz="0" w:space="0" w:color="auto"/>
                              </w:divBdr>
                              <w:divsChild>
                                <w:div w:id="627443085">
                                  <w:marLeft w:val="0"/>
                                  <w:marRight w:val="0"/>
                                  <w:marTop w:val="0"/>
                                  <w:marBottom w:val="0"/>
                                  <w:divBdr>
                                    <w:top w:val="none" w:sz="0" w:space="0" w:color="auto"/>
                                    <w:left w:val="none" w:sz="0" w:space="0" w:color="auto"/>
                                    <w:bottom w:val="none" w:sz="0" w:space="0" w:color="auto"/>
                                    <w:right w:val="none" w:sz="0" w:space="0" w:color="auto"/>
                                  </w:divBdr>
                                  <w:divsChild>
                                    <w:div w:id="700478853">
                                      <w:marLeft w:val="0"/>
                                      <w:marRight w:val="0"/>
                                      <w:marTop w:val="0"/>
                                      <w:marBottom w:val="0"/>
                                      <w:divBdr>
                                        <w:top w:val="none" w:sz="0" w:space="0" w:color="auto"/>
                                        <w:left w:val="none" w:sz="0" w:space="0" w:color="auto"/>
                                        <w:bottom w:val="none" w:sz="0" w:space="0" w:color="auto"/>
                                        <w:right w:val="none" w:sz="0" w:space="0" w:color="auto"/>
                                      </w:divBdr>
                                      <w:divsChild>
                                        <w:div w:id="2038382257">
                                          <w:marLeft w:val="0"/>
                                          <w:marRight w:val="0"/>
                                          <w:marTop w:val="0"/>
                                          <w:marBottom w:val="0"/>
                                          <w:divBdr>
                                            <w:top w:val="none" w:sz="0" w:space="0" w:color="auto"/>
                                            <w:left w:val="none" w:sz="0" w:space="0" w:color="auto"/>
                                            <w:bottom w:val="none" w:sz="0" w:space="0" w:color="auto"/>
                                            <w:right w:val="none" w:sz="0" w:space="0" w:color="auto"/>
                                          </w:divBdr>
                                          <w:divsChild>
                                            <w:div w:id="133841554">
                                              <w:marLeft w:val="0"/>
                                              <w:marRight w:val="0"/>
                                              <w:marTop w:val="0"/>
                                              <w:marBottom w:val="0"/>
                                              <w:divBdr>
                                                <w:top w:val="none" w:sz="0" w:space="0" w:color="auto"/>
                                                <w:left w:val="none" w:sz="0" w:space="0" w:color="auto"/>
                                                <w:bottom w:val="none" w:sz="0" w:space="0" w:color="auto"/>
                                                <w:right w:val="none" w:sz="0" w:space="0" w:color="auto"/>
                                              </w:divBdr>
                                              <w:divsChild>
                                                <w:div w:id="327178590">
                                                  <w:marLeft w:val="0"/>
                                                  <w:marRight w:val="0"/>
                                                  <w:marTop w:val="0"/>
                                                  <w:marBottom w:val="0"/>
                                                  <w:divBdr>
                                                    <w:top w:val="none" w:sz="0" w:space="0" w:color="auto"/>
                                                    <w:left w:val="none" w:sz="0" w:space="0" w:color="auto"/>
                                                    <w:bottom w:val="none" w:sz="0" w:space="0" w:color="auto"/>
                                                    <w:right w:val="none" w:sz="0" w:space="0" w:color="auto"/>
                                                  </w:divBdr>
                                                  <w:divsChild>
                                                    <w:div w:id="11201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63682">
      <w:bodyDiv w:val="1"/>
      <w:marLeft w:val="0"/>
      <w:marRight w:val="0"/>
      <w:marTop w:val="0"/>
      <w:marBottom w:val="0"/>
      <w:divBdr>
        <w:top w:val="none" w:sz="0" w:space="0" w:color="auto"/>
        <w:left w:val="none" w:sz="0" w:space="0" w:color="auto"/>
        <w:bottom w:val="none" w:sz="0" w:space="0" w:color="auto"/>
        <w:right w:val="none" w:sz="0" w:space="0" w:color="auto"/>
      </w:divBdr>
      <w:divsChild>
        <w:div w:id="1906408747">
          <w:marLeft w:val="0"/>
          <w:marRight w:val="0"/>
          <w:marTop w:val="0"/>
          <w:marBottom w:val="0"/>
          <w:divBdr>
            <w:top w:val="none" w:sz="0" w:space="0" w:color="auto"/>
            <w:left w:val="none" w:sz="0" w:space="0" w:color="auto"/>
            <w:bottom w:val="none" w:sz="0" w:space="0" w:color="auto"/>
            <w:right w:val="none" w:sz="0" w:space="0" w:color="auto"/>
          </w:divBdr>
          <w:divsChild>
            <w:div w:id="1732147798">
              <w:marLeft w:val="0"/>
              <w:marRight w:val="0"/>
              <w:marTop w:val="0"/>
              <w:marBottom w:val="0"/>
              <w:divBdr>
                <w:top w:val="none" w:sz="0" w:space="0" w:color="auto"/>
                <w:left w:val="none" w:sz="0" w:space="0" w:color="auto"/>
                <w:bottom w:val="none" w:sz="0" w:space="0" w:color="auto"/>
                <w:right w:val="none" w:sz="0" w:space="0" w:color="auto"/>
              </w:divBdr>
              <w:divsChild>
                <w:div w:id="1594702007">
                  <w:marLeft w:val="0"/>
                  <w:marRight w:val="0"/>
                  <w:marTop w:val="0"/>
                  <w:marBottom w:val="0"/>
                  <w:divBdr>
                    <w:top w:val="none" w:sz="0" w:space="0" w:color="auto"/>
                    <w:left w:val="none" w:sz="0" w:space="0" w:color="auto"/>
                    <w:bottom w:val="none" w:sz="0" w:space="0" w:color="auto"/>
                    <w:right w:val="none" w:sz="0" w:space="0" w:color="auto"/>
                  </w:divBdr>
                  <w:divsChild>
                    <w:div w:id="2143837483">
                      <w:marLeft w:val="0"/>
                      <w:marRight w:val="0"/>
                      <w:marTop w:val="0"/>
                      <w:marBottom w:val="0"/>
                      <w:divBdr>
                        <w:top w:val="none" w:sz="0" w:space="0" w:color="auto"/>
                        <w:left w:val="none" w:sz="0" w:space="0" w:color="auto"/>
                        <w:bottom w:val="none" w:sz="0" w:space="0" w:color="auto"/>
                        <w:right w:val="none" w:sz="0" w:space="0" w:color="auto"/>
                      </w:divBdr>
                      <w:divsChild>
                        <w:div w:id="254828804">
                          <w:marLeft w:val="0"/>
                          <w:marRight w:val="0"/>
                          <w:marTop w:val="0"/>
                          <w:marBottom w:val="0"/>
                          <w:divBdr>
                            <w:top w:val="none" w:sz="0" w:space="0" w:color="auto"/>
                            <w:left w:val="none" w:sz="0" w:space="0" w:color="auto"/>
                            <w:bottom w:val="none" w:sz="0" w:space="0" w:color="auto"/>
                            <w:right w:val="none" w:sz="0" w:space="0" w:color="auto"/>
                          </w:divBdr>
                          <w:divsChild>
                            <w:div w:id="1651865839">
                              <w:marLeft w:val="0"/>
                              <w:marRight w:val="0"/>
                              <w:marTop w:val="0"/>
                              <w:marBottom w:val="0"/>
                              <w:divBdr>
                                <w:top w:val="none" w:sz="0" w:space="0" w:color="auto"/>
                                <w:left w:val="none" w:sz="0" w:space="0" w:color="auto"/>
                                <w:bottom w:val="none" w:sz="0" w:space="0" w:color="auto"/>
                                <w:right w:val="none" w:sz="0" w:space="0" w:color="auto"/>
                              </w:divBdr>
                              <w:divsChild>
                                <w:div w:id="601425633">
                                  <w:marLeft w:val="0"/>
                                  <w:marRight w:val="0"/>
                                  <w:marTop w:val="0"/>
                                  <w:marBottom w:val="0"/>
                                  <w:divBdr>
                                    <w:top w:val="none" w:sz="0" w:space="0" w:color="auto"/>
                                    <w:left w:val="none" w:sz="0" w:space="0" w:color="auto"/>
                                    <w:bottom w:val="none" w:sz="0" w:space="0" w:color="auto"/>
                                    <w:right w:val="none" w:sz="0" w:space="0" w:color="auto"/>
                                  </w:divBdr>
                                  <w:divsChild>
                                    <w:div w:id="1174421746">
                                      <w:marLeft w:val="0"/>
                                      <w:marRight w:val="0"/>
                                      <w:marTop w:val="0"/>
                                      <w:marBottom w:val="0"/>
                                      <w:divBdr>
                                        <w:top w:val="none" w:sz="0" w:space="0" w:color="auto"/>
                                        <w:left w:val="none" w:sz="0" w:space="0" w:color="auto"/>
                                        <w:bottom w:val="none" w:sz="0" w:space="0" w:color="auto"/>
                                        <w:right w:val="none" w:sz="0" w:space="0" w:color="auto"/>
                                      </w:divBdr>
                                      <w:divsChild>
                                        <w:div w:id="479538851">
                                          <w:marLeft w:val="0"/>
                                          <w:marRight w:val="0"/>
                                          <w:marTop w:val="0"/>
                                          <w:marBottom w:val="0"/>
                                          <w:divBdr>
                                            <w:top w:val="none" w:sz="0" w:space="0" w:color="auto"/>
                                            <w:left w:val="none" w:sz="0" w:space="0" w:color="auto"/>
                                            <w:bottom w:val="none" w:sz="0" w:space="0" w:color="auto"/>
                                            <w:right w:val="none" w:sz="0" w:space="0" w:color="auto"/>
                                          </w:divBdr>
                                          <w:divsChild>
                                            <w:div w:id="1442645737">
                                              <w:marLeft w:val="0"/>
                                              <w:marRight w:val="0"/>
                                              <w:marTop w:val="0"/>
                                              <w:marBottom w:val="0"/>
                                              <w:divBdr>
                                                <w:top w:val="none" w:sz="0" w:space="0" w:color="auto"/>
                                                <w:left w:val="none" w:sz="0" w:space="0" w:color="auto"/>
                                                <w:bottom w:val="none" w:sz="0" w:space="0" w:color="auto"/>
                                                <w:right w:val="none" w:sz="0" w:space="0" w:color="auto"/>
                                              </w:divBdr>
                                              <w:divsChild>
                                                <w:div w:id="1911425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8252495">
      <w:bodyDiv w:val="1"/>
      <w:marLeft w:val="0"/>
      <w:marRight w:val="0"/>
      <w:marTop w:val="0"/>
      <w:marBottom w:val="0"/>
      <w:divBdr>
        <w:top w:val="none" w:sz="0" w:space="0" w:color="auto"/>
        <w:left w:val="none" w:sz="0" w:space="0" w:color="auto"/>
        <w:bottom w:val="none" w:sz="0" w:space="0" w:color="auto"/>
        <w:right w:val="none" w:sz="0" w:space="0" w:color="auto"/>
      </w:divBdr>
      <w:divsChild>
        <w:div w:id="1696808701">
          <w:marLeft w:val="0"/>
          <w:marRight w:val="0"/>
          <w:marTop w:val="0"/>
          <w:marBottom w:val="0"/>
          <w:divBdr>
            <w:top w:val="none" w:sz="0" w:space="0" w:color="auto"/>
            <w:left w:val="none" w:sz="0" w:space="0" w:color="auto"/>
            <w:bottom w:val="none" w:sz="0" w:space="0" w:color="auto"/>
            <w:right w:val="none" w:sz="0" w:space="0" w:color="auto"/>
          </w:divBdr>
          <w:divsChild>
            <w:div w:id="1519853629">
              <w:marLeft w:val="0"/>
              <w:marRight w:val="0"/>
              <w:marTop w:val="0"/>
              <w:marBottom w:val="0"/>
              <w:divBdr>
                <w:top w:val="none" w:sz="0" w:space="0" w:color="auto"/>
                <w:left w:val="none" w:sz="0" w:space="0" w:color="auto"/>
                <w:bottom w:val="none" w:sz="0" w:space="0" w:color="auto"/>
                <w:right w:val="none" w:sz="0" w:space="0" w:color="auto"/>
              </w:divBdr>
              <w:divsChild>
                <w:div w:id="858587805">
                  <w:marLeft w:val="0"/>
                  <w:marRight w:val="0"/>
                  <w:marTop w:val="0"/>
                  <w:marBottom w:val="0"/>
                  <w:divBdr>
                    <w:top w:val="none" w:sz="0" w:space="0" w:color="auto"/>
                    <w:left w:val="none" w:sz="0" w:space="0" w:color="auto"/>
                    <w:bottom w:val="none" w:sz="0" w:space="0" w:color="auto"/>
                    <w:right w:val="none" w:sz="0" w:space="0" w:color="auto"/>
                  </w:divBdr>
                  <w:divsChild>
                    <w:div w:id="2033339185">
                      <w:marLeft w:val="0"/>
                      <w:marRight w:val="0"/>
                      <w:marTop w:val="0"/>
                      <w:marBottom w:val="0"/>
                      <w:divBdr>
                        <w:top w:val="none" w:sz="0" w:space="0" w:color="auto"/>
                        <w:left w:val="none" w:sz="0" w:space="0" w:color="auto"/>
                        <w:bottom w:val="none" w:sz="0" w:space="0" w:color="auto"/>
                        <w:right w:val="none" w:sz="0" w:space="0" w:color="auto"/>
                      </w:divBdr>
                      <w:divsChild>
                        <w:div w:id="1515218684">
                          <w:marLeft w:val="0"/>
                          <w:marRight w:val="0"/>
                          <w:marTop w:val="0"/>
                          <w:marBottom w:val="0"/>
                          <w:divBdr>
                            <w:top w:val="none" w:sz="0" w:space="0" w:color="auto"/>
                            <w:left w:val="none" w:sz="0" w:space="0" w:color="auto"/>
                            <w:bottom w:val="none" w:sz="0" w:space="0" w:color="auto"/>
                            <w:right w:val="none" w:sz="0" w:space="0" w:color="auto"/>
                          </w:divBdr>
                          <w:divsChild>
                            <w:div w:id="839856030">
                              <w:marLeft w:val="0"/>
                              <w:marRight w:val="0"/>
                              <w:marTop w:val="0"/>
                              <w:marBottom w:val="0"/>
                              <w:divBdr>
                                <w:top w:val="none" w:sz="0" w:space="0" w:color="auto"/>
                                <w:left w:val="none" w:sz="0" w:space="0" w:color="auto"/>
                                <w:bottom w:val="none" w:sz="0" w:space="0" w:color="auto"/>
                                <w:right w:val="none" w:sz="0" w:space="0" w:color="auto"/>
                              </w:divBdr>
                              <w:divsChild>
                                <w:div w:id="458690599">
                                  <w:marLeft w:val="0"/>
                                  <w:marRight w:val="0"/>
                                  <w:marTop w:val="0"/>
                                  <w:marBottom w:val="0"/>
                                  <w:divBdr>
                                    <w:top w:val="none" w:sz="0" w:space="0" w:color="auto"/>
                                    <w:left w:val="none" w:sz="0" w:space="0" w:color="auto"/>
                                    <w:bottom w:val="none" w:sz="0" w:space="0" w:color="auto"/>
                                    <w:right w:val="none" w:sz="0" w:space="0" w:color="auto"/>
                                  </w:divBdr>
                                  <w:divsChild>
                                    <w:div w:id="1047339021">
                                      <w:marLeft w:val="0"/>
                                      <w:marRight w:val="0"/>
                                      <w:marTop w:val="0"/>
                                      <w:marBottom w:val="0"/>
                                      <w:divBdr>
                                        <w:top w:val="none" w:sz="0" w:space="0" w:color="auto"/>
                                        <w:left w:val="none" w:sz="0" w:space="0" w:color="auto"/>
                                        <w:bottom w:val="none" w:sz="0" w:space="0" w:color="auto"/>
                                        <w:right w:val="none" w:sz="0" w:space="0" w:color="auto"/>
                                      </w:divBdr>
                                      <w:divsChild>
                                        <w:div w:id="2089111873">
                                          <w:marLeft w:val="0"/>
                                          <w:marRight w:val="0"/>
                                          <w:marTop w:val="0"/>
                                          <w:marBottom w:val="0"/>
                                          <w:divBdr>
                                            <w:top w:val="none" w:sz="0" w:space="0" w:color="auto"/>
                                            <w:left w:val="none" w:sz="0" w:space="0" w:color="auto"/>
                                            <w:bottom w:val="none" w:sz="0" w:space="0" w:color="auto"/>
                                            <w:right w:val="none" w:sz="0" w:space="0" w:color="auto"/>
                                          </w:divBdr>
                                          <w:divsChild>
                                            <w:div w:id="1441879833">
                                              <w:marLeft w:val="0"/>
                                              <w:marRight w:val="0"/>
                                              <w:marTop w:val="0"/>
                                              <w:marBottom w:val="0"/>
                                              <w:divBdr>
                                                <w:top w:val="none" w:sz="0" w:space="0" w:color="auto"/>
                                                <w:left w:val="none" w:sz="0" w:space="0" w:color="auto"/>
                                                <w:bottom w:val="none" w:sz="0" w:space="0" w:color="auto"/>
                                                <w:right w:val="none" w:sz="0" w:space="0" w:color="auto"/>
                                              </w:divBdr>
                                              <w:divsChild>
                                                <w:div w:id="196635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87056892">
      <w:bodyDiv w:val="1"/>
      <w:marLeft w:val="0"/>
      <w:marRight w:val="0"/>
      <w:marTop w:val="0"/>
      <w:marBottom w:val="0"/>
      <w:divBdr>
        <w:top w:val="none" w:sz="0" w:space="0" w:color="auto"/>
        <w:left w:val="none" w:sz="0" w:space="0" w:color="auto"/>
        <w:bottom w:val="none" w:sz="0" w:space="0" w:color="auto"/>
        <w:right w:val="none" w:sz="0" w:space="0" w:color="auto"/>
      </w:divBdr>
    </w:div>
    <w:div w:id="293367729">
      <w:bodyDiv w:val="1"/>
      <w:marLeft w:val="0"/>
      <w:marRight w:val="0"/>
      <w:marTop w:val="0"/>
      <w:marBottom w:val="0"/>
      <w:divBdr>
        <w:top w:val="none" w:sz="0" w:space="0" w:color="auto"/>
        <w:left w:val="none" w:sz="0" w:space="0" w:color="auto"/>
        <w:bottom w:val="none" w:sz="0" w:space="0" w:color="auto"/>
        <w:right w:val="none" w:sz="0" w:space="0" w:color="auto"/>
      </w:divBdr>
    </w:div>
    <w:div w:id="294333559">
      <w:bodyDiv w:val="1"/>
      <w:marLeft w:val="0"/>
      <w:marRight w:val="0"/>
      <w:marTop w:val="0"/>
      <w:marBottom w:val="0"/>
      <w:divBdr>
        <w:top w:val="none" w:sz="0" w:space="0" w:color="auto"/>
        <w:left w:val="none" w:sz="0" w:space="0" w:color="auto"/>
        <w:bottom w:val="none" w:sz="0" w:space="0" w:color="auto"/>
        <w:right w:val="none" w:sz="0" w:space="0" w:color="auto"/>
      </w:divBdr>
      <w:divsChild>
        <w:div w:id="1449814521">
          <w:marLeft w:val="0"/>
          <w:marRight w:val="0"/>
          <w:marTop w:val="0"/>
          <w:marBottom w:val="0"/>
          <w:divBdr>
            <w:top w:val="none" w:sz="0" w:space="0" w:color="auto"/>
            <w:left w:val="none" w:sz="0" w:space="0" w:color="auto"/>
            <w:bottom w:val="none" w:sz="0" w:space="0" w:color="auto"/>
            <w:right w:val="none" w:sz="0" w:space="0" w:color="auto"/>
          </w:divBdr>
          <w:divsChild>
            <w:div w:id="1949895516">
              <w:marLeft w:val="0"/>
              <w:marRight w:val="0"/>
              <w:marTop w:val="0"/>
              <w:marBottom w:val="0"/>
              <w:divBdr>
                <w:top w:val="none" w:sz="0" w:space="0" w:color="auto"/>
                <w:left w:val="none" w:sz="0" w:space="0" w:color="auto"/>
                <w:bottom w:val="none" w:sz="0" w:space="0" w:color="auto"/>
                <w:right w:val="none" w:sz="0" w:space="0" w:color="auto"/>
              </w:divBdr>
              <w:divsChild>
                <w:div w:id="105007225">
                  <w:marLeft w:val="0"/>
                  <w:marRight w:val="0"/>
                  <w:marTop w:val="0"/>
                  <w:marBottom w:val="0"/>
                  <w:divBdr>
                    <w:top w:val="none" w:sz="0" w:space="0" w:color="auto"/>
                    <w:left w:val="none" w:sz="0" w:space="0" w:color="auto"/>
                    <w:bottom w:val="none" w:sz="0" w:space="0" w:color="auto"/>
                    <w:right w:val="none" w:sz="0" w:space="0" w:color="auto"/>
                  </w:divBdr>
                  <w:divsChild>
                    <w:div w:id="2113354616">
                      <w:marLeft w:val="0"/>
                      <w:marRight w:val="0"/>
                      <w:marTop w:val="0"/>
                      <w:marBottom w:val="0"/>
                      <w:divBdr>
                        <w:top w:val="none" w:sz="0" w:space="0" w:color="auto"/>
                        <w:left w:val="none" w:sz="0" w:space="0" w:color="auto"/>
                        <w:bottom w:val="none" w:sz="0" w:space="0" w:color="auto"/>
                        <w:right w:val="none" w:sz="0" w:space="0" w:color="auto"/>
                      </w:divBdr>
                      <w:divsChild>
                        <w:div w:id="150488672">
                          <w:marLeft w:val="0"/>
                          <w:marRight w:val="0"/>
                          <w:marTop w:val="0"/>
                          <w:marBottom w:val="0"/>
                          <w:divBdr>
                            <w:top w:val="none" w:sz="0" w:space="0" w:color="auto"/>
                            <w:left w:val="none" w:sz="0" w:space="0" w:color="auto"/>
                            <w:bottom w:val="none" w:sz="0" w:space="0" w:color="auto"/>
                            <w:right w:val="none" w:sz="0" w:space="0" w:color="auto"/>
                          </w:divBdr>
                          <w:divsChild>
                            <w:div w:id="1090811208">
                              <w:marLeft w:val="0"/>
                              <w:marRight w:val="0"/>
                              <w:marTop w:val="0"/>
                              <w:marBottom w:val="0"/>
                              <w:divBdr>
                                <w:top w:val="none" w:sz="0" w:space="0" w:color="auto"/>
                                <w:left w:val="none" w:sz="0" w:space="0" w:color="auto"/>
                                <w:bottom w:val="none" w:sz="0" w:space="0" w:color="auto"/>
                                <w:right w:val="none" w:sz="0" w:space="0" w:color="auto"/>
                              </w:divBdr>
                              <w:divsChild>
                                <w:div w:id="487987497">
                                  <w:marLeft w:val="0"/>
                                  <w:marRight w:val="0"/>
                                  <w:marTop w:val="0"/>
                                  <w:marBottom w:val="0"/>
                                  <w:divBdr>
                                    <w:top w:val="none" w:sz="0" w:space="0" w:color="auto"/>
                                    <w:left w:val="none" w:sz="0" w:space="0" w:color="auto"/>
                                    <w:bottom w:val="none" w:sz="0" w:space="0" w:color="auto"/>
                                    <w:right w:val="none" w:sz="0" w:space="0" w:color="auto"/>
                                  </w:divBdr>
                                  <w:divsChild>
                                    <w:div w:id="60980280">
                                      <w:marLeft w:val="0"/>
                                      <w:marRight w:val="0"/>
                                      <w:marTop w:val="0"/>
                                      <w:marBottom w:val="0"/>
                                      <w:divBdr>
                                        <w:top w:val="none" w:sz="0" w:space="0" w:color="auto"/>
                                        <w:left w:val="none" w:sz="0" w:space="0" w:color="auto"/>
                                        <w:bottom w:val="none" w:sz="0" w:space="0" w:color="auto"/>
                                        <w:right w:val="none" w:sz="0" w:space="0" w:color="auto"/>
                                      </w:divBdr>
                                      <w:divsChild>
                                        <w:div w:id="927541611">
                                          <w:marLeft w:val="0"/>
                                          <w:marRight w:val="0"/>
                                          <w:marTop w:val="0"/>
                                          <w:marBottom w:val="0"/>
                                          <w:divBdr>
                                            <w:top w:val="none" w:sz="0" w:space="0" w:color="auto"/>
                                            <w:left w:val="none" w:sz="0" w:space="0" w:color="auto"/>
                                            <w:bottom w:val="none" w:sz="0" w:space="0" w:color="auto"/>
                                            <w:right w:val="none" w:sz="0" w:space="0" w:color="auto"/>
                                          </w:divBdr>
                                          <w:divsChild>
                                            <w:div w:id="748618537">
                                              <w:marLeft w:val="0"/>
                                              <w:marRight w:val="0"/>
                                              <w:marTop w:val="0"/>
                                              <w:marBottom w:val="0"/>
                                              <w:divBdr>
                                                <w:top w:val="none" w:sz="0" w:space="0" w:color="auto"/>
                                                <w:left w:val="none" w:sz="0" w:space="0" w:color="auto"/>
                                                <w:bottom w:val="none" w:sz="0" w:space="0" w:color="auto"/>
                                                <w:right w:val="none" w:sz="0" w:space="0" w:color="auto"/>
                                              </w:divBdr>
                                              <w:divsChild>
                                                <w:div w:id="895974480">
                                                  <w:marLeft w:val="0"/>
                                                  <w:marRight w:val="0"/>
                                                  <w:marTop w:val="0"/>
                                                  <w:marBottom w:val="0"/>
                                                  <w:divBdr>
                                                    <w:top w:val="none" w:sz="0" w:space="0" w:color="auto"/>
                                                    <w:left w:val="none" w:sz="0" w:space="0" w:color="auto"/>
                                                    <w:bottom w:val="none" w:sz="0" w:space="0" w:color="auto"/>
                                                    <w:right w:val="none" w:sz="0" w:space="0" w:color="auto"/>
                                                  </w:divBdr>
                                                  <w:divsChild>
                                                    <w:div w:id="76580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39965425">
      <w:bodyDiv w:val="1"/>
      <w:marLeft w:val="0"/>
      <w:marRight w:val="0"/>
      <w:marTop w:val="0"/>
      <w:marBottom w:val="0"/>
      <w:divBdr>
        <w:top w:val="none" w:sz="0" w:space="0" w:color="auto"/>
        <w:left w:val="none" w:sz="0" w:space="0" w:color="auto"/>
        <w:bottom w:val="none" w:sz="0" w:space="0" w:color="auto"/>
        <w:right w:val="none" w:sz="0" w:space="0" w:color="auto"/>
      </w:divBdr>
      <w:divsChild>
        <w:div w:id="1829252453">
          <w:marLeft w:val="0"/>
          <w:marRight w:val="0"/>
          <w:marTop w:val="0"/>
          <w:marBottom w:val="0"/>
          <w:divBdr>
            <w:top w:val="none" w:sz="0" w:space="0" w:color="auto"/>
            <w:left w:val="none" w:sz="0" w:space="0" w:color="auto"/>
            <w:bottom w:val="none" w:sz="0" w:space="0" w:color="auto"/>
            <w:right w:val="none" w:sz="0" w:space="0" w:color="auto"/>
          </w:divBdr>
          <w:divsChild>
            <w:div w:id="277032456">
              <w:marLeft w:val="0"/>
              <w:marRight w:val="0"/>
              <w:marTop w:val="0"/>
              <w:marBottom w:val="0"/>
              <w:divBdr>
                <w:top w:val="none" w:sz="0" w:space="0" w:color="auto"/>
                <w:left w:val="none" w:sz="0" w:space="0" w:color="auto"/>
                <w:bottom w:val="none" w:sz="0" w:space="0" w:color="auto"/>
                <w:right w:val="none" w:sz="0" w:space="0" w:color="auto"/>
              </w:divBdr>
              <w:divsChild>
                <w:div w:id="543520637">
                  <w:marLeft w:val="0"/>
                  <w:marRight w:val="0"/>
                  <w:marTop w:val="0"/>
                  <w:marBottom w:val="0"/>
                  <w:divBdr>
                    <w:top w:val="none" w:sz="0" w:space="0" w:color="auto"/>
                    <w:left w:val="none" w:sz="0" w:space="0" w:color="auto"/>
                    <w:bottom w:val="none" w:sz="0" w:space="0" w:color="auto"/>
                    <w:right w:val="none" w:sz="0" w:space="0" w:color="auto"/>
                  </w:divBdr>
                  <w:divsChild>
                    <w:div w:id="840581015">
                      <w:marLeft w:val="0"/>
                      <w:marRight w:val="0"/>
                      <w:marTop w:val="0"/>
                      <w:marBottom w:val="0"/>
                      <w:divBdr>
                        <w:top w:val="none" w:sz="0" w:space="0" w:color="auto"/>
                        <w:left w:val="none" w:sz="0" w:space="0" w:color="auto"/>
                        <w:bottom w:val="none" w:sz="0" w:space="0" w:color="auto"/>
                        <w:right w:val="none" w:sz="0" w:space="0" w:color="auto"/>
                      </w:divBdr>
                      <w:divsChild>
                        <w:div w:id="148644220">
                          <w:marLeft w:val="0"/>
                          <w:marRight w:val="0"/>
                          <w:marTop w:val="0"/>
                          <w:marBottom w:val="0"/>
                          <w:divBdr>
                            <w:top w:val="none" w:sz="0" w:space="0" w:color="auto"/>
                            <w:left w:val="none" w:sz="0" w:space="0" w:color="auto"/>
                            <w:bottom w:val="none" w:sz="0" w:space="0" w:color="auto"/>
                            <w:right w:val="none" w:sz="0" w:space="0" w:color="auto"/>
                          </w:divBdr>
                          <w:divsChild>
                            <w:div w:id="442118157">
                              <w:marLeft w:val="0"/>
                              <w:marRight w:val="0"/>
                              <w:marTop w:val="0"/>
                              <w:marBottom w:val="0"/>
                              <w:divBdr>
                                <w:top w:val="none" w:sz="0" w:space="0" w:color="auto"/>
                                <w:left w:val="none" w:sz="0" w:space="0" w:color="auto"/>
                                <w:bottom w:val="none" w:sz="0" w:space="0" w:color="auto"/>
                                <w:right w:val="none" w:sz="0" w:space="0" w:color="auto"/>
                              </w:divBdr>
                              <w:divsChild>
                                <w:div w:id="1472674721">
                                  <w:marLeft w:val="0"/>
                                  <w:marRight w:val="0"/>
                                  <w:marTop w:val="0"/>
                                  <w:marBottom w:val="0"/>
                                  <w:divBdr>
                                    <w:top w:val="none" w:sz="0" w:space="0" w:color="auto"/>
                                    <w:left w:val="none" w:sz="0" w:space="0" w:color="auto"/>
                                    <w:bottom w:val="none" w:sz="0" w:space="0" w:color="auto"/>
                                    <w:right w:val="none" w:sz="0" w:space="0" w:color="auto"/>
                                  </w:divBdr>
                                  <w:divsChild>
                                    <w:div w:id="20472050">
                                      <w:marLeft w:val="0"/>
                                      <w:marRight w:val="0"/>
                                      <w:marTop w:val="0"/>
                                      <w:marBottom w:val="0"/>
                                      <w:divBdr>
                                        <w:top w:val="none" w:sz="0" w:space="0" w:color="auto"/>
                                        <w:left w:val="none" w:sz="0" w:space="0" w:color="auto"/>
                                        <w:bottom w:val="none" w:sz="0" w:space="0" w:color="auto"/>
                                        <w:right w:val="none" w:sz="0" w:space="0" w:color="auto"/>
                                      </w:divBdr>
                                      <w:divsChild>
                                        <w:div w:id="1188444431">
                                          <w:marLeft w:val="0"/>
                                          <w:marRight w:val="0"/>
                                          <w:marTop w:val="0"/>
                                          <w:marBottom w:val="0"/>
                                          <w:divBdr>
                                            <w:top w:val="none" w:sz="0" w:space="0" w:color="auto"/>
                                            <w:left w:val="none" w:sz="0" w:space="0" w:color="auto"/>
                                            <w:bottom w:val="none" w:sz="0" w:space="0" w:color="auto"/>
                                            <w:right w:val="none" w:sz="0" w:space="0" w:color="auto"/>
                                          </w:divBdr>
                                          <w:divsChild>
                                            <w:div w:id="371811463">
                                              <w:marLeft w:val="0"/>
                                              <w:marRight w:val="0"/>
                                              <w:marTop w:val="0"/>
                                              <w:marBottom w:val="0"/>
                                              <w:divBdr>
                                                <w:top w:val="none" w:sz="0" w:space="0" w:color="auto"/>
                                                <w:left w:val="none" w:sz="0" w:space="0" w:color="auto"/>
                                                <w:bottom w:val="none" w:sz="0" w:space="0" w:color="auto"/>
                                                <w:right w:val="none" w:sz="0" w:space="0" w:color="auto"/>
                                              </w:divBdr>
                                              <w:divsChild>
                                                <w:div w:id="1930506401">
                                                  <w:marLeft w:val="0"/>
                                                  <w:marRight w:val="0"/>
                                                  <w:marTop w:val="0"/>
                                                  <w:marBottom w:val="0"/>
                                                  <w:divBdr>
                                                    <w:top w:val="none" w:sz="0" w:space="0" w:color="auto"/>
                                                    <w:left w:val="none" w:sz="0" w:space="0" w:color="auto"/>
                                                    <w:bottom w:val="none" w:sz="0" w:space="0" w:color="auto"/>
                                                    <w:right w:val="none" w:sz="0" w:space="0" w:color="auto"/>
                                                  </w:divBdr>
                                                  <w:divsChild>
                                                    <w:div w:id="1991135908">
                                                      <w:marLeft w:val="0"/>
                                                      <w:marRight w:val="0"/>
                                                      <w:marTop w:val="0"/>
                                                      <w:marBottom w:val="0"/>
                                                      <w:divBdr>
                                                        <w:top w:val="none" w:sz="0" w:space="0" w:color="auto"/>
                                                        <w:left w:val="none" w:sz="0" w:space="0" w:color="auto"/>
                                                        <w:bottom w:val="none" w:sz="0" w:space="0" w:color="auto"/>
                                                        <w:right w:val="none" w:sz="0" w:space="0" w:color="auto"/>
                                                      </w:divBdr>
                                                      <w:divsChild>
                                                        <w:div w:id="2024740288">
                                                          <w:marLeft w:val="0"/>
                                                          <w:marRight w:val="0"/>
                                                          <w:marTop w:val="0"/>
                                                          <w:marBottom w:val="0"/>
                                                          <w:divBdr>
                                                            <w:top w:val="none" w:sz="0" w:space="0" w:color="auto"/>
                                                            <w:left w:val="none" w:sz="0" w:space="0" w:color="auto"/>
                                                            <w:bottom w:val="none" w:sz="0" w:space="0" w:color="auto"/>
                                                            <w:right w:val="none" w:sz="0" w:space="0" w:color="auto"/>
                                                          </w:divBdr>
                                                          <w:divsChild>
                                                            <w:div w:id="386690566">
                                                              <w:marLeft w:val="0"/>
                                                              <w:marRight w:val="0"/>
                                                              <w:marTop w:val="0"/>
                                                              <w:marBottom w:val="0"/>
                                                              <w:divBdr>
                                                                <w:top w:val="none" w:sz="0" w:space="0" w:color="auto"/>
                                                                <w:left w:val="none" w:sz="0" w:space="0" w:color="auto"/>
                                                                <w:bottom w:val="none" w:sz="0" w:space="0" w:color="auto"/>
                                                                <w:right w:val="none" w:sz="0" w:space="0" w:color="auto"/>
                                                              </w:divBdr>
                                                            </w:div>
                                                            <w:div w:id="84376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76397079">
      <w:bodyDiv w:val="1"/>
      <w:marLeft w:val="0"/>
      <w:marRight w:val="0"/>
      <w:marTop w:val="0"/>
      <w:marBottom w:val="0"/>
      <w:divBdr>
        <w:top w:val="none" w:sz="0" w:space="0" w:color="auto"/>
        <w:left w:val="none" w:sz="0" w:space="0" w:color="auto"/>
        <w:bottom w:val="none" w:sz="0" w:space="0" w:color="auto"/>
        <w:right w:val="none" w:sz="0" w:space="0" w:color="auto"/>
      </w:divBdr>
    </w:div>
    <w:div w:id="463011900">
      <w:bodyDiv w:val="1"/>
      <w:marLeft w:val="0"/>
      <w:marRight w:val="0"/>
      <w:marTop w:val="0"/>
      <w:marBottom w:val="0"/>
      <w:divBdr>
        <w:top w:val="none" w:sz="0" w:space="0" w:color="auto"/>
        <w:left w:val="none" w:sz="0" w:space="0" w:color="auto"/>
        <w:bottom w:val="none" w:sz="0" w:space="0" w:color="auto"/>
        <w:right w:val="none" w:sz="0" w:space="0" w:color="auto"/>
      </w:divBdr>
    </w:div>
    <w:div w:id="533080647">
      <w:bodyDiv w:val="1"/>
      <w:marLeft w:val="0"/>
      <w:marRight w:val="0"/>
      <w:marTop w:val="0"/>
      <w:marBottom w:val="0"/>
      <w:divBdr>
        <w:top w:val="none" w:sz="0" w:space="0" w:color="auto"/>
        <w:left w:val="none" w:sz="0" w:space="0" w:color="auto"/>
        <w:bottom w:val="none" w:sz="0" w:space="0" w:color="auto"/>
        <w:right w:val="none" w:sz="0" w:space="0" w:color="auto"/>
      </w:divBdr>
    </w:div>
    <w:div w:id="668603810">
      <w:bodyDiv w:val="1"/>
      <w:marLeft w:val="0"/>
      <w:marRight w:val="0"/>
      <w:marTop w:val="0"/>
      <w:marBottom w:val="0"/>
      <w:divBdr>
        <w:top w:val="none" w:sz="0" w:space="0" w:color="auto"/>
        <w:left w:val="none" w:sz="0" w:space="0" w:color="auto"/>
        <w:bottom w:val="none" w:sz="0" w:space="0" w:color="auto"/>
        <w:right w:val="none" w:sz="0" w:space="0" w:color="auto"/>
      </w:divBdr>
      <w:divsChild>
        <w:div w:id="1409040519">
          <w:marLeft w:val="0"/>
          <w:marRight w:val="0"/>
          <w:marTop w:val="0"/>
          <w:marBottom w:val="0"/>
          <w:divBdr>
            <w:top w:val="none" w:sz="0" w:space="0" w:color="auto"/>
            <w:left w:val="none" w:sz="0" w:space="0" w:color="auto"/>
            <w:bottom w:val="none" w:sz="0" w:space="0" w:color="auto"/>
            <w:right w:val="none" w:sz="0" w:space="0" w:color="auto"/>
          </w:divBdr>
          <w:divsChild>
            <w:div w:id="1176072869">
              <w:marLeft w:val="0"/>
              <w:marRight w:val="0"/>
              <w:marTop w:val="0"/>
              <w:marBottom w:val="0"/>
              <w:divBdr>
                <w:top w:val="none" w:sz="0" w:space="0" w:color="auto"/>
                <w:left w:val="none" w:sz="0" w:space="0" w:color="auto"/>
                <w:bottom w:val="none" w:sz="0" w:space="0" w:color="auto"/>
                <w:right w:val="none" w:sz="0" w:space="0" w:color="auto"/>
              </w:divBdr>
              <w:divsChild>
                <w:div w:id="664937296">
                  <w:marLeft w:val="0"/>
                  <w:marRight w:val="0"/>
                  <w:marTop w:val="0"/>
                  <w:marBottom w:val="0"/>
                  <w:divBdr>
                    <w:top w:val="none" w:sz="0" w:space="0" w:color="auto"/>
                    <w:left w:val="none" w:sz="0" w:space="0" w:color="auto"/>
                    <w:bottom w:val="none" w:sz="0" w:space="0" w:color="auto"/>
                    <w:right w:val="none" w:sz="0" w:space="0" w:color="auto"/>
                  </w:divBdr>
                  <w:divsChild>
                    <w:div w:id="428087382">
                      <w:marLeft w:val="0"/>
                      <w:marRight w:val="0"/>
                      <w:marTop w:val="0"/>
                      <w:marBottom w:val="0"/>
                      <w:divBdr>
                        <w:top w:val="none" w:sz="0" w:space="0" w:color="auto"/>
                        <w:left w:val="none" w:sz="0" w:space="0" w:color="auto"/>
                        <w:bottom w:val="none" w:sz="0" w:space="0" w:color="auto"/>
                        <w:right w:val="none" w:sz="0" w:space="0" w:color="auto"/>
                      </w:divBdr>
                      <w:divsChild>
                        <w:div w:id="1727872405">
                          <w:marLeft w:val="0"/>
                          <w:marRight w:val="0"/>
                          <w:marTop w:val="0"/>
                          <w:marBottom w:val="0"/>
                          <w:divBdr>
                            <w:top w:val="none" w:sz="0" w:space="0" w:color="auto"/>
                            <w:left w:val="none" w:sz="0" w:space="0" w:color="auto"/>
                            <w:bottom w:val="none" w:sz="0" w:space="0" w:color="auto"/>
                            <w:right w:val="none" w:sz="0" w:space="0" w:color="auto"/>
                          </w:divBdr>
                          <w:divsChild>
                            <w:div w:id="2087410096">
                              <w:marLeft w:val="0"/>
                              <w:marRight w:val="0"/>
                              <w:marTop w:val="0"/>
                              <w:marBottom w:val="0"/>
                              <w:divBdr>
                                <w:top w:val="none" w:sz="0" w:space="0" w:color="auto"/>
                                <w:left w:val="none" w:sz="0" w:space="0" w:color="auto"/>
                                <w:bottom w:val="none" w:sz="0" w:space="0" w:color="auto"/>
                                <w:right w:val="none" w:sz="0" w:space="0" w:color="auto"/>
                              </w:divBdr>
                              <w:divsChild>
                                <w:div w:id="670379701">
                                  <w:marLeft w:val="0"/>
                                  <w:marRight w:val="0"/>
                                  <w:marTop w:val="0"/>
                                  <w:marBottom w:val="0"/>
                                  <w:divBdr>
                                    <w:top w:val="none" w:sz="0" w:space="0" w:color="auto"/>
                                    <w:left w:val="none" w:sz="0" w:space="0" w:color="auto"/>
                                    <w:bottom w:val="none" w:sz="0" w:space="0" w:color="auto"/>
                                    <w:right w:val="none" w:sz="0" w:space="0" w:color="auto"/>
                                  </w:divBdr>
                                  <w:divsChild>
                                    <w:div w:id="1384060917">
                                      <w:marLeft w:val="0"/>
                                      <w:marRight w:val="0"/>
                                      <w:marTop w:val="0"/>
                                      <w:marBottom w:val="0"/>
                                      <w:divBdr>
                                        <w:top w:val="none" w:sz="0" w:space="0" w:color="auto"/>
                                        <w:left w:val="none" w:sz="0" w:space="0" w:color="auto"/>
                                        <w:bottom w:val="none" w:sz="0" w:space="0" w:color="auto"/>
                                        <w:right w:val="none" w:sz="0" w:space="0" w:color="auto"/>
                                      </w:divBdr>
                                      <w:divsChild>
                                        <w:div w:id="1851600327">
                                          <w:marLeft w:val="0"/>
                                          <w:marRight w:val="0"/>
                                          <w:marTop w:val="0"/>
                                          <w:marBottom w:val="0"/>
                                          <w:divBdr>
                                            <w:top w:val="none" w:sz="0" w:space="0" w:color="auto"/>
                                            <w:left w:val="none" w:sz="0" w:space="0" w:color="auto"/>
                                            <w:bottom w:val="none" w:sz="0" w:space="0" w:color="auto"/>
                                            <w:right w:val="none" w:sz="0" w:space="0" w:color="auto"/>
                                          </w:divBdr>
                                          <w:divsChild>
                                            <w:div w:id="177355319">
                                              <w:marLeft w:val="0"/>
                                              <w:marRight w:val="0"/>
                                              <w:marTop w:val="0"/>
                                              <w:marBottom w:val="0"/>
                                              <w:divBdr>
                                                <w:top w:val="none" w:sz="0" w:space="0" w:color="auto"/>
                                                <w:left w:val="none" w:sz="0" w:space="0" w:color="auto"/>
                                                <w:bottom w:val="none" w:sz="0" w:space="0" w:color="auto"/>
                                                <w:right w:val="none" w:sz="0" w:space="0" w:color="auto"/>
                                              </w:divBdr>
                                              <w:divsChild>
                                                <w:div w:id="1852060983">
                                                  <w:marLeft w:val="0"/>
                                                  <w:marRight w:val="0"/>
                                                  <w:marTop w:val="0"/>
                                                  <w:marBottom w:val="0"/>
                                                  <w:divBdr>
                                                    <w:top w:val="none" w:sz="0" w:space="0" w:color="auto"/>
                                                    <w:left w:val="none" w:sz="0" w:space="0" w:color="auto"/>
                                                    <w:bottom w:val="none" w:sz="0" w:space="0" w:color="auto"/>
                                                    <w:right w:val="none" w:sz="0" w:space="0" w:color="auto"/>
                                                  </w:divBdr>
                                                  <w:divsChild>
                                                    <w:div w:id="32335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4398563">
      <w:bodyDiv w:val="1"/>
      <w:marLeft w:val="0"/>
      <w:marRight w:val="0"/>
      <w:marTop w:val="0"/>
      <w:marBottom w:val="0"/>
      <w:divBdr>
        <w:top w:val="none" w:sz="0" w:space="0" w:color="auto"/>
        <w:left w:val="none" w:sz="0" w:space="0" w:color="auto"/>
        <w:bottom w:val="none" w:sz="0" w:space="0" w:color="auto"/>
        <w:right w:val="none" w:sz="0" w:space="0" w:color="auto"/>
      </w:divBdr>
      <w:divsChild>
        <w:div w:id="498927638">
          <w:marLeft w:val="0"/>
          <w:marRight w:val="0"/>
          <w:marTop w:val="0"/>
          <w:marBottom w:val="0"/>
          <w:divBdr>
            <w:top w:val="none" w:sz="0" w:space="0" w:color="auto"/>
            <w:left w:val="none" w:sz="0" w:space="0" w:color="auto"/>
            <w:bottom w:val="none" w:sz="0" w:space="0" w:color="auto"/>
            <w:right w:val="none" w:sz="0" w:space="0" w:color="auto"/>
          </w:divBdr>
          <w:divsChild>
            <w:div w:id="1804689512">
              <w:marLeft w:val="0"/>
              <w:marRight w:val="0"/>
              <w:marTop w:val="0"/>
              <w:marBottom w:val="0"/>
              <w:divBdr>
                <w:top w:val="none" w:sz="0" w:space="0" w:color="auto"/>
                <w:left w:val="none" w:sz="0" w:space="0" w:color="auto"/>
                <w:bottom w:val="none" w:sz="0" w:space="0" w:color="auto"/>
                <w:right w:val="none" w:sz="0" w:space="0" w:color="auto"/>
              </w:divBdr>
              <w:divsChild>
                <w:div w:id="1006782342">
                  <w:marLeft w:val="0"/>
                  <w:marRight w:val="0"/>
                  <w:marTop w:val="0"/>
                  <w:marBottom w:val="0"/>
                  <w:divBdr>
                    <w:top w:val="none" w:sz="0" w:space="0" w:color="auto"/>
                    <w:left w:val="none" w:sz="0" w:space="0" w:color="auto"/>
                    <w:bottom w:val="none" w:sz="0" w:space="0" w:color="auto"/>
                    <w:right w:val="none" w:sz="0" w:space="0" w:color="auto"/>
                  </w:divBdr>
                  <w:divsChild>
                    <w:div w:id="447168932">
                      <w:marLeft w:val="0"/>
                      <w:marRight w:val="0"/>
                      <w:marTop w:val="0"/>
                      <w:marBottom w:val="0"/>
                      <w:divBdr>
                        <w:top w:val="none" w:sz="0" w:space="0" w:color="auto"/>
                        <w:left w:val="none" w:sz="0" w:space="0" w:color="auto"/>
                        <w:bottom w:val="none" w:sz="0" w:space="0" w:color="auto"/>
                        <w:right w:val="none" w:sz="0" w:space="0" w:color="auto"/>
                      </w:divBdr>
                      <w:divsChild>
                        <w:div w:id="399211045">
                          <w:marLeft w:val="0"/>
                          <w:marRight w:val="0"/>
                          <w:marTop w:val="0"/>
                          <w:marBottom w:val="0"/>
                          <w:divBdr>
                            <w:top w:val="none" w:sz="0" w:space="0" w:color="auto"/>
                            <w:left w:val="none" w:sz="0" w:space="0" w:color="auto"/>
                            <w:bottom w:val="none" w:sz="0" w:space="0" w:color="auto"/>
                            <w:right w:val="none" w:sz="0" w:space="0" w:color="auto"/>
                          </w:divBdr>
                          <w:divsChild>
                            <w:div w:id="1691106255">
                              <w:marLeft w:val="0"/>
                              <w:marRight w:val="0"/>
                              <w:marTop w:val="0"/>
                              <w:marBottom w:val="0"/>
                              <w:divBdr>
                                <w:top w:val="none" w:sz="0" w:space="0" w:color="auto"/>
                                <w:left w:val="none" w:sz="0" w:space="0" w:color="auto"/>
                                <w:bottom w:val="none" w:sz="0" w:space="0" w:color="auto"/>
                                <w:right w:val="none" w:sz="0" w:space="0" w:color="auto"/>
                              </w:divBdr>
                              <w:divsChild>
                                <w:div w:id="598370397">
                                  <w:marLeft w:val="0"/>
                                  <w:marRight w:val="0"/>
                                  <w:marTop w:val="0"/>
                                  <w:marBottom w:val="0"/>
                                  <w:divBdr>
                                    <w:top w:val="none" w:sz="0" w:space="0" w:color="auto"/>
                                    <w:left w:val="none" w:sz="0" w:space="0" w:color="auto"/>
                                    <w:bottom w:val="none" w:sz="0" w:space="0" w:color="auto"/>
                                    <w:right w:val="none" w:sz="0" w:space="0" w:color="auto"/>
                                  </w:divBdr>
                                  <w:divsChild>
                                    <w:div w:id="597911093">
                                      <w:marLeft w:val="0"/>
                                      <w:marRight w:val="0"/>
                                      <w:marTop w:val="0"/>
                                      <w:marBottom w:val="0"/>
                                      <w:divBdr>
                                        <w:top w:val="none" w:sz="0" w:space="0" w:color="auto"/>
                                        <w:left w:val="none" w:sz="0" w:space="0" w:color="auto"/>
                                        <w:bottom w:val="none" w:sz="0" w:space="0" w:color="auto"/>
                                        <w:right w:val="none" w:sz="0" w:space="0" w:color="auto"/>
                                      </w:divBdr>
                                      <w:divsChild>
                                        <w:div w:id="1132290463">
                                          <w:marLeft w:val="0"/>
                                          <w:marRight w:val="0"/>
                                          <w:marTop w:val="0"/>
                                          <w:marBottom w:val="0"/>
                                          <w:divBdr>
                                            <w:top w:val="none" w:sz="0" w:space="0" w:color="auto"/>
                                            <w:left w:val="none" w:sz="0" w:space="0" w:color="auto"/>
                                            <w:bottom w:val="none" w:sz="0" w:space="0" w:color="auto"/>
                                            <w:right w:val="none" w:sz="0" w:space="0" w:color="auto"/>
                                          </w:divBdr>
                                          <w:divsChild>
                                            <w:div w:id="1781417270">
                                              <w:marLeft w:val="0"/>
                                              <w:marRight w:val="0"/>
                                              <w:marTop w:val="0"/>
                                              <w:marBottom w:val="0"/>
                                              <w:divBdr>
                                                <w:top w:val="none" w:sz="0" w:space="0" w:color="auto"/>
                                                <w:left w:val="none" w:sz="0" w:space="0" w:color="auto"/>
                                                <w:bottom w:val="none" w:sz="0" w:space="0" w:color="auto"/>
                                                <w:right w:val="none" w:sz="0" w:space="0" w:color="auto"/>
                                              </w:divBdr>
                                              <w:divsChild>
                                                <w:div w:id="245460148">
                                                  <w:marLeft w:val="0"/>
                                                  <w:marRight w:val="0"/>
                                                  <w:marTop w:val="0"/>
                                                  <w:marBottom w:val="0"/>
                                                  <w:divBdr>
                                                    <w:top w:val="none" w:sz="0" w:space="0" w:color="auto"/>
                                                    <w:left w:val="none" w:sz="0" w:space="0" w:color="auto"/>
                                                    <w:bottom w:val="none" w:sz="0" w:space="0" w:color="auto"/>
                                                    <w:right w:val="none" w:sz="0" w:space="0" w:color="auto"/>
                                                  </w:divBdr>
                                                  <w:divsChild>
                                                    <w:div w:id="948659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27944784">
      <w:bodyDiv w:val="1"/>
      <w:marLeft w:val="0"/>
      <w:marRight w:val="0"/>
      <w:marTop w:val="0"/>
      <w:marBottom w:val="0"/>
      <w:divBdr>
        <w:top w:val="none" w:sz="0" w:space="0" w:color="auto"/>
        <w:left w:val="none" w:sz="0" w:space="0" w:color="auto"/>
        <w:bottom w:val="none" w:sz="0" w:space="0" w:color="auto"/>
        <w:right w:val="none" w:sz="0" w:space="0" w:color="auto"/>
      </w:divBdr>
    </w:div>
    <w:div w:id="857349123">
      <w:bodyDiv w:val="1"/>
      <w:marLeft w:val="0"/>
      <w:marRight w:val="0"/>
      <w:marTop w:val="0"/>
      <w:marBottom w:val="0"/>
      <w:divBdr>
        <w:top w:val="none" w:sz="0" w:space="0" w:color="auto"/>
        <w:left w:val="none" w:sz="0" w:space="0" w:color="auto"/>
        <w:bottom w:val="none" w:sz="0" w:space="0" w:color="auto"/>
        <w:right w:val="none" w:sz="0" w:space="0" w:color="auto"/>
      </w:divBdr>
    </w:div>
    <w:div w:id="898324561">
      <w:bodyDiv w:val="1"/>
      <w:marLeft w:val="0"/>
      <w:marRight w:val="0"/>
      <w:marTop w:val="0"/>
      <w:marBottom w:val="0"/>
      <w:divBdr>
        <w:top w:val="none" w:sz="0" w:space="0" w:color="auto"/>
        <w:left w:val="none" w:sz="0" w:space="0" w:color="auto"/>
        <w:bottom w:val="none" w:sz="0" w:space="0" w:color="auto"/>
        <w:right w:val="none" w:sz="0" w:space="0" w:color="auto"/>
      </w:divBdr>
      <w:divsChild>
        <w:div w:id="894120194">
          <w:marLeft w:val="0"/>
          <w:marRight w:val="0"/>
          <w:marTop w:val="0"/>
          <w:marBottom w:val="0"/>
          <w:divBdr>
            <w:top w:val="none" w:sz="0" w:space="0" w:color="auto"/>
            <w:left w:val="none" w:sz="0" w:space="0" w:color="auto"/>
            <w:bottom w:val="none" w:sz="0" w:space="0" w:color="auto"/>
            <w:right w:val="none" w:sz="0" w:space="0" w:color="auto"/>
          </w:divBdr>
          <w:divsChild>
            <w:div w:id="430903478">
              <w:marLeft w:val="0"/>
              <w:marRight w:val="0"/>
              <w:marTop w:val="0"/>
              <w:marBottom w:val="0"/>
              <w:divBdr>
                <w:top w:val="none" w:sz="0" w:space="0" w:color="auto"/>
                <w:left w:val="none" w:sz="0" w:space="0" w:color="auto"/>
                <w:bottom w:val="none" w:sz="0" w:space="0" w:color="auto"/>
                <w:right w:val="none" w:sz="0" w:space="0" w:color="auto"/>
              </w:divBdr>
              <w:divsChild>
                <w:div w:id="1622376234">
                  <w:marLeft w:val="0"/>
                  <w:marRight w:val="0"/>
                  <w:marTop w:val="0"/>
                  <w:marBottom w:val="0"/>
                  <w:divBdr>
                    <w:top w:val="none" w:sz="0" w:space="0" w:color="auto"/>
                    <w:left w:val="none" w:sz="0" w:space="0" w:color="auto"/>
                    <w:bottom w:val="none" w:sz="0" w:space="0" w:color="auto"/>
                    <w:right w:val="none" w:sz="0" w:space="0" w:color="auto"/>
                  </w:divBdr>
                  <w:divsChild>
                    <w:div w:id="1017655408">
                      <w:marLeft w:val="0"/>
                      <w:marRight w:val="0"/>
                      <w:marTop w:val="0"/>
                      <w:marBottom w:val="0"/>
                      <w:divBdr>
                        <w:top w:val="none" w:sz="0" w:space="0" w:color="auto"/>
                        <w:left w:val="none" w:sz="0" w:space="0" w:color="auto"/>
                        <w:bottom w:val="none" w:sz="0" w:space="0" w:color="auto"/>
                        <w:right w:val="none" w:sz="0" w:space="0" w:color="auto"/>
                      </w:divBdr>
                      <w:divsChild>
                        <w:div w:id="1166900194">
                          <w:marLeft w:val="0"/>
                          <w:marRight w:val="0"/>
                          <w:marTop w:val="0"/>
                          <w:marBottom w:val="0"/>
                          <w:divBdr>
                            <w:top w:val="none" w:sz="0" w:space="0" w:color="auto"/>
                            <w:left w:val="none" w:sz="0" w:space="0" w:color="auto"/>
                            <w:bottom w:val="none" w:sz="0" w:space="0" w:color="auto"/>
                            <w:right w:val="none" w:sz="0" w:space="0" w:color="auto"/>
                          </w:divBdr>
                          <w:divsChild>
                            <w:div w:id="2074692215">
                              <w:marLeft w:val="0"/>
                              <w:marRight w:val="0"/>
                              <w:marTop w:val="0"/>
                              <w:marBottom w:val="0"/>
                              <w:divBdr>
                                <w:top w:val="none" w:sz="0" w:space="0" w:color="auto"/>
                                <w:left w:val="none" w:sz="0" w:space="0" w:color="auto"/>
                                <w:bottom w:val="none" w:sz="0" w:space="0" w:color="auto"/>
                                <w:right w:val="none" w:sz="0" w:space="0" w:color="auto"/>
                              </w:divBdr>
                              <w:divsChild>
                                <w:div w:id="1814834152">
                                  <w:marLeft w:val="0"/>
                                  <w:marRight w:val="0"/>
                                  <w:marTop w:val="0"/>
                                  <w:marBottom w:val="0"/>
                                  <w:divBdr>
                                    <w:top w:val="none" w:sz="0" w:space="0" w:color="auto"/>
                                    <w:left w:val="none" w:sz="0" w:space="0" w:color="auto"/>
                                    <w:bottom w:val="none" w:sz="0" w:space="0" w:color="auto"/>
                                    <w:right w:val="none" w:sz="0" w:space="0" w:color="auto"/>
                                  </w:divBdr>
                                  <w:divsChild>
                                    <w:div w:id="1591888560">
                                      <w:marLeft w:val="0"/>
                                      <w:marRight w:val="0"/>
                                      <w:marTop w:val="0"/>
                                      <w:marBottom w:val="0"/>
                                      <w:divBdr>
                                        <w:top w:val="none" w:sz="0" w:space="0" w:color="auto"/>
                                        <w:left w:val="none" w:sz="0" w:space="0" w:color="auto"/>
                                        <w:bottom w:val="none" w:sz="0" w:space="0" w:color="auto"/>
                                        <w:right w:val="none" w:sz="0" w:space="0" w:color="auto"/>
                                      </w:divBdr>
                                      <w:divsChild>
                                        <w:div w:id="241330356">
                                          <w:marLeft w:val="0"/>
                                          <w:marRight w:val="0"/>
                                          <w:marTop w:val="0"/>
                                          <w:marBottom w:val="0"/>
                                          <w:divBdr>
                                            <w:top w:val="none" w:sz="0" w:space="0" w:color="auto"/>
                                            <w:left w:val="none" w:sz="0" w:space="0" w:color="auto"/>
                                            <w:bottom w:val="none" w:sz="0" w:space="0" w:color="auto"/>
                                            <w:right w:val="none" w:sz="0" w:space="0" w:color="auto"/>
                                          </w:divBdr>
                                          <w:divsChild>
                                            <w:div w:id="1143082742">
                                              <w:marLeft w:val="0"/>
                                              <w:marRight w:val="0"/>
                                              <w:marTop w:val="0"/>
                                              <w:marBottom w:val="0"/>
                                              <w:divBdr>
                                                <w:top w:val="none" w:sz="0" w:space="0" w:color="auto"/>
                                                <w:left w:val="none" w:sz="0" w:space="0" w:color="auto"/>
                                                <w:bottom w:val="none" w:sz="0" w:space="0" w:color="auto"/>
                                                <w:right w:val="none" w:sz="0" w:space="0" w:color="auto"/>
                                              </w:divBdr>
                                              <w:divsChild>
                                                <w:div w:id="1659767717">
                                                  <w:marLeft w:val="0"/>
                                                  <w:marRight w:val="0"/>
                                                  <w:marTop w:val="0"/>
                                                  <w:marBottom w:val="0"/>
                                                  <w:divBdr>
                                                    <w:top w:val="none" w:sz="0" w:space="0" w:color="auto"/>
                                                    <w:left w:val="none" w:sz="0" w:space="0" w:color="auto"/>
                                                    <w:bottom w:val="none" w:sz="0" w:space="0" w:color="auto"/>
                                                    <w:right w:val="none" w:sz="0" w:space="0" w:color="auto"/>
                                                  </w:divBdr>
                                                  <w:divsChild>
                                                    <w:div w:id="175886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52858428">
      <w:bodyDiv w:val="1"/>
      <w:marLeft w:val="0"/>
      <w:marRight w:val="0"/>
      <w:marTop w:val="0"/>
      <w:marBottom w:val="0"/>
      <w:divBdr>
        <w:top w:val="none" w:sz="0" w:space="0" w:color="auto"/>
        <w:left w:val="none" w:sz="0" w:space="0" w:color="auto"/>
        <w:bottom w:val="none" w:sz="0" w:space="0" w:color="auto"/>
        <w:right w:val="none" w:sz="0" w:space="0" w:color="auto"/>
      </w:divBdr>
    </w:div>
    <w:div w:id="1054544286">
      <w:bodyDiv w:val="1"/>
      <w:marLeft w:val="0"/>
      <w:marRight w:val="0"/>
      <w:marTop w:val="0"/>
      <w:marBottom w:val="0"/>
      <w:divBdr>
        <w:top w:val="none" w:sz="0" w:space="0" w:color="auto"/>
        <w:left w:val="none" w:sz="0" w:space="0" w:color="auto"/>
        <w:bottom w:val="none" w:sz="0" w:space="0" w:color="auto"/>
        <w:right w:val="none" w:sz="0" w:space="0" w:color="auto"/>
      </w:divBdr>
      <w:divsChild>
        <w:div w:id="1598248357">
          <w:marLeft w:val="0"/>
          <w:marRight w:val="0"/>
          <w:marTop w:val="0"/>
          <w:marBottom w:val="0"/>
          <w:divBdr>
            <w:top w:val="none" w:sz="0" w:space="0" w:color="auto"/>
            <w:left w:val="none" w:sz="0" w:space="0" w:color="auto"/>
            <w:bottom w:val="none" w:sz="0" w:space="0" w:color="auto"/>
            <w:right w:val="none" w:sz="0" w:space="0" w:color="auto"/>
          </w:divBdr>
          <w:divsChild>
            <w:div w:id="2094427700">
              <w:marLeft w:val="0"/>
              <w:marRight w:val="0"/>
              <w:marTop w:val="0"/>
              <w:marBottom w:val="0"/>
              <w:divBdr>
                <w:top w:val="none" w:sz="0" w:space="0" w:color="auto"/>
                <w:left w:val="none" w:sz="0" w:space="0" w:color="auto"/>
                <w:bottom w:val="none" w:sz="0" w:space="0" w:color="auto"/>
                <w:right w:val="none" w:sz="0" w:space="0" w:color="auto"/>
              </w:divBdr>
              <w:divsChild>
                <w:div w:id="1397125411">
                  <w:marLeft w:val="0"/>
                  <w:marRight w:val="0"/>
                  <w:marTop w:val="0"/>
                  <w:marBottom w:val="0"/>
                  <w:divBdr>
                    <w:top w:val="none" w:sz="0" w:space="0" w:color="auto"/>
                    <w:left w:val="none" w:sz="0" w:space="0" w:color="auto"/>
                    <w:bottom w:val="none" w:sz="0" w:space="0" w:color="auto"/>
                    <w:right w:val="none" w:sz="0" w:space="0" w:color="auto"/>
                  </w:divBdr>
                  <w:divsChild>
                    <w:div w:id="849294802">
                      <w:marLeft w:val="0"/>
                      <w:marRight w:val="0"/>
                      <w:marTop w:val="0"/>
                      <w:marBottom w:val="0"/>
                      <w:divBdr>
                        <w:top w:val="none" w:sz="0" w:space="0" w:color="auto"/>
                        <w:left w:val="none" w:sz="0" w:space="0" w:color="auto"/>
                        <w:bottom w:val="none" w:sz="0" w:space="0" w:color="auto"/>
                        <w:right w:val="none" w:sz="0" w:space="0" w:color="auto"/>
                      </w:divBdr>
                      <w:divsChild>
                        <w:div w:id="813185563">
                          <w:marLeft w:val="0"/>
                          <w:marRight w:val="0"/>
                          <w:marTop w:val="0"/>
                          <w:marBottom w:val="0"/>
                          <w:divBdr>
                            <w:top w:val="none" w:sz="0" w:space="0" w:color="auto"/>
                            <w:left w:val="none" w:sz="0" w:space="0" w:color="auto"/>
                            <w:bottom w:val="none" w:sz="0" w:space="0" w:color="auto"/>
                            <w:right w:val="none" w:sz="0" w:space="0" w:color="auto"/>
                          </w:divBdr>
                          <w:divsChild>
                            <w:div w:id="1772242006">
                              <w:marLeft w:val="0"/>
                              <w:marRight w:val="0"/>
                              <w:marTop w:val="0"/>
                              <w:marBottom w:val="0"/>
                              <w:divBdr>
                                <w:top w:val="none" w:sz="0" w:space="0" w:color="auto"/>
                                <w:left w:val="none" w:sz="0" w:space="0" w:color="auto"/>
                                <w:bottom w:val="none" w:sz="0" w:space="0" w:color="auto"/>
                                <w:right w:val="none" w:sz="0" w:space="0" w:color="auto"/>
                              </w:divBdr>
                              <w:divsChild>
                                <w:div w:id="485706003">
                                  <w:marLeft w:val="0"/>
                                  <w:marRight w:val="0"/>
                                  <w:marTop w:val="0"/>
                                  <w:marBottom w:val="0"/>
                                  <w:divBdr>
                                    <w:top w:val="none" w:sz="0" w:space="0" w:color="auto"/>
                                    <w:left w:val="none" w:sz="0" w:space="0" w:color="auto"/>
                                    <w:bottom w:val="none" w:sz="0" w:space="0" w:color="auto"/>
                                    <w:right w:val="none" w:sz="0" w:space="0" w:color="auto"/>
                                  </w:divBdr>
                                  <w:divsChild>
                                    <w:div w:id="2026782355">
                                      <w:marLeft w:val="0"/>
                                      <w:marRight w:val="0"/>
                                      <w:marTop w:val="0"/>
                                      <w:marBottom w:val="0"/>
                                      <w:divBdr>
                                        <w:top w:val="none" w:sz="0" w:space="0" w:color="auto"/>
                                        <w:left w:val="none" w:sz="0" w:space="0" w:color="auto"/>
                                        <w:bottom w:val="none" w:sz="0" w:space="0" w:color="auto"/>
                                        <w:right w:val="none" w:sz="0" w:space="0" w:color="auto"/>
                                      </w:divBdr>
                                      <w:divsChild>
                                        <w:div w:id="690183778">
                                          <w:marLeft w:val="0"/>
                                          <w:marRight w:val="0"/>
                                          <w:marTop w:val="0"/>
                                          <w:marBottom w:val="0"/>
                                          <w:divBdr>
                                            <w:top w:val="none" w:sz="0" w:space="0" w:color="auto"/>
                                            <w:left w:val="none" w:sz="0" w:space="0" w:color="auto"/>
                                            <w:bottom w:val="none" w:sz="0" w:space="0" w:color="auto"/>
                                            <w:right w:val="none" w:sz="0" w:space="0" w:color="auto"/>
                                          </w:divBdr>
                                          <w:divsChild>
                                            <w:div w:id="2068917322">
                                              <w:marLeft w:val="0"/>
                                              <w:marRight w:val="0"/>
                                              <w:marTop w:val="0"/>
                                              <w:marBottom w:val="0"/>
                                              <w:divBdr>
                                                <w:top w:val="none" w:sz="0" w:space="0" w:color="auto"/>
                                                <w:left w:val="none" w:sz="0" w:space="0" w:color="auto"/>
                                                <w:bottom w:val="none" w:sz="0" w:space="0" w:color="auto"/>
                                                <w:right w:val="none" w:sz="0" w:space="0" w:color="auto"/>
                                              </w:divBdr>
                                              <w:divsChild>
                                                <w:div w:id="1056128534">
                                                  <w:marLeft w:val="0"/>
                                                  <w:marRight w:val="0"/>
                                                  <w:marTop w:val="0"/>
                                                  <w:marBottom w:val="0"/>
                                                  <w:divBdr>
                                                    <w:top w:val="none" w:sz="0" w:space="0" w:color="auto"/>
                                                    <w:left w:val="none" w:sz="0" w:space="0" w:color="auto"/>
                                                    <w:bottom w:val="none" w:sz="0" w:space="0" w:color="auto"/>
                                                    <w:right w:val="none" w:sz="0" w:space="0" w:color="auto"/>
                                                  </w:divBdr>
                                                  <w:divsChild>
                                                    <w:div w:id="1633897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07192372">
      <w:bodyDiv w:val="1"/>
      <w:marLeft w:val="0"/>
      <w:marRight w:val="0"/>
      <w:marTop w:val="0"/>
      <w:marBottom w:val="0"/>
      <w:divBdr>
        <w:top w:val="none" w:sz="0" w:space="0" w:color="auto"/>
        <w:left w:val="none" w:sz="0" w:space="0" w:color="auto"/>
        <w:bottom w:val="none" w:sz="0" w:space="0" w:color="auto"/>
        <w:right w:val="none" w:sz="0" w:space="0" w:color="auto"/>
      </w:divBdr>
    </w:div>
    <w:div w:id="1119299498">
      <w:bodyDiv w:val="1"/>
      <w:marLeft w:val="0"/>
      <w:marRight w:val="0"/>
      <w:marTop w:val="0"/>
      <w:marBottom w:val="0"/>
      <w:divBdr>
        <w:top w:val="none" w:sz="0" w:space="0" w:color="auto"/>
        <w:left w:val="none" w:sz="0" w:space="0" w:color="auto"/>
        <w:bottom w:val="none" w:sz="0" w:space="0" w:color="auto"/>
        <w:right w:val="none" w:sz="0" w:space="0" w:color="auto"/>
      </w:divBdr>
    </w:div>
    <w:div w:id="1184981536">
      <w:bodyDiv w:val="1"/>
      <w:marLeft w:val="0"/>
      <w:marRight w:val="0"/>
      <w:marTop w:val="0"/>
      <w:marBottom w:val="0"/>
      <w:divBdr>
        <w:top w:val="none" w:sz="0" w:space="0" w:color="auto"/>
        <w:left w:val="none" w:sz="0" w:space="0" w:color="auto"/>
        <w:bottom w:val="none" w:sz="0" w:space="0" w:color="auto"/>
        <w:right w:val="none" w:sz="0" w:space="0" w:color="auto"/>
      </w:divBdr>
    </w:div>
    <w:div w:id="1215234949">
      <w:bodyDiv w:val="1"/>
      <w:marLeft w:val="0"/>
      <w:marRight w:val="0"/>
      <w:marTop w:val="0"/>
      <w:marBottom w:val="0"/>
      <w:divBdr>
        <w:top w:val="none" w:sz="0" w:space="0" w:color="auto"/>
        <w:left w:val="none" w:sz="0" w:space="0" w:color="auto"/>
        <w:bottom w:val="none" w:sz="0" w:space="0" w:color="auto"/>
        <w:right w:val="none" w:sz="0" w:space="0" w:color="auto"/>
      </w:divBdr>
    </w:div>
    <w:div w:id="1410808430">
      <w:bodyDiv w:val="1"/>
      <w:marLeft w:val="0"/>
      <w:marRight w:val="0"/>
      <w:marTop w:val="0"/>
      <w:marBottom w:val="0"/>
      <w:divBdr>
        <w:top w:val="none" w:sz="0" w:space="0" w:color="auto"/>
        <w:left w:val="none" w:sz="0" w:space="0" w:color="auto"/>
        <w:bottom w:val="none" w:sz="0" w:space="0" w:color="auto"/>
        <w:right w:val="none" w:sz="0" w:space="0" w:color="auto"/>
      </w:divBdr>
    </w:div>
    <w:div w:id="1449348384">
      <w:bodyDiv w:val="1"/>
      <w:marLeft w:val="0"/>
      <w:marRight w:val="0"/>
      <w:marTop w:val="0"/>
      <w:marBottom w:val="0"/>
      <w:divBdr>
        <w:top w:val="none" w:sz="0" w:space="0" w:color="auto"/>
        <w:left w:val="none" w:sz="0" w:space="0" w:color="auto"/>
        <w:bottom w:val="none" w:sz="0" w:space="0" w:color="auto"/>
        <w:right w:val="none" w:sz="0" w:space="0" w:color="auto"/>
      </w:divBdr>
    </w:div>
    <w:div w:id="1552964467">
      <w:bodyDiv w:val="1"/>
      <w:marLeft w:val="0"/>
      <w:marRight w:val="0"/>
      <w:marTop w:val="0"/>
      <w:marBottom w:val="0"/>
      <w:divBdr>
        <w:top w:val="none" w:sz="0" w:space="0" w:color="auto"/>
        <w:left w:val="none" w:sz="0" w:space="0" w:color="auto"/>
        <w:bottom w:val="none" w:sz="0" w:space="0" w:color="auto"/>
        <w:right w:val="none" w:sz="0" w:space="0" w:color="auto"/>
      </w:divBdr>
    </w:div>
    <w:div w:id="1674720362">
      <w:bodyDiv w:val="1"/>
      <w:marLeft w:val="0"/>
      <w:marRight w:val="0"/>
      <w:marTop w:val="0"/>
      <w:marBottom w:val="0"/>
      <w:divBdr>
        <w:top w:val="none" w:sz="0" w:space="0" w:color="auto"/>
        <w:left w:val="none" w:sz="0" w:space="0" w:color="auto"/>
        <w:bottom w:val="none" w:sz="0" w:space="0" w:color="auto"/>
        <w:right w:val="none" w:sz="0" w:space="0" w:color="auto"/>
      </w:divBdr>
    </w:div>
    <w:div w:id="1709259080">
      <w:bodyDiv w:val="1"/>
      <w:marLeft w:val="0"/>
      <w:marRight w:val="0"/>
      <w:marTop w:val="0"/>
      <w:marBottom w:val="0"/>
      <w:divBdr>
        <w:top w:val="none" w:sz="0" w:space="0" w:color="auto"/>
        <w:left w:val="none" w:sz="0" w:space="0" w:color="auto"/>
        <w:bottom w:val="none" w:sz="0" w:space="0" w:color="auto"/>
        <w:right w:val="none" w:sz="0" w:space="0" w:color="auto"/>
      </w:divBdr>
    </w:div>
    <w:div w:id="1738671333">
      <w:bodyDiv w:val="1"/>
      <w:marLeft w:val="0"/>
      <w:marRight w:val="0"/>
      <w:marTop w:val="0"/>
      <w:marBottom w:val="0"/>
      <w:divBdr>
        <w:top w:val="none" w:sz="0" w:space="0" w:color="auto"/>
        <w:left w:val="none" w:sz="0" w:space="0" w:color="auto"/>
        <w:bottom w:val="none" w:sz="0" w:space="0" w:color="auto"/>
        <w:right w:val="none" w:sz="0" w:space="0" w:color="auto"/>
      </w:divBdr>
    </w:div>
    <w:div w:id="1772581433">
      <w:bodyDiv w:val="1"/>
      <w:marLeft w:val="0"/>
      <w:marRight w:val="0"/>
      <w:marTop w:val="0"/>
      <w:marBottom w:val="0"/>
      <w:divBdr>
        <w:top w:val="none" w:sz="0" w:space="0" w:color="auto"/>
        <w:left w:val="none" w:sz="0" w:space="0" w:color="auto"/>
        <w:bottom w:val="none" w:sz="0" w:space="0" w:color="auto"/>
        <w:right w:val="none" w:sz="0" w:space="0" w:color="auto"/>
      </w:divBdr>
    </w:div>
    <w:div w:id="1805342610">
      <w:bodyDiv w:val="1"/>
      <w:marLeft w:val="0"/>
      <w:marRight w:val="0"/>
      <w:marTop w:val="0"/>
      <w:marBottom w:val="0"/>
      <w:divBdr>
        <w:top w:val="none" w:sz="0" w:space="0" w:color="auto"/>
        <w:left w:val="none" w:sz="0" w:space="0" w:color="auto"/>
        <w:bottom w:val="none" w:sz="0" w:space="0" w:color="auto"/>
        <w:right w:val="none" w:sz="0" w:space="0" w:color="auto"/>
      </w:divBdr>
    </w:div>
    <w:div w:id="1912999805">
      <w:bodyDiv w:val="1"/>
      <w:marLeft w:val="0"/>
      <w:marRight w:val="0"/>
      <w:marTop w:val="0"/>
      <w:marBottom w:val="0"/>
      <w:divBdr>
        <w:top w:val="none" w:sz="0" w:space="0" w:color="auto"/>
        <w:left w:val="none" w:sz="0" w:space="0" w:color="auto"/>
        <w:bottom w:val="none" w:sz="0" w:space="0" w:color="auto"/>
        <w:right w:val="none" w:sz="0" w:space="0" w:color="auto"/>
      </w:divBdr>
      <w:divsChild>
        <w:div w:id="905603199">
          <w:marLeft w:val="0"/>
          <w:marRight w:val="0"/>
          <w:marTop w:val="0"/>
          <w:marBottom w:val="0"/>
          <w:divBdr>
            <w:top w:val="none" w:sz="0" w:space="0" w:color="auto"/>
            <w:left w:val="none" w:sz="0" w:space="0" w:color="auto"/>
            <w:bottom w:val="none" w:sz="0" w:space="0" w:color="auto"/>
            <w:right w:val="none" w:sz="0" w:space="0" w:color="auto"/>
          </w:divBdr>
        </w:div>
      </w:divsChild>
    </w:div>
    <w:div w:id="1976057763">
      <w:bodyDiv w:val="1"/>
      <w:marLeft w:val="0"/>
      <w:marRight w:val="0"/>
      <w:marTop w:val="0"/>
      <w:marBottom w:val="0"/>
      <w:divBdr>
        <w:top w:val="none" w:sz="0" w:space="0" w:color="auto"/>
        <w:left w:val="none" w:sz="0" w:space="0" w:color="auto"/>
        <w:bottom w:val="none" w:sz="0" w:space="0" w:color="auto"/>
        <w:right w:val="none" w:sz="0" w:space="0" w:color="auto"/>
      </w:divBdr>
    </w:div>
    <w:div w:id="2064130796">
      <w:bodyDiv w:val="1"/>
      <w:marLeft w:val="0"/>
      <w:marRight w:val="0"/>
      <w:marTop w:val="0"/>
      <w:marBottom w:val="0"/>
      <w:divBdr>
        <w:top w:val="none" w:sz="0" w:space="0" w:color="auto"/>
        <w:left w:val="none" w:sz="0" w:space="0" w:color="auto"/>
        <w:bottom w:val="none" w:sz="0" w:space="0" w:color="auto"/>
        <w:right w:val="none" w:sz="0" w:space="0" w:color="auto"/>
      </w:divBdr>
    </w:div>
    <w:div w:id="2064716098">
      <w:bodyDiv w:val="1"/>
      <w:marLeft w:val="0"/>
      <w:marRight w:val="0"/>
      <w:marTop w:val="0"/>
      <w:marBottom w:val="0"/>
      <w:divBdr>
        <w:top w:val="none" w:sz="0" w:space="0" w:color="auto"/>
        <w:left w:val="none" w:sz="0" w:space="0" w:color="auto"/>
        <w:bottom w:val="none" w:sz="0" w:space="0" w:color="auto"/>
        <w:right w:val="none" w:sz="0" w:space="0" w:color="auto"/>
      </w:divBdr>
    </w:div>
    <w:div w:id="2086143963">
      <w:bodyDiv w:val="1"/>
      <w:marLeft w:val="0"/>
      <w:marRight w:val="0"/>
      <w:marTop w:val="0"/>
      <w:marBottom w:val="0"/>
      <w:divBdr>
        <w:top w:val="none" w:sz="0" w:space="0" w:color="auto"/>
        <w:left w:val="none" w:sz="0" w:space="0" w:color="auto"/>
        <w:bottom w:val="none" w:sz="0" w:space="0" w:color="auto"/>
        <w:right w:val="none" w:sz="0" w:space="0" w:color="auto"/>
      </w:divBdr>
    </w:div>
    <w:div w:id="2091151413">
      <w:bodyDiv w:val="1"/>
      <w:marLeft w:val="0"/>
      <w:marRight w:val="0"/>
      <w:marTop w:val="0"/>
      <w:marBottom w:val="0"/>
      <w:divBdr>
        <w:top w:val="none" w:sz="0" w:space="0" w:color="auto"/>
        <w:left w:val="none" w:sz="0" w:space="0" w:color="auto"/>
        <w:bottom w:val="none" w:sz="0" w:space="0" w:color="auto"/>
        <w:right w:val="none" w:sz="0" w:space="0" w:color="auto"/>
      </w:divBdr>
    </w:div>
    <w:div w:id="2099711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iblegateway.com/passage/?search=Revelation%2022&amp;version=NI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stalnaker\Documents\TEMPLATE\Serm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Sermon</Template>
  <TotalTime>1</TotalTime>
  <Pages>7</Pages>
  <Words>1653</Words>
  <Characters>9428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TITLE:</vt:lpstr>
    </vt:vector>
  </TitlesOfParts>
  <Company/>
  <LinksUpToDate>false</LinksUpToDate>
  <CharactersWithSpaces>11059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Current User</dc:creator>
  <cp:lastModifiedBy>Ray Laurenza</cp:lastModifiedBy>
  <cp:revision>2</cp:revision>
  <cp:lastPrinted>2024-12-16T20:30:00Z</cp:lastPrinted>
  <dcterms:created xsi:type="dcterms:W3CDTF">2026-06-22T12:07:00Z</dcterms:created>
  <dcterms:modified xsi:type="dcterms:W3CDTF">2026-06-22T12:07:00Z</dcterms:modified>
</cp:coreProperties>
</file>