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A097A" w14:textId="7929208F" w:rsidR="00CD2DB3" w:rsidRPr="00E113EB" w:rsidRDefault="00CD2DB3" w:rsidP="00CD2DB3">
      <w:pPr>
        <w:pStyle w:val="NoSpacing"/>
        <w:rPr>
          <w:sz w:val="24"/>
          <w:szCs w:val="24"/>
        </w:rPr>
      </w:pPr>
      <w:r w:rsidRPr="00E113EB">
        <w:rPr>
          <w:sz w:val="24"/>
          <w:szCs w:val="24"/>
        </w:rPr>
        <w:t>“You have heard that it was said, ‘You shall not commit adultery.’ But I say to you that everyone who looks at a woman with lustful intent has already committed adultery with her in his heart. If your right eye causes you to sin, tear it out and throw it away. For it is better that you lose one of your members than that your whole body be thrown into hell. And if your right hand causes you to sin, cut it off and throw it away. For it is better that you lose one of your members than that your whole body go into hell.</w:t>
      </w:r>
      <w:r w:rsidRPr="00E113EB">
        <w:rPr>
          <w:sz w:val="24"/>
          <w:szCs w:val="24"/>
        </w:rPr>
        <w:t>”</w:t>
      </w:r>
    </w:p>
    <w:p w14:paraId="6D26CA20" w14:textId="7E227016" w:rsidR="00CD2DB3" w:rsidRPr="00E113EB" w:rsidRDefault="00CD2DB3" w:rsidP="00CD2DB3">
      <w:pPr>
        <w:pStyle w:val="NoSpacing"/>
        <w:rPr>
          <w:sz w:val="24"/>
          <w:szCs w:val="24"/>
        </w:rPr>
      </w:pPr>
      <w:r w:rsidRPr="00E113EB">
        <w:rPr>
          <w:sz w:val="24"/>
          <w:szCs w:val="24"/>
        </w:rPr>
        <w:tab/>
        <w:t>Matthew 5:27-30</w:t>
      </w:r>
    </w:p>
    <w:p w14:paraId="6FDB9CBB" w14:textId="77777777" w:rsidR="00CD2DB3" w:rsidRPr="00E113EB" w:rsidRDefault="00CD2DB3" w:rsidP="00CD2DB3">
      <w:pPr>
        <w:pStyle w:val="NoSpacing"/>
        <w:rPr>
          <w:sz w:val="24"/>
          <w:szCs w:val="24"/>
        </w:rPr>
      </w:pPr>
    </w:p>
    <w:p w14:paraId="5718B79B" w14:textId="77777777" w:rsidR="00CD2DB3" w:rsidRPr="00E113EB" w:rsidRDefault="00CD2DB3" w:rsidP="00CD2DB3">
      <w:pPr>
        <w:pStyle w:val="NoSpacing"/>
        <w:rPr>
          <w:sz w:val="24"/>
          <w:szCs w:val="24"/>
        </w:rPr>
      </w:pPr>
      <w:r w:rsidRPr="00E113EB">
        <w:rPr>
          <w:sz w:val="24"/>
          <w:szCs w:val="24"/>
        </w:rPr>
        <w:t xml:space="preserve">“The draw to sexual sin is strong. As creatures with bodies, minds, hearts, and souls—which cannot be extricated one from the other—the physical and nonphysical pleasure and satisfaction offered by sex are uniquely powerful. </w:t>
      </w:r>
    </w:p>
    <w:p w14:paraId="6A4890F2" w14:textId="77777777" w:rsidR="00CD2DB3" w:rsidRPr="00E113EB" w:rsidRDefault="00CD2DB3" w:rsidP="00CD2DB3">
      <w:pPr>
        <w:pStyle w:val="NoSpacing"/>
        <w:rPr>
          <w:sz w:val="24"/>
          <w:szCs w:val="24"/>
        </w:rPr>
      </w:pPr>
    </w:p>
    <w:p w14:paraId="7CED735F" w14:textId="77777777" w:rsidR="00CD2DB3" w:rsidRPr="00E113EB" w:rsidRDefault="00CD2DB3" w:rsidP="00CD2DB3">
      <w:pPr>
        <w:pStyle w:val="NoSpacing"/>
        <w:rPr>
          <w:sz w:val="24"/>
          <w:szCs w:val="24"/>
        </w:rPr>
      </w:pPr>
      <w:r w:rsidRPr="00E113EB">
        <w:rPr>
          <w:sz w:val="24"/>
          <w:szCs w:val="24"/>
        </w:rPr>
        <w:t xml:space="preserve">So powerful, in fact, our culture enthrones sex as our highest good. </w:t>
      </w:r>
    </w:p>
    <w:p w14:paraId="3C6FED16" w14:textId="77777777" w:rsidR="00CD2DB3" w:rsidRPr="00E113EB" w:rsidRDefault="00CD2DB3" w:rsidP="00CD2DB3">
      <w:pPr>
        <w:pStyle w:val="NoSpacing"/>
        <w:rPr>
          <w:sz w:val="24"/>
          <w:szCs w:val="24"/>
        </w:rPr>
      </w:pPr>
    </w:p>
    <w:p w14:paraId="2CE73C49" w14:textId="77777777" w:rsidR="00CD2DB3" w:rsidRPr="00E113EB" w:rsidRDefault="00CD2DB3" w:rsidP="00CD2DB3">
      <w:pPr>
        <w:pStyle w:val="NoSpacing"/>
        <w:rPr>
          <w:sz w:val="24"/>
          <w:szCs w:val="24"/>
        </w:rPr>
      </w:pPr>
      <w:r w:rsidRPr="00E113EB">
        <w:rPr>
          <w:sz w:val="24"/>
          <w:szCs w:val="24"/>
        </w:rPr>
        <w:t xml:space="preserve">The message that only sex can satisfy permeates music, movies, and social media. </w:t>
      </w:r>
    </w:p>
    <w:p w14:paraId="77AD13D0" w14:textId="77777777" w:rsidR="00CD2DB3" w:rsidRPr="00E113EB" w:rsidRDefault="00CD2DB3" w:rsidP="00CD2DB3">
      <w:pPr>
        <w:pStyle w:val="NoSpacing"/>
        <w:rPr>
          <w:sz w:val="24"/>
          <w:szCs w:val="24"/>
        </w:rPr>
      </w:pPr>
    </w:p>
    <w:p w14:paraId="3E008773" w14:textId="3F173084" w:rsidR="00CD2DB3" w:rsidRPr="00E113EB" w:rsidRDefault="00CD2DB3" w:rsidP="00CD2DB3">
      <w:pPr>
        <w:pStyle w:val="NoSpacing"/>
        <w:rPr>
          <w:sz w:val="24"/>
          <w:szCs w:val="24"/>
        </w:rPr>
      </w:pPr>
      <w:r w:rsidRPr="00E113EB">
        <w:rPr>
          <w:sz w:val="24"/>
          <w:szCs w:val="24"/>
        </w:rPr>
        <w:t xml:space="preserve">Monogamy seems quaint. </w:t>
      </w:r>
    </w:p>
    <w:p w14:paraId="71BC8F61" w14:textId="77777777" w:rsidR="00CD2DB3" w:rsidRPr="00E113EB" w:rsidRDefault="00CD2DB3" w:rsidP="00CD2DB3">
      <w:pPr>
        <w:pStyle w:val="NoSpacing"/>
        <w:rPr>
          <w:sz w:val="24"/>
          <w:szCs w:val="24"/>
        </w:rPr>
      </w:pPr>
    </w:p>
    <w:p w14:paraId="355912D5" w14:textId="45DE06ED" w:rsidR="00CD2DB3" w:rsidRPr="00E113EB" w:rsidRDefault="00CD2DB3" w:rsidP="00CD2DB3">
      <w:pPr>
        <w:pStyle w:val="NoSpacing"/>
        <w:rPr>
          <w:sz w:val="24"/>
          <w:szCs w:val="24"/>
        </w:rPr>
      </w:pPr>
      <w:r w:rsidRPr="00E113EB">
        <w:rPr>
          <w:sz w:val="24"/>
          <w:szCs w:val="24"/>
        </w:rPr>
        <w:t xml:space="preserve">Celibacy is unthinkable (a message we Christians might even unwittingly ingest). </w:t>
      </w:r>
    </w:p>
    <w:p w14:paraId="3EE5A348" w14:textId="77777777" w:rsidR="00CD2DB3" w:rsidRPr="00E113EB" w:rsidRDefault="00CD2DB3" w:rsidP="00CD2DB3">
      <w:pPr>
        <w:pStyle w:val="NoSpacing"/>
        <w:rPr>
          <w:sz w:val="24"/>
          <w:szCs w:val="24"/>
        </w:rPr>
      </w:pPr>
    </w:p>
    <w:p w14:paraId="353436DE" w14:textId="69D581E8" w:rsidR="00CD2DB3" w:rsidRPr="00E113EB" w:rsidRDefault="00CD2DB3" w:rsidP="00CD2DB3">
      <w:pPr>
        <w:pStyle w:val="NoSpacing"/>
        <w:rPr>
          <w:sz w:val="24"/>
          <w:szCs w:val="24"/>
        </w:rPr>
      </w:pPr>
      <w:r w:rsidRPr="00E113EB">
        <w:rPr>
          <w:sz w:val="24"/>
          <w:szCs w:val="24"/>
        </w:rPr>
        <w:t xml:space="preserve">Sex has a godlike status in our age and in our minds. </w:t>
      </w:r>
    </w:p>
    <w:p w14:paraId="7E76D09B" w14:textId="77777777" w:rsidR="00CD2DB3" w:rsidRPr="00E113EB" w:rsidRDefault="00CD2DB3" w:rsidP="00CD2DB3">
      <w:pPr>
        <w:pStyle w:val="NoSpacing"/>
        <w:rPr>
          <w:sz w:val="24"/>
          <w:szCs w:val="24"/>
        </w:rPr>
      </w:pPr>
    </w:p>
    <w:p w14:paraId="2F29B30C" w14:textId="0AB5E09E" w:rsidR="00CD2DB3" w:rsidRPr="00E113EB" w:rsidRDefault="00CD2DB3" w:rsidP="00CD2DB3">
      <w:pPr>
        <w:pStyle w:val="NoSpacing"/>
        <w:rPr>
          <w:sz w:val="24"/>
          <w:szCs w:val="24"/>
        </w:rPr>
      </w:pPr>
      <w:r w:rsidRPr="00E113EB">
        <w:rPr>
          <w:sz w:val="24"/>
          <w:szCs w:val="24"/>
        </w:rPr>
        <w:t>As a people, we view it as a must-have.</w:t>
      </w:r>
    </w:p>
    <w:p w14:paraId="6DC6A960" w14:textId="77777777" w:rsidR="00CD2DB3" w:rsidRPr="00E113EB" w:rsidRDefault="00CD2DB3" w:rsidP="00CD2DB3">
      <w:pPr>
        <w:pStyle w:val="NoSpacing"/>
        <w:rPr>
          <w:sz w:val="24"/>
          <w:szCs w:val="24"/>
        </w:rPr>
      </w:pPr>
    </w:p>
    <w:p w14:paraId="74B71891" w14:textId="4267CA8E" w:rsidR="00CD2DB3" w:rsidRPr="00E113EB" w:rsidRDefault="00CD2DB3" w:rsidP="00CD2DB3">
      <w:pPr>
        <w:pStyle w:val="NoSpacing"/>
        <w:rPr>
          <w:sz w:val="24"/>
          <w:szCs w:val="24"/>
        </w:rPr>
      </w:pPr>
      <w:r w:rsidRPr="00E113EB">
        <w:rPr>
          <w:sz w:val="24"/>
          <w:szCs w:val="24"/>
        </w:rPr>
        <w:t>To be sure, sex is a good gift offered to us by our good God who made us good and in his image (</w:t>
      </w:r>
      <w:hyperlink r:id="rId5" w:tgtFrame="_blank" w:history="1">
        <w:r w:rsidRPr="00E113EB">
          <w:rPr>
            <w:rStyle w:val="Hyperlink"/>
            <w:color w:val="auto"/>
            <w:sz w:val="24"/>
            <w:szCs w:val="24"/>
            <w:u w:val="none"/>
          </w:rPr>
          <w:t>Gen. 1:26–28, 1:31, 2:24–25</w:t>
        </w:r>
      </w:hyperlink>
      <w:r w:rsidRPr="00E113EB">
        <w:rPr>
          <w:sz w:val="24"/>
          <w:szCs w:val="24"/>
        </w:rPr>
        <w:t>). This good gift, though, when elevated to the best gift—a necessity, a nonnegotiable, something we cannot live without—causes great damage.</w:t>
      </w:r>
    </w:p>
    <w:p w14:paraId="2F365B34" w14:textId="77777777" w:rsidR="00CD2DB3" w:rsidRPr="00E113EB" w:rsidRDefault="00CD2DB3" w:rsidP="00CD2DB3">
      <w:pPr>
        <w:pStyle w:val="NoSpacing"/>
        <w:rPr>
          <w:sz w:val="24"/>
          <w:szCs w:val="24"/>
        </w:rPr>
      </w:pPr>
      <w:r w:rsidRPr="00E113EB">
        <w:rPr>
          <w:sz w:val="24"/>
          <w:szCs w:val="24"/>
        </w:rPr>
        <w:t xml:space="preserve">For Christians who are convinced of a biblical sexual ethic (sex is reserved for marriage between one man and one woman), giving in to sexual temptation leads to a painful cycle of shame in ourselves, unbelief that God can meet us, and succumbing again to sin in search of comfort, relief, and satisfaction, which brings us back to shame all over again. </w:t>
      </w:r>
    </w:p>
    <w:p w14:paraId="0A5A39CB" w14:textId="77777777" w:rsidR="00CD2DB3" w:rsidRPr="00E113EB" w:rsidRDefault="00CD2DB3" w:rsidP="00CD2DB3">
      <w:pPr>
        <w:pStyle w:val="NoSpacing"/>
        <w:rPr>
          <w:sz w:val="24"/>
          <w:szCs w:val="24"/>
        </w:rPr>
      </w:pPr>
    </w:p>
    <w:p w14:paraId="53559C5A" w14:textId="2F2DC7E4" w:rsidR="00CD2DB3" w:rsidRPr="00E113EB" w:rsidRDefault="00CD2DB3" w:rsidP="00CD2DB3">
      <w:pPr>
        <w:pStyle w:val="NoSpacing"/>
        <w:rPr>
          <w:sz w:val="24"/>
          <w:szCs w:val="24"/>
        </w:rPr>
      </w:pPr>
      <w:r w:rsidRPr="00E113EB">
        <w:rPr>
          <w:sz w:val="24"/>
          <w:szCs w:val="24"/>
        </w:rPr>
        <w:t>The draw to sexual sin is strong, but so is the resultant isolation, self-contempt, and despair. When men and women in the church give in to sexual sin and even become accustomed to it or addicted to it, they feel overwhelmed by humiliation and guilt. In fear, they keep their sin to themselves; it festers, feeds the cycle, and robs the Christian of the abundant life Jesus promises to his followers (</w:t>
      </w:r>
      <w:hyperlink r:id="rId6" w:tgtFrame="_blank" w:history="1">
        <w:r w:rsidRPr="00E113EB">
          <w:rPr>
            <w:rStyle w:val="Hyperlink"/>
            <w:color w:val="auto"/>
            <w:sz w:val="24"/>
            <w:szCs w:val="24"/>
            <w:u w:val="none"/>
          </w:rPr>
          <w:t>John 10:10</w:t>
        </w:r>
      </w:hyperlink>
      <w:r w:rsidRPr="00E113EB">
        <w:rPr>
          <w:sz w:val="24"/>
          <w:szCs w:val="24"/>
        </w:rPr>
        <w:t>).”</w:t>
      </w:r>
    </w:p>
    <w:p w14:paraId="4D6316FD" w14:textId="77777777" w:rsidR="00CD2DB3" w:rsidRDefault="00CD2DB3" w:rsidP="00CD2DB3">
      <w:pPr>
        <w:pStyle w:val="NoSpacing"/>
        <w:rPr>
          <w:sz w:val="24"/>
          <w:szCs w:val="24"/>
        </w:rPr>
      </w:pPr>
    </w:p>
    <w:p w14:paraId="3EB1DB2E" w14:textId="77777777" w:rsidR="00E113EB" w:rsidRPr="00E113EB" w:rsidRDefault="00E113EB" w:rsidP="00CD2DB3">
      <w:pPr>
        <w:pStyle w:val="NoSpacing"/>
        <w:rPr>
          <w:sz w:val="24"/>
          <w:szCs w:val="24"/>
        </w:rPr>
      </w:pPr>
    </w:p>
    <w:p w14:paraId="6D75CC3D"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Why Sin Still Matters</w:t>
      </w:r>
    </w:p>
    <w:p w14:paraId="5B292251"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 xml:space="preserve">A Fresh Look </w:t>
      </w:r>
      <w:proofErr w:type="gramStart"/>
      <w:r w:rsidRPr="00E113EB">
        <w:rPr>
          <w:rFonts w:cstheme="minorHAnsi"/>
          <w:sz w:val="24"/>
          <w:szCs w:val="24"/>
          <w:lang w:val="en"/>
        </w:rPr>
        <w:t>At</w:t>
      </w:r>
      <w:proofErr w:type="gramEnd"/>
      <w:r w:rsidRPr="00E113EB">
        <w:rPr>
          <w:rFonts w:cstheme="minorHAnsi"/>
          <w:sz w:val="24"/>
          <w:szCs w:val="24"/>
          <w:lang w:val="en"/>
        </w:rPr>
        <w:t xml:space="preserve"> Some Old Sins</w:t>
      </w:r>
    </w:p>
    <w:p w14:paraId="54165577" w14:textId="77777777" w:rsidR="00CD2DB3" w:rsidRPr="00E113EB" w:rsidRDefault="00CD2DB3" w:rsidP="00CD2DB3">
      <w:pPr>
        <w:pStyle w:val="NoSpacing"/>
        <w:rPr>
          <w:rFonts w:cstheme="minorHAnsi"/>
          <w:sz w:val="24"/>
          <w:szCs w:val="24"/>
          <w:lang w:val="en"/>
        </w:rPr>
      </w:pPr>
    </w:p>
    <w:p w14:paraId="2FB4389A" w14:textId="77777777" w:rsidR="00CD2DB3" w:rsidRDefault="00CD2DB3" w:rsidP="00CD2DB3">
      <w:pPr>
        <w:pStyle w:val="NoSpacing"/>
        <w:rPr>
          <w:rFonts w:cstheme="minorHAnsi"/>
          <w:sz w:val="24"/>
          <w:szCs w:val="24"/>
          <w:lang w:val="en"/>
        </w:rPr>
      </w:pPr>
    </w:p>
    <w:p w14:paraId="4D1AE8CA" w14:textId="77777777" w:rsidR="00E113EB" w:rsidRPr="00E113EB" w:rsidRDefault="00E113EB" w:rsidP="00CD2DB3">
      <w:pPr>
        <w:pStyle w:val="NoSpacing"/>
        <w:rPr>
          <w:rFonts w:cstheme="minorHAnsi"/>
          <w:sz w:val="24"/>
          <w:szCs w:val="24"/>
          <w:lang w:val="en"/>
        </w:rPr>
      </w:pPr>
    </w:p>
    <w:p w14:paraId="2FEC2BA3"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lastRenderedPageBreak/>
        <w:t>Pride</w:t>
      </w:r>
    </w:p>
    <w:p w14:paraId="1252CED4"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Envy</w:t>
      </w:r>
    </w:p>
    <w:p w14:paraId="0DD560DA"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Anger</w:t>
      </w:r>
    </w:p>
    <w:p w14:paraId="4DF149C3"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Sloth</w:t>
      </w:r>
    </w:p>
    <w:p w14:paraId="3CA78B04"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Greed</w:t>
      </w:r>
    </w:p>
    <w:p w14:paraId="028CF5BE"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Gluttony</w:t>
      </w:r>
    </w:p>
    <w:p w14:paraId="74BC32F7" w14:textId="77777777" w:rsidR="00CD2DB3" w:rsidRPr="00E113EB" w:rsidRDefault="00CD2DB3" w:rsidP="00CD2DB3">
      <w:pPr>
        <w:pStyle w:val="NoSpacing"/>
        <w:rPr>
          <w:rFonts w:cstheme="minorHAnsi"/>
          <w:sz w:val="24"/>
          <w:szCs w:val="24"/>
          <w:lang w:val="en"/>
        </w:rPr>
      </w:pPr>
    </w:p>
    <w:p w14:paraId="36953A71" w14:textId="77777777" w:rsidR="00CD2DB3" w:rsidRPr="00E113EB" w:rsidRDefault="00CD2DB3" w:rsidP="00CD2DB3">
      <w:pPr>
        <w:pStyle w:val="NoSpacing"/>
        <w:jc w:val="center"/>
        <w:rPr>
          <w:rFonts w:cstheme="minorHAnsi"/>
          <w:sz w:val="24"/>
          <w:szCs w:val="24"/>
          <w:lang w:val="en"/>
        </w:rPr>
      </w:pPr>
      <w:r w:rsidRPr="00E113EB">
        <w:rPr>
          <w:rFonts w:cstheme="minorHAnsi"/>
          <w:sz w:val="24"/>
          <w:szCs w:val="24"/>
          <w:lang w:val="en"/>
        </w:rPr>
        <w:t>Lust</w:t>
      </w:r>
    </w:p>
    <w:p w14:paraId="15EFC0D1" w14:textId="77777777" w:rsidR="00CD2DB3" w:rsidRPr="00E113EB" w:rsidRDefault="00CD2DB3" w:rsidP="00CD2DB3">
      <w:pPr>
        <w:pStyle w:val="NoSpacing"/>
        <w:jc w:val="center"/>
        <w:rPr>
          <w:rFonts w:cstheme="minorHAnsi"/>
          <w:sz w:val="24"/>
          <w:szCs w:val="24"/>
          <w:lang w:val="en"/>
        </w:rPr>
      </w:pPr>
    </w:p>
    <w:p w14:paraId="7743EE55" w14:textId="77777777" w:rsidR="00CD2DB3" w:rsidRPr="00E113EB" w:rsidRDefault="00CD2DB3" w:rsidP="00CD2DB3">
      <w:pPr>
        <w:pStyle w:val="NoSpacing"/>
        <w:rPr>
          <w:rFonts w:cstheme="minorHAnsi"/>
          <w:sz w:val="24"/>
          <w:szCs w:val="24"/>
          <w:lang w:val="en"/>
        </w:rPr>
      </w:pPr>
    </w:p>
    <w:p w14:paraId="041B1770"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God on sex . . .</w:t>
      </w:r>
    </w:p>
    <w:p w14:paraId="1E5ECE2D" w14:textId="77777777" w:rsidR="00CD2DB3" w:rsidRPr="00E113EB" w:rsidRDefault="00CD2DB3" w:rsidP="00CD2DB3">
      <w:pPr>
        <w:pStyle w:val="NoSpacing"/>
        <w:rPr>
          <w:rFonts w:cstheme="minorHAnsi"/>
          <w:sz w:val="24"/>
          <w:szCs w:val="24"/>
          <w:lang w:val="en"/>
        </w:rPr>
      </w:pPr>
    </w:p>
    <w:p w14:paraId="36184773" w14:textId="77777777" w:rsidR="00CD2DB3" w:rsidRPr="00E113EB" w:rsidRDefault="00CD2DB3" w:rsidP="00CD2DB3">
      <w:pPr>
        <w:pStyle w:val="NoSpacing"/>
        <w:numPr>
          <w:ilvl w:val="0"/>
          <w:numId w:val="4"/>
        </w:numPr>
        <w:rPr>
          <w:rFonts w:cstheme="minorHAnsi"/>
          <w:sz w:val="24"/>
          <w:szCs w:val="24"/>
          <w:lang w:val="en"/>
        </w:rPr>
      </w:pPr>
      <w:r w:rsidRPr="00E113EB">
        <w:rPr>
          <w:rFonts w:cstheme="minorHAnsi"/>
          <w:sz w:val="24"/>
          <w:szCs w:val="24"/>
          <w:lang w:val="en"/>
        </w:rPr>
        <w:t>Sex is good.</w:t>
      </w:r>
    </w:p>
    <w:p w14:paraId="19C8A21E" w14:textId="77777777" w:rsidR="00CD2DB3" w:rsidRPr="00E113EB" w:rsidRDefault="00CD2DB3" w:rsidP="00CD2DB3">
      <w:pPr>
        <w:pStyle w:val="NoSpacing"/>
        <w:rPr>
          <w:rFonts w:cstheme="minorHAnsi"/>
          <w:sz w:val="24"/>
          <w:szCs w:val="24"/>
          <w:lang w:val="en"/>
        </w:rPr>
      </w:pPr>
    </w:p>
    <w:p w14:paraId="410018D0"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“God created mankind in his own image . . . he created them male and female.”</w:t>
      </w:r>
    </w:p>
    <w:p w14:paraId="3BC4BB14"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ab/>
        <w:t>Genesis 1:27</w:t>
      </w:r>
    </w:p>
    <w:p w14:paraId="3EA4B054" w14:textId="77777777" w:rsidR="00CD2DB3" w:rsidRPr="00E113EB" w:rsidRDefault="00CD2DB3" w:rsidP="00CD2DB3">
      <w:pPr>
        <w:pStyle w:val="NoSpacing"/>
        <w:rPr>
          <w:rFonts w:cstheme="minorHAnsi"/>
          <w:sz w:val="24"/>
          <w:szCs w:val="24"/>
          <w:lang w:val="en"/>
        </w:rPr>
      </w:pPr>
    </w:p>
    <w:p w14:paraId="4F0D4C6C"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“And God said to them, ‘Be fruitful and multiply and fill the earth.”</w:t>
      </w:r>
    </w:p>
    <w:p w14:paraId="4C39B721"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ab/>
        <w:t>Genesis 1:28</w:t>
      </w:r>
    </w:p>
    <w:p w14:paraId="08A4E1D3" w14:textId="77777777" w:rsidR="00CD2DB3" w:rsidRPr="00E113EB" w:rsidRDefault="00CD2DB3" w:rsidP="00CD2DB3">
      <w:pPr>
        <w:pStyle w:val="NoSpacing"/>
        <w:rPr>
          <w:rFonts w:cstheme="minorHAnsi"/>
          <w:sz w:val="24"/>
          <w:szCs w:val="24"/>
          <w:lang w:val="en"/>
        </w:rPr>
      </w:pPr>
    </w:p>
    <w:p w14:paraId="38781366"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Drink water from your own cistern, </w:t>
      </w:r>
    </w:p>
    <w:p w14:paraId="718D0F49"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running water from your own well. </w:t>
      </w:r>
    </w:p>
    <w:p w14:paraId="4B905E8D"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Should your springs overflow in the streets, </w:t>
      </w:r>
    </w:p>
    <w:p w14:paraId="7C882AF3"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your streams of water in the public squares? </w:t>
      </w:r>
    </w:p>
    <w:p w14:paraId="0EE4A36B"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Let them be yours alone, never to be shared with strangers. </w:t>
      </w:r>
    </w:p>
    <w:p w14:paraId="745DEC27"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May your fountain be blessed, </w:t>
      </w:r>
    </w:p>
    <w:p w14:paraId="52397B6B"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and may you rejoice in the wife of your youth. </w:t>
      </w:r>
    </w:p>
    <w:p w14:paraId="02409D67"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A loving doe, a graceful deer - may her breasts satisfy you always, </w:t>
      </w:r>
    </w:p>
    <w:p w14:paraId="03E3309E"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may you ever be captivated by her love. </w:t>
      </w:r>
    </w:p>
    <w:p w14:paraId="3DCCD9B8"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Why be captivated, my son, by an adulteress? </w:t>
      </w:r>
    </w:p>
    <w:p w14:paraId="76C93AC7" w14:textId="77777777" w:rsidR="00CD2DB3" w:rsidRPr="00E113EB" w:rsidRDefault="00CD2DB3" w:rsidP="00CD2DB3">
      <w:pPr>
        <w:pStyle w:val="NoSpacing"/>
        <w:jc w:val="center"/>
        <w:rPr>
          <w:rFonts w:cstheme="minorHAnsi"/>
          <w:sz w:val="24"/>
          <w:szCs w:val="24"/>
        </w:rPr>
      </w:pPr>
      <w:r w:rsidRPr="00E113EB">
        <w:rPr>
          <w:rFonts w:cstheme="minorHAnsi"/>
          <w:sz w:val="24"/>
          <w:szCs w:val="24"/>
        </w:rPr>
        <w:t>Why embrace the bosom of another man's wife?</w:t>
      </w:r>
    </w:p>
    <w:p w14:paraId="20E0D822" w14:textId="77777777" w:rsidR="00CD2DB3" w:rsidRPr="00E113EB" w:rsidRDefault="00CD2DB3" w:rsidP="00CD2DB3">
      <w:pPr>
        <w:pStyle w:val="NoSpacing"/>
        <w:jc w:val="center"/>
        <w:rPr>
          <w:rFonts w:cstheme="minorHAnsi"/>
          <w:sz w:val="24"/>
          <w:szCs w:val="24"/>
        </w:rPr>
      </w:pPr>
      <w:r w:rsidRPr="00E113EB">
        <w:rPr>
          <w:rFonts w:cstheme="minorHAnsi"/>
          <w:sz w:val="24"/>
          <w:szCs w:val="24"/>
        </w:rPr>
        <w:t>Proverbs 5:15-20</w:t>
      </w:r>
    </w:p>
    <w:p w14:paraId="6CD0634B" w14:textId="77777777" w:rsidR="00CD2DB3" w:rsidRPr="00E113EB" w:rsidRDefault="00CD2DB3" w:rsidP="00CD2DB3">
      <w:pPr>
        <w:pStyle w:val="NoSpacing"/>
        <w:rPr>
          <w:rFonts w:cstheme="minorHAnsi"/>
          <w:sz w:val="24"/>
          <w:szCs w:val="24"/>
          <w:lang w:val="en"/>
        </w:rPr>
      </w:pPr>
    </w:p>
    <w:p w14:paraId="1A9624EA" w14:textId="77777777" w:rsidR="00CD2DB3" w:rsidRPr="00E113EB" w:rsidRDefault="00CD2DB3" w:rsidP="00CD2DB3">
      <w:pPr>
        <w:pStyle w:val="NoSpacing"/>
        <w:rPr>
          <w:rFonts w:cstheme="minorHAnsi"/>
          <w:sz w:val="24"/>
          <w:szCs w:val="24"/>
          <w:lang w:val="en"/>
        </w:rPr>
      </w:pPr>
    </w:p>
    <w:p w14:paraId="0D12F70F" w14:textId="77777777" w:rsidR="00CD2DB3" w:rsidRPr="00E113EB" w:rsidRDefault="00CD2DB3" w:rsidP="00CD2DB3">
      <w:pPr>
        <w:pStyle w:val="NoSpacing"/>
        <w:numPr>
          <w:ilvl w:val="0"/>
          <w:numId w:val="4"/>
        </w:numPr>
        <w:rPr>
          <w:rFonts w:cstheme="minorHAnsi"/>
          <w:sz w:val="24"/>
          <w:szCs w:val="24"/>
          <w:lang w:val="en"/>
        </w:rPr>
      </w:pPr>
      <w:r w:rsidRPr="00E113EB">
        <w:rPr>
          <w:rFonts w:cstheme="minorHAnsi"/>
          <w:sz w:val="24"/>
          <w:szCs w:val="24"/>
          <w:lang w:val="en"/>
        </w:rPr>
        <w:t>Sex can become a god.</w:t>
      </w:r>
    </w:p>
    <w:p w14:paraId="2B9CA9F5" w14:textId="77777777" w:rsidR="00CD2DB3" w:rsidRPr="00E113EB" w:rsidRDefault="00CD2DB3" w:rsidP="00CD2DB3">
      <w:pPr>
        <w:pStyle w:val="NoSpacing"/>
        <w:rPr>
          <w:rFonts w:cstheme="minorHAnsi"/>
          <w:sz w:val="24"/>
          <w:szCs w:val="24"/>
          <w:lang w:val="en"/>
        </w:rPr>
      </w:pPr>
    </w:p>
    <w:p w14:paraId="6F180599" w14:textId="77777777" w:rsidR="00CD2DB3" w:rsidRPr="00E113EB" w:rsidRDefault="00CD2DB3" w:rsidP="00CD2DB3">
      <w:pPr>
        <w:pStyle w:val="NoSpacing"/>
        <w:rPr>
          <w:rFonts w:cstheme="minorHAnsi"/>
          <w:sz w:val="24"/>
          <w:szCs w:val="24"/>
          <w:lang w:val="en"/>
        </w:rPr>
      </w:pPr>
    </w:p>
    <w:p w14:paraId="079BB6D9"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Lust . . .</w:t>
      </w:r>
    </w:p>
    <w:p w14:paraId="7BC24479" w14:textId="77777777" w:rsidR="00CD2DB3" w:rsidRPr="00E113EB" w:rsidRDefault="00CD2DB3" w:rsidP="00CD2DB3">
      <w:pPr>
        <w:pStyle w:val="NoSpacing"/>
        <w:rPr>
          <w:rFonts w:cstheme="minorHAnsi"/>
          <w:sz w:val="24"/>
          <w:szCs w:val="24"/>
          <w:lang w:val="en"/>
        </w:rPr>
      </w:pPr>
    </w:p>
    <w:p w14:paraId="66C9C526" w14:textId="77777777" w:rsidR="00CD2DB3" w:rsidRPr="00E113EB" w:rsidRDefault="00CD2DB3" w:rsidP="00CD2DB3">
      <w:pPr>
        <w:pStyle w:val="NoSpacing"/>
        <w:numPr>
          <w:ilvl w:val="0"/>
          <w:numId w:val="5"/>
        </w:numPr>
        <w:rPr>
          <w:rFonts w:cstheme="minorHAnsi"/>
          <w:sz w:val="24"/>
          <w:szCs w:val="24"/>
          <w:lang w:val="en"/>
        </w:rPr>
      </w:pPr>
      <w:r w:rsidRPr="00E113EB">
        <w:rPr>
          <w:rFonts w:cstheme="minorHAnsi"/>
          <w:sz w:val="24"/>
          <w:szCs w:val="24"/>
          <w:lang w:val="en"/>
        </w:rPr>
        <w:t xml:space="preserve">is a sinful desire for sexual pleasure outside of the umbrella of God’s parameters, protection and provision. </w:t>
      </w:r>
    </w:p>
    <w:p w14:paraId="659D31EC" w14:textId="77777777" w:rsidR="00CD2DB3" w:rsidRPr="00E113EB" w:rsidRDefault="00CD2DB3" w:rsidP="00CD2DB3">
      <w:pPr>
        <w:pStyle w:val="NoSpacing"/>
        <w:rPr>
          <w:rFonts w:cstheme="minorHAnsi"/>
          <w:sz w:val="24"/>
          <w:szCs w:val="24"/>
          <w:lang w:val="en"/>
        </w:rPr>
      </w:pPr>
    </w:p>
    <w:p w14:paraId="5A9112E2" w14:textId="77777777" w:rsidR="00CD2DB3" w:rsidRPr="00E113EB" w:rsidRDefault="00CD2DB3" w:rsidP="00CD2DB3">
      <w:pPr>
        <w:pStyle w:val="NoSpacing"/>
        <w:numPr>
          <w:ilvl w:val="0"/>
          <w:numId w:val="5"/>
        </w:numPr>
        <w:rPr>
          <w:rFonts w:cstheme="minorHAnsi"/>
          <w:sz w:val="24"/>
          <w:szCs w:val="24"/>
        </w:rPr>
      </w:pPr>
      <w:r w:rsidRPr="00E113EB">
        <w:rPr>
          <w:rFonts w:cstheme="minorHAnsi"/>
          <w:sz w:val="24"/>
          <w:szCs w:val="24"/>
        </w:rPr>
        <w:t>desires sexual pleasure minus the relationship that God intends for it to exist in.</w:t>
      </w:r>
    </w:p>
    <w:p w14:paraId="0A8E5460" w14:textId="77777777" w:rsidR="00CD2DB3" w:rsidRPr="00E113EB" w:rsidRDefault="00CD2DB3" w:rsidP="00CD2DB3">
      <w:pPr>
        <w:pStyle w:val="NoSpacing"/>
        <w:rPr>
          <w:rFonts w:cstheme="minorHAnsi"/>
          <w:sz w:val="24"/>
          <w:szCs w:val="24"/>
        </w:rPr>
      </w:pPr>
    </w:p>
    <w:p w14:paraId="1147AC69" w14:textId="77777777" w:rsidR="00CD2DB3" w:rsidRPr="00E113EB" w:rsidRDefault="00CD2DB3" w:rsidP="00CD2DB3">
      <w:pPr>
        <w:pStyle w:val="NoSpacing"/>
        <w:numPr>
          <w:ilvl w:val="0"/>
          <w:numId w:val="5"/>
        </w:numPr>
        <w:rPr>
          <w:rFonts w:cstheme="minorHAnsi"/>
          <w:sz w:val="24"/>
          <w:szCs w:val="24"/>
        </w:rPr>
      </w:pPr>
      <w:r w:rsidRPr="00E113EB">
        <w:rPr>
          <w:rFonts w:cstheme="minorHAnsi"/>
          <w:sz w:val="24"/>
          <w:szCs w:val="24"/>
        </w:rPr>
        <w:lastRenderedPageBreak/>
        <w:t>strips sex from the context of marriage, reducing it to the satisfaction of a bodily craving.</w:t>
      </w:r>
    </w:p>
    <w:p w14:paraId="05AE0134" w14:textId="77777777" w:rsidR="00CD2DB3" w:rsidRPr="00E113EB" w:rsidRDefault="00CD2DB3" w:rsidP="00CD2DB3">
      <w:pPr>
        <w:pStyle w:val="NoSpacing"/>
        <w:rPr>
          <w:rFonts w:cstheme="minorHAnsi"/>
          <w:sz w:val="24"/>
          <w:szCs w:val="24"/>
        </w:rPr>
      </w:pPr>
    </w:p>
    <w:p w14:paraId="7F70DF2F" w14:textId="77777777" w:rsidR="00CD2DB3" w:rsidRPr="00E113EB" w:rsidRDefault="00CD2DB3" w:rsidP="00CD2DB3">
      <w:pPr>
        <w:pStyle w:val="NoSpacing"/>
        <w:numPr>
          <w:ilvl w:val="0"/>
          <w:numId w:val="5"/>
        </w:numPr>
        <w:rPr>
          <w:rFonts w:cstheme="minorHAnsi"/>
          <w:sz w:val="24"/>
          <w:szCs w:val="24"/>
        </w:rPr>
      </w:pPr>
      <w:r w:rsidRPr="00E113EB">
        <w:rPr>
          <w:rFonts w:cstheme="minorHAnsi"/>
          <w:sz w:val="24"/>
          <w:szCs w:val="24"/>
        </w:rPr>
        <w:t>seeks personal gratification at the expense of others and God's design. </w:t>
      </w:r>
    </w:p>
    <w:p w14:paraId="3ECB8A26" w14:textId="77777777" w:rsidR="00CD2DB3" w:rsidRPr="00E113EB" w:rsidRDefault="00CD2DB3" w:rsidP="00CD2DB3">
      <w:pPr>
        <w:pStyle w:val="NoSpacing"/>
        <w:rPr>
          <w:rFonts w:cstheme="minorHAnsi"/>
          <w:sz w:val="24"/>
          <w:szCs w:val="24"/>
        </w:rPr>
      </w:pPr>
    </w:p>
    <w:p w14:paraId="217FB776" w14:textId="17789B76" w:rsidR="00CD2DB3" w:rsidRPr="00E113EB" w:rsidRDefault="00CD2DB3" w:rsidP="00CD2DB3">
      <w:pPr>
        <w:pStyle w:val="NoSpacing"/>
        <w:numPr>
          <w:ilvl w:val="0"/>
          <w:numId w:val="6"/>
        </w:numPr>
        <w:rPr>
          <w:rFonts w:cstheme="minorHAnsi"/>
          <w:sz w:val="24"/>
          <w:szCs w:val="24"/>
        </w:rPr>
      </w:pPr>
      <w:r w:rsidRPr="00E113EB">
        <w:rPr>
          <w:rFonts w:cstheme="minorHAnsi"/>
          <w:sz w:val="24"/>
          <w:szCs w:val="24"/>
        </w:rPr>
        <w:t>is an attempt to fill the void in one’s soul</w:t>
      </w:r>
      <w:r w:rsidRPr="00E113EB">
        <w:rPr>
          <w:rFonts w:cstheme="minorHAnsi"/>
          <w:sz w:val="24"/>
          <w:szCs w:val="24"/>
        </w:rPr>
        <w:t>.</w:t>
      </w:r>
    </w:p>
    <w:p w14:paraId="3BADF3AC" w14:textId="77777777" w:rsidR="00CD2DB3" w:rsidRPr="00E113EB" w:rsidRDefault="00CD2DB3" w:rsidP="00CD2DB3">
      <w:pPr>
        <w:pStyle w:val="NoSpacing"/>
        <w:rPr>
          <w:rFonts w:cstheme="minorHAnsi"/>
          <w:sz w:val="24"/>
          <w:szCs w:val="24"/>
        </w:rPr>
      </w:pPr>
    </w:p>
    <w:p w14:paraId="1B69E41B" w14:textId="77777777" w:rsidR="00CD2DB3" w:rsidRPr="00E113EB" w:rsidRDefault="00CD2DB3" w:rsidP="00CD2DB3">
      <w:pPr>
        <w:pStyle w:val="NoSpacing"/>
        <w:numPr>
          <w:ilvl w:val="0"/>
          <w:numId w:val="6"/>
        </w:numPr>
        <w:rPr>
          <w:rFonts w:cstheme="minorHAnsi"/>
          <w:sz w:val="24"/>
          <w:szCs w:val="24"/>
        </w:rPr>
      </w:pPr>
      <w:r w:rsidRPr="00E113EB">
        <w:rPr>
          <w:rFonts w:cstheme="minorHAnsi"/>
          <w:sz w:val="24"/>
          <w:szCs w:val="24"/>
        </w:rPr>
        <w:t>is brought on by boredom or a hundred other triggers that are indicative of the uncurbed nature of our sinful being.</w:t>
      </w:r>
    </w:p>
    <w:p w14:paraId="48609263" w14:textId="77777777" w:rsidR="00CD2DB3" w:rsidRPr="00E113EB" w:rsidRDefault="00CD2DB3" w:rsidP="00CD2DB3">
      <w:pPr>
        <w:pStyle w:val="NoSpacing"/>
        <w:rPr>
          <w:rFonts w:cstheme="minorHAnsi"/>
          <w:sz w:val="24"/>
          <w:szCs w:val="24"/>
        </w:rPr>
      </w:pPr>
    </w:p>
    <w:p w14:paraId="3BDCAABE" w14:textId="77777777" w:rsidR="00CD2DB3" w:rsidRPr="00E113EB" w:rsidRDefault="00CD2DB3" w:rsidP="00CD2DB3">
      <w:pPr>
        <w:pStyle w:val="NoSpacing"/>
        <w:rPr>
          <w:rFonts w:cstheme="minorHAnsi"/>
          <w:sz w:val="24"/>
          <w:szCs w:val="24"/>
        </w:rPr>
      </w:pPr>
      <w:r w:rsidRPr="00E113EB">
        <w:rPr>
          <w:rFonts w:cstheme="minorHAnsi"/>
          <w:sz w:val="24"/>
          <w:szCs w:val="24"/>
        </w:rPr>
        <w:t>“As the acceptance of lust becomes entrenched in our society, the more dehumanizing and depersonalizing it becomes, divorcing sex from any kind of meaningful relationship . . .</w:t>
      </w:r>
    </w:p>
    <w:p w14:paraId="1B8F1F81" w14:textId="77777777" w:rsidR="00CD2DB3" w:rsidRPr="00E113EB" w:rsidRDefault="00CD2DB3" w:rsidP="00CD2DB3">
      <w:pPr>
        <w:pStyle w:val="NoSpacing"/>
        <w:rPr>
          <w:rFonts w:cstheme="minorHAnsi"/>
          <w:sz w:val="24"/>
          <w:szCs w:val="24"/>
        </w:rPr>
      </w:pPr>
    </w:p>
    <w:p w14:paraId="5CB86197" w14:textId="77777777" w:rsidR="00CD2DB3" w:rsidRPr="00E113EB" w:rsidRDefault="00CD2DB3" w:rsidP="00CD2DB3">
      <w:pPr>
        <w:pStyle w:val="NoSpacing"/>
        <w:rPr>
          <w:rFonts w:cstheme="minorHAnsi"/>
          <w:sz w:val="24"/>
          <w:szCs w:val="24"/>
        </w:rPr>
      </w:pPr>
      <w:r w:rsidRPr="00E113EB">
        <w:rPr>
          <w:rFonts w:cstheme="minorHAnsi"/>
          <w:sz w:val="24"/>
          <w:szCs w:val="24"/>
        </w:rPr>
        <w:t>Lust seizes a created good (sex) that is intended for the nourishment of a committed life-long relationship in marriage and shreds it of love and meaning.”</w:t>
      </w:r>
    </w:p>
    <w:p w14:paraId="2884D3DF" w14:textId="77777777" w:rsidR="00CD2DB3" w:rsidRPr="00E113EB" w:rsidRDefault="00CD2DB3" w:rsidP="00CD2DB3">
      <w:pPr>
        <w:pStyle w:val="NoSpacing"/>
        <w:rPr>
          <w:rFonts w:cstheme="minorHAnsi"/>
          <w:sz w:val="24"/>
          <w:szCs w:val="24"/>
        </w:rPr>
      </w:pPr>
      <w:r w:rsidRPr="00E113EB">
        <w:rPr>
          <w:rFonts w:cstheme="minorHAnsi"/>
          <w:sz w:val="24"/>
          <w:szCs w:val="24"/>
        </w:rPr>
        <w:tab/>
        <w:t>Brian Hedges</w:t>
      </w:r>
    </w:p>
    <w:p w14:paraId="3B892818" w14:textId="77777777" w:rsidR="00CD2DB3" w:rsidRDefault="00CD2DB3" w:rsidP="00CD2DB3">
      <w:pPr>
        <w:pStyle w:val="NoSpacing"/>
        <w:rPr>
          <w:rFonts w:cstheme="minorHAnsi"/>
          <w:sz w:val="24"/>
          <w:szCs w:val="24"/>
        </w:rPr>
      </w:pPr>
    </w:p>
    <w:p w14:paraId="621D6C38" w14:textId="77777777" w:rsidR="00E113EB" w:rsidRPr="00E113EB" w:rsidRDefault="00E113EB" w:rsidP="00CD2DB3">
      <w:pPr>
        <w:pStyle w:val="NoSpacing"/>
        <w:rPr>
          <w:rFonts w:cstheme="minorHAnsi"/>
          <w:sz w:val="24"/>
          <w:szCs w:val="24"/>
        </w:rPr>
      </w:pPr>
    </w:p>
    <w:p w14:paraId="17D3FF5B" w14:textId="77777777" w:rsidR="00CD2DB3" w:rsidRPr="00E113EB" w:rsidRDefault="00CD2DB3" w:rsidP="00CD2DB3">
      <w:pPr>
        <w:pStyle w:val="NoSpacing"/>
        <w:rPr>
          <w:rFonts w:cstheme="minorHAnsi"/>
          <w:sz w:val="24"/>
          <w:szCs w:val="24"/>
        </w:rPr>
      </w:pPr>
      <w:r w:rsidRPr="00E113EB">
        <w:rPr>
          <w:rFonts w:cstheme="minorHAnsi"/>
          <w:sz w:val="24"/>
          <w:szCs w:val="24"/>
        </w:rPr>
        <w:t>What did Jesus say about lust and sex (from Matthew 5) . . .</w:t>
      </w:r>
    </w:p>
    <w:p w14:paraId="3AF80958" w14:textId="77777777" w:rsidR="00CD2DB3" w:rsidRPr="00E113EB" w:rsidRDefault="00CD2DB3" w:rsidP="00CD2DB3">
      <w:pPr>
        <w:pStyle w:val="NoSpacing"/>
        <w:rPr>
          <w:rFonts w:cstheme="minorHAnsi"/>
          <w:i/>
          <w:sz w:val="24"/>
          <w:szCs w:val="24"/>
        </w:rPr>
      </w:pPr>
    </w:p>
    <w:p w14:paraId="588B5327" w14:textId="77777777" w:rsidR="00CD2DB3" w:rsidRPr="00E113EB" w:rsidRDefault="00CD2DB3" w:rsidP="00CD2DB3">
      <w:pPr>
        <w:pStyle w:val="NoSpacing"/>
        <w:numPr>
          <w:ilvl w:val="0"/>
          <w:numId w:val="3"/>
        </w:numPr>
        <w:rPr>
          <w:rFonts w:cstheme="minorHAnsi"/>
          <w:sz w:val="24"/>
          <w:szCs w:val="24"/>
        </w:rPr>
      </w:pPr>
      <w:r w:rsidRPr="00E113EB">
        <w:rPr>
          <w:rFonts w:cstheme="minorHAnsi"/>
          <w:sz w:val="24"/>
          <w:szCs w:val="24"/>
        </w:rPr>
        <w:t>The thought is just as sinful as the act – 5:27-28</w:t>
      </w:r>
    </w:p>
    <w:p w14:paraId="7401E55E" w14:textId="77777777" w:rsidR="00CD2DB3" w:rsidRPr="00E113EB" w:rsidRDefault="00CD2DB3" w:rsidP="00CD2DB3">
      <w:pPr>
        <w:pStyle w:val="NoSpacing"/>
        <w:ind w:left="720"/>
        <w:rPr>
          <w:rFonts w:cstheme="minorHAnsi"/>
          <w:sz w:val="24"/>
          <w:szCs w:val="24"/>
        </w:rPr>
      </w:pPr>
    </w:p>
    <w:p w14:paraId="5FF6F828"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The "letter of the law" affected only what you did – </w:t>
      </w:r>
    </w:p>
    <w:p w14:paraId="209AF565" w14:textId="18D9ED1F" w:rsidR="00CD2DB3" w:rsidRPr="00E113EB" w:rsidRDefault="00CD2DB3" w:rsidP="00CD2DB3">
      <w:pPr>
        <w:pStyle w:val="NoSpacing"/>
        <w:jc w:val="center"/>
        <w:rPr>
          <w:rFonts w:cstheme="minorHAnsi"/>
          <w:sz w:val="24"/>
          <w:szCs w:val="24"/>
        </w:rPr>
      </w:pPr>
      <w:r w:rsidRPr="00E113EB">
        <w:rPr>
          <w:rFonts w:cstheme="minorHAnsi"/>
          <w:sz w:val="24"/>
          <w:szCs w:val="24"/>
        </w:rPr>
        <w:t>not what you thought</w:t>
      </w:r>
      <w:r w:rsidR="00E113EB">
        <w:rPr>
          <w:rFonts w:cstheme="minorHAnsi"/>
          <w:sz w:val="24"/>
          <w:szCs w:val="24"/>
        </w:rPr>
        <w:t>.</w:t>
      </w:r>
    </w:p>
    <w:p w14:paraId="73C4D584" w14:textId="77777777" w:rsidR="00CD2DB3" w:rsidRPr="00E113EB" w:rsidRDefault="00CD2DB3" w:rsidP="00CD2DB3">
      <w:pPr>
        <w:pStyle w:val="NoSpacing"/>
        <w:jc w:val="center"/>
        <w:rPr>
          <w:rFonts w:cstheme="minorHAnsi"/>
          <w:sz w:val="24"/>
          <w:szCs w:val="24"/>
        </w:rPr>
      </w:pPr>
    </w:p>
    <w:p w14:paraId="714D924B" w14:textId="77777777" w:rsidR="00E113EB" w:rsidRDefault="00CD2DB3" w:rsidP="00CD2DB3">
      <w:pPr>
        <w:pStyle w:val="NoSpacing"/>
        <w:jc w:val="center"/>
        <w:rPr>
          <w:rFonts w:cstheme="minorHAnsi"/>
          <w:sz w:val="24"/>
          <w:szCs w:val="24"/>
        </w:rPr>
      </w:pPr>
      <w:r w:rsidRPr="00E113EB">
        <w:rPr>
          <w:rFonts w:cstheme="minorHAnsi"/>
          <w:sz w:val="24"/>
          <w:szCs w:val="24"/>
        </w:rPr>
        <w:t xml:space="preserve">The spirit of the commandment "You shall not commit adultery" </w:t>
      </w:r>
    </w:p>
    <w:p w14:paraId="118246ED" w14:textId="1DCD8AAB" w:rsidR="00CD2DB3" w:rsidRPr="00E113EB" w:rsidRDefault="00CD2DB3" w:rsidP="00CD2DB3">
      <w:pPr>
        <w:pStyle w:val="NoSpacing"/>
        <w:jc w:val="center"/>
        <w:rPr>
          <w:rFonts w:cstheme="minorHAnsi"/>
          <w:sz w:val="24"/>
          <w:szCs w:val="24"/>
        </w:rPr>
      </w:pPr>
      <w:r w:rsidRPr="00E113EB">
        <w:rPr>
          <w:rFonts w:cstheme="minorHAnsi"/>
          <w:sz w:val="24"/>
          <w:szCs w:val="24"/>
        </w:rPr>
        <w:t>is one that reaches down to our very hearts.</w:t>
      </w:r>
    </w:p>
    <w:p w14:paraId="4DE79DDB" w14:textId="77777777" w:rsidR="00CD2DB3" w:rsidRPr="00E113EB" w:rsidRDefault="00CD2DB3" w:rsidP="00CD2DB3">
      <w:pPr>
        <w:pStyle w:val="NoSpacing"/>
        <w:jc w:val="center"/>
        <w:rPr>
          <w:rFonts w:cstheme="minorHAnsi"/>
          <w:sz w:val="24"/>
          <w:szCs w:val="24"/>
        </w:rPr>
      </w:pPr>
    </w:p>
    <w:p w14:paraId="499FB765"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The “spirit of the law” involves not only what we do with our bodies, but also </w:t>
      </w:r>
    </w:p>
    <w:p w14:paraId="0F4B798F"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what we look at with our eyes, </w:t>
      </w:r>
    </w:p>
    <w:p w14:paraId="5D830A96" w14:textId="77777777" w:rsidR="00CD2DB3" w:rsidRPr="00E113EB" w:rsidRDefault="00CD2DB3" w:rsidP="00CD2DB3">
      <w:pPr>
        <w:pStyle w:val="NoSpacing"/>
        <w:jc w:val="center"/>
        <w:rPr>
          <w:rFonts w:cstheme="minorHAnsi"/>
          <w:sz w:val="24"/>
          <w:szCs w:val="24"/>
        </w:rPr>
      </w:pPr>
      <w:r w:rsidRPr="00E113EB">
        <w:rPr>
          <w:rFonts w:cstheme="minorHAnsi"/>
          <w:sz w:val="24"/>
          <w:szCs w:val="24"/>
        </w:rPr>
        <w:t xml:space="preserve">or dream about in our fantasies, </w:t>
      </w:r>
    </w:p>
    <w:p w14:paraId="562D46BB" w14:textId="4763CEF3" w:rsidR="00CD2DB3" w:rsidRPr="00E113EB" w:rsidRDefault="00CD2DB3" w:rsidP="00CD2DB3">
      <w:pPr>
        <w:pStyle w:val="NoSpacing"/>
        <w:jc w:val="center"/>
        <w:rPr>
          <w:rFonts w:cstheme="minorHAnsi"/>
          <w:sz w:val="24"/>
          <w:szCs w:val="24"/>
        </w:rPr>
      </w:pPr>
      <w:r w:rsidRPr="00E113EB">
        <w:rPr>
          <w:rFonts w:cstheme="minorHAnsi"/>
          <w:sz w:val="24"/>
          <w:szCs w:val="24"/>
        </w:rPr>
        <w:t>or lust after in our wills.</w:t>
      </w:r>
    </w:p>
    <w:p w14:paraId="5BAB307C" w14:textId="77777777" w:rsidR="00CD2DB3" w:rsidRPr="00E113EB" w:rsidRDefault="00CD2DB3" w:rsidP="00CD2DB3">
      <w:pPr>
        <w:pStyle w:val="NoSpacing"/>
        <w:rPr>
          <w:rFonts w:cstheme="minorHAnsi"/>
          <w:sz w:val="24"/>
          <w:szCs w:val="24"/>
        </w:rPr>
      </w:pPr>
    </w:p>
    <w:p w14:paraId="516FED92" w14:textId="77777777" w:rsidR="00CD2DB3" w:rsidRPr="00E113EB" w:rsidRDefault="00CD2DB3" w:rsidP="00CD2DB3">
      <w:pPr>
        <w:pStyle w:val="NoSpacing"/>
        <w:jc w:val="center"/>
        <w:rPr>
          <w:rFonts w:cstheme="minorHAnsi"/>
          <w:sz w:val="24"/>
          <w:szCs w:val="24"/>
        </w:rPr>
      </w:pPr>
      <w:r w:rsidRPr="00E113EB">
        <w:rPr>
          <w:rFonts w:cstheme="minorHAnsi"/>
          <w:i/>
          <w:sz w:val="24"/>
          <w:szCs w:val="24"/>
        </w:rPr>
        <w:t>“whoever”</w:t>
      </w:r>
      <w:r w:rsidRPr="00E113EB">
        <w:rPr>
          <w:rFonts w:cstheme="minorHAnsi"/>
          <w:sz w:val="24"/>
          <w:szCs w:val="24"/>
        </w:rPr>
        <w:t xml:space="preserve"> – in the original language is the masculine gender.</w:t>
      </w:r>
    </w:p>
    <w:p w14:paraId="4DF9E2CA" w14:textId="77777777" w:rsidR="00CD2DB3" w:rsidRPr="00E113EB" w:rsidRDefault="00CD2DB3" w:rsidP="00CD2DB3">
      <w:pPr>
        <w:pStyle w:val="NoSpacing"/>
        <w:rPr>
          <w:rFonts w:cstheme="minorHAnsi"/>
          <w:sz w:val="24"/>
          <w:szCs w:val="24"/>
        </w:rPr>
      </w:pPr>
    </w:p>
    <w:p w14:paraId="2A834982" w14:textId="7B6A7FD2" w:rsidR="00CD2DB3" w:rsidRPr="00E113EB" w:rsidRDefault="00CD2DB3" w:rsidP="00CD2DB3">
      <w:pPr>
        <w:pStyle w:val="NoSpacing"/>
        <w:jc w:val="center"/>
        <w:rPr>
          <w:rFonts w:cstheme="minorHAnsi"/>
          <w:sz w:val="24"/>
          <w:szCs w:val="24"/>
        </w:rPr>
      </w:pPr>
      <w:r w:rsidRPr="00E113EB">
        <w:rPr>
          <w:rFonts w:cstheme="minorHAnsi"/>
          <w:i/>
          <w:sz w:val="24"/>
          <w:szCs w:val="24"/>
        </w:rPr>
        <w:t>“</w:t>
      </w:r>
      <w:proofErr w:type="gramStart"/>
      <w:r w:rsidRPr="00E113EB">
        <w:rPr>
          <w:rFonts w:cstheme="minorHAnsi"/>
          <w:i/>
          <w:sz w:val="24"/>
          <w:szCs w:val="24"/>
        </w:rPr>
        <w:t>whoever</w:t>
      </w:r>
      <w:proofErr w:type="gramEnd"/>
      <w:r w:rsidRPr="00E113EB">
        <w:rPr>
          <w:rFonts w:cstheme="minorHAnsi"/>
          <w:i/>
          <w:sz w:val="24"/>
          <w:szCs w:val="24"/>
        </w:rPr>
        <w:t xml:space="preserve"> looks at a woman”</w:t>
      </w:r>
      <w:r w:rsidRPr="00E113EB">
        <w:rPr>
          <w:rFonts w:cstheme="minorHAnsi"/>
          <w:sz w:val="24"/>
          <w:szCs w:val="24"/>
        </w:rPr>
        <w:t xml:space="preserve"> – Jesus isn't speaking merely of a passing, accidental glance but a lingering habit of “gazing” with the intention of lusting (ungodly sexual desire)</w:t>
      </w:r>
      <w:r w:rsidR="00E113EB">
        <w:rPr>
          <w:rFonts w:cstheme="minorHAnsi"/>
          <w:sz w:val="24"/>
          <w:szCs w:val="24"/>
        </w:rPr>
        <w:t>.</w:t>
      </w:r>
    </w:p>
    <w:p w14:paraId="3A4E1BE7" w14:textId="77777777" w:rsidR="00CD2DB3" w:rsidRPr="00E113EB" w:rsidRDefault="00CD2DB3" w:rsidP="00CD2DB3">
      <w:pPr>
        <w:pStyle w:val="NoSpacing"/>
        <w:jc w:val="center"/>
        <w:rPr>
          <w:rFonts w:cstheme="minorHAnsi"/>
          <w:sz w:val="24"/>
          <w:szCs w:val="24"/>
        </w:rPr>
      </w:pPr>
    </w:p>
    <w:p w14:paraId="09A7C876" w14:textId="77777777" w:rsidR="00CD2DB3" w:rsidRPr="00E113EB" w:rsidRDefault="00CD2DB3" w:rsidP="00CD2DB3">
      <w:pPr>
        <w:pStyle w:val="NoSpacing"/>
        <w:jc w:val="center"/>
        <w:rPr>
          <w:rFonts w:cstheme="minorHAnsi"/>
          <w:sz w:val="24"/>
          <w:szCs w:val="24"/>
        </w:rPr>
      </w:pPr>
      <w:r w:rsidRPr="00E113EB">
        <w:rPr>
          <w:rFonts w:cstheme="minorHAnsi"/>
          <w:sz w:val="24"/>
          <w:szCs w:val="24"/>
        </w:rPr>
        <w:t>“The first look you cannot help – the second one you can!”</w:t>
      </w:r>
    </w:p>
    <w:p w14:paraId="04C20E3E" w14:textId="77777777" w:rsidR="00CD2DB3" w:rsidRPr="00E113EB" w:rsidRDefault="00CD2DB3" w:rsidP="00CD2DB3">
      <w:pPr>
        <w:pStyle w:val="NoSpacing"/>
        <w:jc w:val="center"/>
        <w:rPr>
          <w:rFonts w:cstheme="minorHAnsi"/>
          <w:sz w:val="24"/>
          <w:szCs w:val="24"/>
        </w:rPr>
      </w:pPr>
      <w:r w:rsidRPr="00E113EB">
        <w:rPr>
          <w:rFonts w:cstheme="minorHAnsi"/>
          <w:sz w:val="24"/>
          <w:szCs w:val="24"/>
        </w:rPr>
        <w:t>Billy Graham</w:t>
      </w:r>
    </w:p>
    <w:p w14:paraId="23A91CEB" w14:textId="77777777" w:rsidR="00CD2DB3" w:rsidRPr="00E113EB" w:rsidRDefault="00CD2DB3" w:rsidP="00CD2DB3">
      <w:pPr>
        <w:pStyle w:val="NoSpacing"/>
        <w:rPr>
          <w:rFonts w:cstheme="minorHAnsi"/>
          <w:sz w:val="24"/>
          <w:szCs w:val="24"/>
        </w:rPr>
      </w:pPr>
    </w:p>
    <w:p w14:paraId="02B92541" w14:textId="77777777" w:rsidR="00CD2DB3" w:rsidRPr="00E113EB" w:rsidRDefault="00CD2DB3" w:rsidP="00CD2DB3">
      <w:pPr>
        <w:pStyle w:val="NoSpacing"/>
        <w:jc w:val="center"/>
        <w:rPr>
          <w:rFonts w:cstheme="minorHAnsi"/>
          <w:sz w:val="24"/>
          <w:szCs w:val="24"/>
        </w:rPr>
      </w:pPr>
      <w:r w:rsidRPr="00E113EB">
        <w:rPr>
          <w:rFonts w:cstheme="minorHAnsi"/>
          <w:i/>
          <w:sz w:val="24"/>
          <w:szCs w:val="24"/>
        </w:rPr>
        <w:t>"</w:t>
      </w:r>
      <w:proofErr w:type="gramStart"/>
      <w:r w:rsidRPr="00E113EB">
        <w:rPr>
          <w:rFonts w:cstheme="minorHAnsi"/>
          <w:i/>
          <w:sz w:val="24"/>
          <w:szCs w:val="24"/>
        </w:rPr>
        <w:t>has</w:t>
      </w:r>
      <w:proofErr w:type="gramEnd"/>
      <w:r w:rsidRPr="00E113EB">
        <w:rPr>
          <w:rFonts w:cstheme="minorHAnsi"/>
          <w:i/>
          <w:sz w:val="24"/>
          <w:szCs w:val="24"/>
        </w:rPr>
        <w:t xml:space="preserve"> already committed adultery with her in his heart”</w:t>
      </w:r>
      <w:r w:rsidRPr="00E113EB">
        <w:rPr>
          <w:rFonts w:cstheme="minorHAnsi"/>
          <w:sz w:val="24"/>
          <w:szCs w:val="24"/>
        </w:rPr>
        <w:t xml:space="preserve"> – by the time the gaze had begun, the adultery in the heart was already going on.</w:t>
      </w:r>
    </w:p>
    <w:p w14:paraId="71B2B212" w14:textId="77777777" w:rsidR="00CD2DB3" w:rsidRPr="00E113EB" w:rsidRDefault="00CD2DB3" w:rsidP="00CD2DB3">
      <w:pPr>
        <w:pStyle w:val="NoSpacing"/>
        <w:rPr>
          <w:rFonts w:cstheme="minorHAnsi"/>
          <w:sz w:val="24"/>
          <w:szCs w:val="24"/>
        </w:rPr>
      </w:pPr>
    </w:p>
    <w:p w14:paraId="6F665CD0" w14:textId="77777777" w:rsidR="00CD2DB3" w:rsidRPr="00E113EB" w:rsidRDefault="00CD2DB3" w:rsidP="00CD2DB3">
      <w:pPr>
        <w:pStyle w:val="NoSpacing"/>
        <w:rPr>
          <w:rFonts w:cstheme="minorHAnsi"/>
          <w:iCs/>
          <w:sz w:val="24"/>
          <w:szCs w:val="24"/>
        </w:rPr>
      </w:pPr>
      <w:r w:rsidRPr="00E113EB">
        <w:rPr>
          <w:rFonts w:cstheme="minorHAnsi"/>
          <w:iCs/>
          <w:sz w:val="24"/>
          <w:szCs w:val="24"/>
        </w:rPr>
        <w:lastRenderedPageBreak/>
        <w:t>“For out of the heart proceed evil thoughts, murders, adulteries, fornication, thefts, false witness, blasphemies.”</w:t>
      </w:r>
    </w:p>
    <w:p w14:paraId="45039691" w14:textId="77777777" w:rsidR="00CD2DB3" w:rsidRPr="00E113EB" w:rsidRDefault="00CD2DB3" w:rsidP="00CD2DB3">
      <w:pPr>
        <w:pStyle w:val="NoSpacing"/>
        <w:ind w:firstLine="360"/>
        <w:rPr>
          <w:rFonts w:cstheme="minorHAnsi"/>
          <w:iCs/>
          <w:sz w:val="24"/>
          <w:szCs w:val="24"/>
        </w:rPr>
      </w:pPr>
      <w:r w:rsidRPr="00E113EB">
        <w:rPr>
          <w:rFonts w:cstheme="minorHAnsi"/>
          <w:iCs/>
          <w:sz w:val="24"/>
          <w:szCs w:val="24"/>
        </w:rPr>
        <w:t>Matthew 15:19</w:t>
      </w:r>
    </w:p>
    <w:p w14:paraId="7DDDB912" w14:textId="77777777" w:rsidR="00CD2DB3" w:rsidRPr="00E113EB" w:rsidRDefault="00CD2DB3" w:rsidP="00CD2DB3">
      <w:pPr>
        <w:pStyle w:val="NoSpacing"/>
        <w:rPr>
          <w:rFonts w:cstheme="minorHAnsi"/>
          <w:sz w:val="24"/>
          <w:szCs w:val="24"/>
        </w:rPr>
      </w:pPr>
    </w:p>
    <w:p w14:paraId="50980E53" w14:textId="6B4FC403" w:rsidR="00CD2DB3" w:rsidRPr="00E113EB" w:rsidRDefault="00CD2DB3" w:rsidP="00CD2DB3">
      <w:pPr>
        <w:pStyle w:val="NoSpacing"/>
        <w:numPr>
          <w:ilvl w:val="0"/>
          <w:numId w:val="3"/>
        </w:numPr>
        <w:rPr>
          <w:rFonts w:cstheme="minorHAnsi"/>
          <w:sz w:val="24"/>
          <w:szCs w:val="24"/>
        </w:rPr>
      </w:pPr>
      <w:r w:rsidRPr="00E113EB">
        <w:rPr>
          <w:rFonts w:cstheme="minorHAnsi"/>
          <w:sz w:val="24"/>
          <w:szCs w:val="24"/>
        </w:rPr>
        <w:t>The severity of this sin requires drastic action – 5:29-30</w:t>
      </w:r>
    </w:p>
    <w:p w14:paraId="1933D4EA" w14:textId="77777777" w:rsidR="00CD2DB3" w:rsidRPr="00E113EB" w:rsidRDefault="00CD2DB3" w:rsidP="00CD2DB3">
      <w:pPr>
        <w:pStyle w:val="NoSpacing"/>
        <w:rPr>
          <w:rFonts w:cstheme="minorHAnsi"/>
          <w:sz w:val="24"/>
          <w:szCs w:val="24"/>
        </w:rPr>
      </w:pPr>
    </w:p>
    <w:p w14:paraId="747BD644" w14:textId="77777777" w:rsidR="00CD2DB3" w:rsidRPr="00E113EB" w:rsidRDefault="00CD2DB3" w:rsidP="00CD2DB3">
      <w:pPr>
        <w:pStyle w:val="NoSpacing"/>
        <w:jc w:val="center"/>
        <w:rPr>
          <w:rFonts w:cstheme="minorHAnsi"/>
          <w:sz w:val="24"/>
          <w:szCs w:val="24"/>
        </w:rPr>
      </w:pPr>
      <w:r w:rsidRPr="00E113EB">
        <w:rPr>
          <w:rFonts w:cstheme="minorHAnsi"/>
          <w:sz w:val="24"/>
          <w:szCs w:val="24"/>
        </w:rPr>
        <w:t>The sin of lust is so dangerous to our soul that we must take whatever drastic measures are necessary to rid ourselves of it - even if it means losing something very precious to us.</w:t>
      </w:r>
    </w:p>
    <w:p w14:paraId="742E094D" w14:textId="77777777" w:rsidR="00CD2DB3" w:rsidRPr="00E113EB" w:rsidRDefault="00CD2DB3" w:rsidP="00CD2DB3">
      <w:pPr>
        <w:pStyle w:val="NoSpacing"/>
        <w:rPr>
          <w:rFonts w:cstheme="minorHAnsi"/>
          <w:sz w:val="24"/>
          <w:szCs w:val="24"/>
        </w:rPr>
      </w:pPr>
    </w:p>
    <w:p w14:paraId="2527B7A6" w14:textId="77777777" w:rsidR="00CD2DB3" w:rsidRPr="00E113EB" w:rsidRDefault="00CD2DB3" w:rsidP="00CD2DB3">
      <w:pPr>
        <w:pStyle w:val="NoSpacing"/>
        <w:rPr>
          <w:rFonts w:cstheme="minorHAnsi"/>
          <w:iCs/>
          <w:sz w:val="24"/>
          <w:szCs w:val="24"/>
        </w:rPr>
      </w:pPr>
      <w:r w:rsidRPr="00E113EB">
        <w:rPr>
          <w:rFonts w:cstheme="minorHAnsi"/>
          <w:iCs/>
          <w:sz w:val="24"/>
          <w:szCs w:val="24"/>
        </w:rPr>
        <w:t>“For if you live according to the flesh, you will die; but if by the Spirit you put to death the deeds of the body, you will live.”</w:t>
      </w:r>
    </w:p>
    <w:p w14:paraId="7FBD2BB3" w14:textId="77777777" w:rsidR="00CD2DB3" w:rsidRPr="00E113EB" w:rsidRDefault="00CD2DB3" w:rsidP="00CD2DB3">
      <w:pPr>
        <w:pStyle w:val="NoSpacing"/>
        <w:ind w:firstLine="720"/>
        <w:rPr>
          <w:rFonts w:cstheme="minorHAnsi"/>
          <w:iCs/>
          <w:sz w:val="24"/>
          <w:szCs w:val="24"/>
        </w:rPr>
      </w:pPr>
      <w:r w:rsidRPr="00E113EB">
        <w:rPr>
          <w:rFonts w:cstheme="minorHAnsi"/>
          <w:iCs/>
          <w:sz w:val="24"/>
          <w:szCs w:val="24"/>
        </w:rPr>
        <w:t>Roman 8:12-13</w:t>
      </w:r>
    </w:p>
    <w:p w14:paraId="1053B3C7" w14:textId="77777777" w:rsidR="00CD2DB3" w:rsidRPr="00E113EB" w:rsidRDefault="00CD2DB3" w:rsidP="00CD2DB3">
      <w:pPr>
        <w:pStyle w:val="NoSpacing"/>
        <w:rPr>
          <w:rFonts w:cstheme="minorHAnsi"/>
          <w:sz w:val="24"/>
          <w:szCs w:val="24"/>
        </w:rPr>
      </w:pPr>
    </w:p>
    <w:p w14:paraId="76249469" w14:textId="77777777" w:rsidR="00CD2DB3" w:rsidRPr="00E113EB" w:rsidRDefault="00CD2DB3" w:rsidP="00CD2DB3">
      <w:pPr>
        <w:pStyle w:val="NoSpacing"/>
        <w:rPr>
          <w:rFonts w:cstheme="minorHAnsi"/>
          <w:sz w:val="24"/>
          <w:szCs w:val="24"/>
        </w:rPr>
      </w:pPr>
      <w:r w:rsidRPr="00E113EB">
        <w:rPr>
          <w:rFonts w:cstheme="minorHAnsi"/>
          <w:sz w:val="24"/>
          <w:szCs w:val="24"/>
        </w:rPr>
        <w:t>I will by the grace of God . . .</w:t>
      </w:r>
    </w:p>
    <w:p w14:paraId="745E660B" w14:textId="77777777" w:rsidR="00CD2DB3" w:rsidRPr="00E113EB" w:rsidRDefault="00CD2DB3" w:rsidP="00CD2DB3">
      <w:pPr>
        <w:pStyle w:val="NoSpacing"/>
        <w:rPr>
          <w:rFonts w:cstheme="minorHAnsi"/>
          <w:sz w:val="24"/>
          <w:szCs w:val="24"/>
        </w:rPr>
      </w:pPr>
    </w:p>
    <w:p w14:paraId="647DB565" w14:textId="77777777" w:rsidR="00CD2DB3" w:rsidRPr="00E113EB" w:rsidRDefault="00CD2DB3" w:rsidP="00CD2DB3">
      <w:pPr>
        <w:pStyle w:val="NoSpacing"/>
        <w:numPr>
          <w:ilvl w:val="0"/>
          <w:numId w:val="2"/>
        </w:numPr>
        <w:rPr>
          <w:rFonts w:cstheme="minorHAnsi"/>
          <w:sz w:val="24"/>
          <w:szCs w:val="24"/>
        </w:rPr>
      </w:pPr>
      <w:r w:rsidRPr="00E113EB">
        <w:rPr>
          <w:rFonts w:cstheme="minorHAnsi"/>
          <w:sz w:val="24"/>
          <w:szCs w:val="24"/>
        </w:rPr>
        <w:t>Avoid lust-producing situations.</w:t>
      </w:r>
    </w:p>
    <w:p w14:paraId="45A4D834" w14:textId="77777777" w:rsidR="00CD2DB3" w:rsidRPr="00E113EB" w:rsidRDefault="00CD2DB3" w:rsidP="00CD2DB3">
      <w:pPr>
        <w:pStyle w:val="NoSpacing"/>
        <w:rPr>
          <w:rFonts w:cstheme="minorHAnsi"/>
          <w:sz w:val="24"/>
          <w:szCs w:val="24"/>
        </w:rPr>
      </w:pPr>
    </w:p>
    <w:p w14:paraId="0E7E05BC" w14:textId="5ACE2B60" w:rsidR="00CD2DB3" w:rsidRPr="00E113EB" w:rsidRDefault="00CD2DB3" w:rsidP="00E113EB">
      <w:pPr>
        <w:pStyle w:val="NoSpacing"/>
        <w:numPr>
          <w:ilvl w:val="1"/>
          <w:numId w:val="7"/>
        </w:numPr>
        <w:rPr>
          <w:rFonts w:cstheme="minorHAnsi"/>
          <w:sz w:val="24"/>
          <w:szCs w:val="24"/>
        </w:rPr>
      </w:pPr>
      <w:r w:rsidRPr="00E113EB">
        <w:rPr>
          <w:rFonts w:cstheme="minorHAnsi"/>
          <w:sz w:val="24"/>
          <w:szCs w:val="24"/>
        </w:rPr>
        <w:t>In your personal daily life – there must be limits.</w:t>
      </w:r>
    </w:p>
    <w:p w14:paraId="0B0E3626" w14:textId="77777777" w:rsidR="00CD2DB3" w:rsidRPr="00E113EB" w:rsidRDefault="00CD2DB3" w:rsidP="00CD2DB3">
      <w:pPr>
        <w:pStyle w:val="NoSpacing"/>
        <w:rPr>
          <w:rFonts w:cstheme="minorHAnsi"/>
          <w:sz w:val="24"/>
          <w:szCs w:val="24"/>
        </w:rPr>
      </w:pPr>
    </w:p>
    <w:p w14:paraId="3B400CDF" w14:textId="77777777" w:rsidR="00CD2DB3" w:rsidRPr="00E113EB" w:rsidRDefault="00CD2DB3" w:rsidP="00E113EB">
      <w:pPr>
        <w:pStyle w:val="NoSpacing"/>
        <w:numPr>
          <w:ilvl w:val="1"/>
          <w:numId w:val="7"/>
        </w:numPr>
        <w:rPr>
          <w:rFonts w:cstheme="minorHAnsi"/>
          <w:sz w:val="24"/>
          <w:szCs w:val="24"/>
        </w:rPr>
      </w:pPr>
      <w:r w:rsidRPr="00E113EB">
        <w:rPr>
          <w:rFonts w:cstheme="minorHAnsi"/>
          <w:sz w:val="24"/>
          <w:szCs w:val="24"/>
        </w:rPr>
        <w:t>In your relational life – there must be limits.</w:t>
      </w:r>
    </w:p>
    <w:p w14:paraId="233AA247" w14:textId="77777777" w:rsidR="00CD2DB3" w:rsidRPr="00E113EB" w:rsidRDefault="00CD2DB3" w:rsidP="00CD2DB3">
      <w:pPr>
        <w:pStyle w:val="NoSpacing"/>
        <w:rPr>
          <w:rFonts w:cstheme="minorHAnsi"/>
          <w:sz w:val="24"/>
          <w:szCs w:val="24"/>
        </w:rPr>
      </w:pPr>
    </w:p>
    <w:p w14:paraId="701952AF" w14:textId="77777777" w:rsidR="00CD2DB3" w:rsidRPr="00E113EB" w:rsidRDefault="00CD2DB3" w:rsidP="00CD2DB3">
      <w:pPr>
        <w:pStyle w:val="NoSpacing"/>
        <w:numPr>
          <w:ilvl w:val="0"/>
          <w:numId w:val="2"/>
        </w:numPr>
        <w:rPr>
          <w:rFonts w:cstheme="minorHAnsi"/>
          <w:sz w:val="24"/>
          <w:szCs w:val="24"/>
        </w:rPr>
      </w:pPr>
      <w:r w:rsidRPr="00E113EB">
        <w:rPr>
          <w:rFonts w:cstheme="minorHAnsi"/>
          <w:sz w:val="24"/>
          <w:szCs w:val="24"/>
        </w:rPr>
        <w:t>Dress thoughtfully. </w:t>
      </w:r>
    </w:p>
    <w:p w14:paraId="10AA8C86" w14:textId="77777777" w:rsidR="00CD2DB3" w:rsidRPr="00E113EB" w:rsidRDefault="00CD2DB3" w:rsidP="00CD2DB3">
      <w:pPr>
        <w:pStyle w:val="NoSpacing"/>
        <w:rPr>
          <w:rFonts w:cstheme="minorHAnsi"/>
          <w:sz w:val="24"/>
          <w:szCs w:val="24"/>
        </w:rPr>
      </w:pPr>
    </w:p>
    <w:p w14:paraId="79DDB204" w14:textId="77777777" w:rsidR="00CD2DB3" w:rsidRPr="00E113EB" w:rsidRDefault="00CD2DB3" w:rsidP="00CD2DB3">
      <w:pPr>
        <w:pStyle w:val="NoSpacing"/>
        <w:numPr>
          <w:ilvl w:val="0"/>
          <w:numId w:val="2"/>
        </w:numPr>
        <w:rPr>
          <w:rFonts w:cstheme="minorHAnsi"/>
          <w:sz w:val="24"/>
          <w:szCs w:val="24"/>
        </w:rPr>
      </w:pPr>
      <w:proofErr w:type="gramStart"/>
      <w:r w:rsidRPr="00E113EB">
        <w:rPr>
          <w:rFonts w:cstheme="minorHAnsi"/>
          <w:sz w:val="24"/>
          <w:szCs w:val="24"/>
        </w:rPr>
        <w:t>Think</w:t>
      </w:r>
      <w:proofErr w:type="gramEnd"/>
      <w:r w:rsidRPr="00E113EB">
        <w:rPr>
          <w:rFonts w:cstheme="minorHAnsi"/>
          <w:sz w:val="24"/>
          <w:szCs w:val="24"/>
        </w:rPr>
        <w:t xml:space="preserve"> consequences. </w:t>
      </w:r>
    </w:p>
    <w:p w14:paraId="6EE185C3" w14:textId="77777777" w:rsidR="00CD2DB3" w:rsidRPr="00E113EB" w:rsidRDefault="00CD2DB3" w:rsidP="00CD2DB3">
      <w:pPr>
        <w:pStyle w:val="NoSpacing"/>
        <w:rPr>
          <w:rFonts w:cstheme="minorHAnsi"/>
          <w:sz w:val="24"/>
          <w:szCs w:val="24"/>
        </w:rPr>
      </w:pPr>
    </w:p>
    <w:p w14:paraId="5CD57882" w14:textId="77777777" w:rsidR="00CD2DB3" w:rsidRPr="00E113EB" w:rsidRDefault="00CD2DB3" w:rsidP="00CD2DB3">
      <w:pPr>
        <w:pStyle w:val="NoSpacing"/>
        <w:numPr>
          <w:ilvl w:val="0"/>
          <w:numId w:val="2"/>
        </w:numPr>
        <w:rPr>
          <w:rFonts w:cstheme="minorHAnsi"/>
          <w:sz w:val="24"/>
          <w:szCs w:val="24"/>
        </w:rPr>
      </w:pPr>
      <w:r w:rsidRPr="00E113EB">
        <w:rPr>
          <w:rFonts w:cstheme="minorHAnsi"/>
          <w:sz w:val="24"/>
          <w:szCs w:val="24"/>
        </w:rPr>
        <w:t>Choose purity.</w:t>
      </w:r>
    </w:p>
    <w:p w14:paraId="180E8474" w14:textId="77777777" w:rsidR="00CD2DB3" w:rsidRPr="00E113EB" w:rsidRDefault="00CD2DB3" w:rsidP="00CD2DB3">
      <w:pPr>
        <w:pStyle w:val="NoSpacing"/>
        <w:rPr>
          <w:rFonts w:cstheme="minorHAnsi"/>
          <w:sz w:val="24"/>
          <w:szCs w:val="24"/>
        </w:rPr>
      </w:pPr>
    </w:p>
    <w:p w14:paraId="7FFC1214" w14:textId="322FBE0D" w:rsidR="00CD2DB3" w:rsidRPr="00E113EB" w:rsidRDefault="00CD2DB3" w:rsidP="00CD2DB3">
      <w:pPr>
        <w:pStyle w:val="NoSpacing"/>
        <w:numPr>
          <w:ilvl w:val="0"/>
          <w:numId w:val="2"/>
        </w:numPr>
        <w:rPr>
          <w:rFonts w:cstheme="minorHAnsi"/>
          <w:sz w:val="24"/>
          <w:szCs w:val="24"/>
        </w:rPr>
      </w:pPr>
      <w:r w:rsidRPr="00E113EB">
        <w:rPr>
          <w:rFonts w:cstheme="minorHAnsi"/>
          <w:sz w:val="24"/>
          <w:szCs w:val="24"/>
        </w:rPr>
        <w:t xml:space="preserve">Be </w:t>
      </w:r>
      <w:proofErr w:type="gramStart"/>
      <w:r w:rsidRPr="00E113EB">
        <w:rPr>
          <w:rFonts w:cstheme="minorHAnsi"/>
          <w:sz w:val="24"/>
          <w:szCs w:val="24"/>
        </w:rPr>
        <w:t>satisfied</w:t>
      </w:r>
      <w:proofErr w:type="gramEnd"/>
      <w:r w:rsidRPr="00E113EB">
        <w:rPr>
          <w:rFonts w:cstheme="minorHAnsi"/>
          <w:sz w:val="24"/>
          <w:szCs w:val="24"/>
        </w:rPr>
        <w:t xml:space="preserve"> </w:t>
      </w:r>
      <w:r w:rsidRPr="00E113EB">
        <w:rPr>
          <w:rFonts w:cstheme="minorHAnsi"/>
          <w:sz w:val="24"/>
          <w:szCs w:val="24"/>
        </w:rPr>
        <w:t xml:space="preserve">your </w:t>
      </w:r>
      <w:r w:rsidRPr="00E113EB">
        <w:rPr>
          <w:rFonts w:cstheme="minorHAnsi"/>
          <w:sz w:val="24"/>
          <w:szCs w:val="24"/>
        </w:rPr>
        <w:t>own marriage.</w:t>
      </w:r>
    </w:p>
    <w:p w14:paraId="07892279" w14:textId="77777777" w:rsidR="00CD2DB3" w:rsidRPr="00E113EB" w:rsidRDefault="00CD2DB3" w:rsidP="00CD2DB3">
      <w:pPr>
        <w:pStyle w:val="NoSpacing"/>
        <w:rPr>
          <w:rFonts w:cstheme="minorHAnsi"/>
          <w:sz w:val="24"/>
          <w:szCs w:val="24"/>
        </w:rPr>
      </w:pPr>
    </w:p>
    <w:p w14:paraId="32FC3547" w14:textId="77777777" w:rsidR="00CD2DB3" w:rsidRPr="00E113EB" w:rsidRDefault="00CD2DB3" w:rsidP="00CD2DB3">
      <w:pPr>
        <w:pStyle w:val="NoSpacing"/>
        <w:numPr>
          <w:ilvl w:val="0"/>
          <w:numId w:val="2"/>
        </w:numPr>
        <w:rPr>
          <w:rFonts w:cstheme="minorHAnsi"/>
          <w:sz w:val="24"/>
          <w:szCs w:val="24"/>
        </w:rPr>
      </w:pPr>
      <w:r w:rsidRPr="00E113EB">
        <w:rPr>
          <w:rFonts w:cstheme="minorHAnsi"/>
          <w:sz w:val="24"/>
          <w:szCs w:val="24"/>
        </w:rPr>
        <w:t>Think about Jesus – a lot!</w:t>
      </w:r>
    </w:p>
    <w:p w14:paraId="3CF7C294" w14:textId="77777777" w:rsidR="00CD2DB3" w:rsidRPr="00E113EB" w:rsidRDefault="00CD2DB3" w:rsidP="00CD2DB3">
      <w:pPr>
        <w:pStyle w:val="NoSpacing"/>
        <w:rPr>
          <w:rFonts w:cstheme="minorHAnsi"/>
          <w:sz w:val="24"/>
          <w:szCs w:val="24"/>
        </w:rPr>
      </w:pPr>
    </w:p>
    <w:p w14:paraId="07F07E63" w14:textId="77777777" w:rsidR="00CD2DB3" w:rsidRPr="00E113EB" w:rsidRDefault="00CD2DB3" w:rsidP="00CD2DB3">
      <w:pPr>
        <w:pStyle w:val="NoSpacing"/>
        <w:rPr>
          <w:rFonts w:cstheme="minorHAnsi"/>
          <w:sz w:val="24"/>
          <w:szCs w:val="24"/>
        </w:rPr>
      </w:pPr>
      <w:r w:rsidRPr="00E113EB">
        <w:rPr>
          <w:rFonts w:cstheme="minorHAnsi"/>
          <w:sz w:val="24"/>
          <w:szCs w:val="24"/>
        </w:rPr>
        <w:t>“Wash me and I shall be whiter than snow.”</w:t>
      </w:r>
    </w:p>
    <w:p w14:paraId="302D4E8B" w14:textId="77777777" w:rsidR="00CD2DB3" w:rsidRPr="00E113EB" w:rsidRDefault="00CD2DB3" w:rsidP="00CD2DB3">
      <w:pPr>
        <w:pStyle w:val="NoSpacing"/>
        <w:rPr>
          <w:rFonts w:cstheme="minorHAnsi"/>
          <w:sz w:val="24"/>
          <w:szCs w:val="24"/>
        </w:rPr>
      </w:pPr>
      <w:r w:rsidRPr="00E113EB">
        <w:rPr>
          <w:rFonts w:cstheme="minorHAnsi"/>
          <w:sz w:val="24"/>
          <w:szCs w:val="24"/>
        </w:rPr>
        <w:tab/>
        <w:t>Psalm 51:7</w:t>
      </w:r>
    </w:p>
    <w:p w14:paraId="3B66F9A7" w14:textId="77777777" w:rsidR="00CD2DB3" w:rsidRPr="00E113EB" w:rsidRDefault="00CD2DB3" w:rsidP="00CD2DB3">
      <w:pPr>
        <w:pStyle w:val="NoSpacing"/>
        <w:rPr>
          <w:rFonts w:cstheme="minorHAnsi"/>
          <w:sz w:val="24"/>
          <w:szCs w:val="24"/>
        </w:rPr>
      </w:pPr>
    </w:p>
    <w:p w14:paraId="78844C36"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 xml:space="preserve"> “A man is made in God’s image and reflects God’s glory.”</w:t>
      </w:r>
    </w:p>
    <w:p w14:paraId="066CBDF0"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tab/>
        <w:t>1 Corinthians 11:7 (NLT)</w:t>
      </w:r>
    </w:p>
    <w:p w14:paraId="14BF5FA8" w14:textId="77777777" w:rsidR="00CD2DB3" w:rsidRPr="00E113EB" w:rsidRDefault="00CD2DB3" w:rsidP="00CD2DB3">
      <w:pPr>
        <w:pStyle w:val="NoSpacing"/>
        <w:rPr>
          <w:rFonts w:cstheme="minorHAnsi"/>
          <w:iCs/>
          <w:sz w:val="24"/>
          <w:szCs w:val="24"/>
          <w:lang w:val="en"/>
        </w:rPr>
      </w:pPr>
    </w:p>
    <w:p w14:paraId="0CC55DBE" w14:textId="77777777" w:rsidR="00CD2DB3" w:rsidRPr="00E113EB" w:rsidRDefault="00CD2DB3" w:rsidP="00CD2DB3">
      <w:pPr>
        <w:pStyle w:val="NoSpacing"/>
        <w:jc w:val="center"/>
        <w:rPr>
          <w:rFonts w:cstheme="minorHAnsi"/>
          <w:iCs/>
          <w:sz w:val="24"/>
          <w:szCs w:val="24"/>
          <w:lang w:val="en"/>
        </w:rPr>
      </w:pPr>
      <w:r w:rsidRPr="00E113EB">
        <w:rPr>
          <w:rFonts w:cstheme="minorHAnsi"/>
          <w:iCs/>
          <w:sz w:val="24"/>
          <w:szCs w:val="24"/>
          <w:lang w:val="en"/>
        </w:rPr>
        <w:t>You are not an animal – you reflect the glory of God.</w:t>
      </w:r>
    </w:p>
    <w:p w14:paraId="0AA9EDDC" w14:textId="77777777" w:rsidR="00CD2DB3" w:rsidRPr="00E113EB" w:rsidRDefault="00CD2DB3" w:rsidP="00CD2DB3">
      <w:pPr>
        <w:pStyle w:val="NoSpacing"/>
        <w:jc w:val="center"/>
        <w:rPr>
          <w:rFonts w:cstheme="minorHAnsi"/>
          <w:iCs/>
          <w:sz w:val="24"/>
          <w:szCs w:val="24"/>
          <w:lang w:val="en"/>
        </w:rPr>
      </w:pPr>
      <w:r w:rsidRPr="00E113EB">
        <w:rPr>
          <w:rFonts w:cstheme="minorHAnsi"/>
          <w:iCs/>
          <w:sz w:val="24"/>
          <w:szCs w:val="24"/>
          <w:lang w:val="en"/>
        </w:rPr>
        <w:t>You are not a pervert – you reflect the glory of God.</w:t>
      </w:r>
    </w:p>
    <w:p w14:paraId="3416CE5D" w14:textId="77777777" w:rsidR="00CD2DB3" w:rsidRPr="00E113EB" w:rsidRDefault="00CD2DB3" w:rsidP="00CD2DB3">
      <w:pPr>
        <w:pStyle w:val="NoSpacing"/>
        <w:jc w:val="center"/>
        <w:rPr>
          <w:rFonts w:cstheme="minorHAnsi"/>
          <w:iCs/>
          <w:sz w:val="24"/>
          <w:szCs w:val="24"/>
          <w:lang w:val="en"/>
        </w:rPr>
      </w:pPr>
      <w:r w:rsidRPr="00E113EB">
        <w:rPr>
          <w:rFonts w:cstheme="minorHAnsi"/>
          <w:iCs/>
          <w:sz w:val="24"/>
          <w:szCs w:val="24"/>
          <w:lang w:val="en"/>
        </w:rPr>
        <w:t>You are not an addict – you reflect the glory of God.</w:t>
      </w:r>
    </w:p>
    <w:p w14:paraId="69F79D86" w14:textId="77777777" w:rsidR="00CD2DB3" w:rsidRPr="00E113EB" w:rsidRDefault="00CD2DB3" w:rsidP="00CD2DB3">
      <w:pPr>
        <w:pStyle w:val="NoSpacing"/>
        <w:jc w:val="center"/>
        <w:rPr>
          <w:rFonts w:cstheme="minorHAnsi"/>
          <w:iCs/>
          <w:sz w:val="24"/>
          <w:szCs w:val="24"/>
          <w:lang w:val="en"/>
        </w:rPr>
      </w:pPr>
      <w:r w:rsidRPr="00E113EB">
        <w:rPr>
          <w:rFonts w:cstheme="minorHAnsi"/>
          <w:iCs/>
          <w:sz w:val="24"/>
          <w:szCs w:val="24"/>
          <w:lang w:val="en"/>
        </w:rPr>
        <w:t>You are not a victim – you reflect the glory of God.</w:t>
      </w:r>
    </w:p>
    <w:p w14:paraId="5B63126B" w14:textId="77777777" w:rsidR="00CD2DB3" w:rsidRPr="00E113EB" w:rsidRDefault="00CD2DB3" w:rsidP="00CD2DB3">
      <w:pPr>
        <w:pStyle w:val="NoSpacing"/>
        <w:jc w:val="center"/>
        <w:rPr>
          <w:rFonts w:cstheme="minorHAnsi"/>
          <w:iCs/>
          <w:sz w:val="24"/>
          <w:szCs w:val="24"/>
          <w:lang w:val="en"/>
        </w:rPr>
      </w:pPr>
      <w:r w:rsidRPr="00E113EB">
        <w:rPr>
          <w:rFonts w:cstheme="minorHAnsi"/>
          <w:iCs/>
          <w:sz w:val="24"/>
          <w:szCs w:val="24"/>
          <w:lang w:val="en"/>
        </w:rPr>
        <w:t>You are not a fool – you reflect the glory of God.</w:t>
      </w:r>
    </w:p>
    <w:p w14:paraId="4F1F71FE" w14:textId="77777777" w:rsidR="00CD2DB3" w:rsidRPr="00E113EB" w:rsidRDefault="00CD2DB3" w:rsidP="00CD2DB3">
      <w:pPr>
        <w:pStyle w:val="NoSpacing"/>
        <w:rPr>
          <w:rFonts w:cstheme="minorHAnsi"/>
          <w:i/>
          <w:sz w:val="24"/>
          <w:szCs w:val="24"/>
          <w:lang w:val="en"/>
        </w:rPr>
      </w:pPr>
    </w:p>
    <w:p w14:paraId="046501C2" w14:textId="77777777" w:rsidR="00CD2DB3" w:rsidRPr="00E113EB" w:rsidRDefault="00CD2DB3" w:rsidP="00CD2DB3">
      <w:pPr>
        <w:pStyle w:val="NoSpacing"/>
        <w:rPr>
          <w:rFonts w:cstheme="minorHAnsi"/>
          <w:sz w:val="24"/>
          <w:szCs w:val="24"/>
          <w:lang w:val="en"/>
        </w:rPr>
      </w:pPr>
      <w:r w:rsidRPr="00E113EB">
        <w:rPr>
          <w:rFonts w:cstheme="minorHAnsi"/>
          <w:sz w:val="24"/>
          <w:szCs w:val="24"/>
          <w:lang w:val="en"/>
        </w:rPr>
        <w:lastRenderedPageBreak/>
        <w:t>“For the grace of God that brings salvation has appeared to all men, teaching us that denying ungodliness and worldly lusts, we should live soberly, righteously, and godly in this present age.”</w:t>
      </w:r>
    </w:p>
    <w:p w14:paraId="320112D8" w14:textId="77777777" w:rsidR="00CD2DB3" w:rsidRPr="00E113EB" w:rsidRDefault="00CD2DB3" w:rsidP="00CD2DB3">
      <w:pPr>
        <w:pStyle w:val="NoSpacing"/>
        <w:ind w:firstLine="720"/>
        <w:rPr>
          <w:rFonts w:cstheme="minorHAnsi"/>
          <w:sz w:val="24"/>
          <w:szCs w:val="24"/>
          <w:lang w:val="en"/>
        </w:rPr>
      </w:pPr>
      <w:r w:rsidRPr="00E113EB">
        <w:rPr>
          <w:rFonts w:cstheme="minorHAnsi"/>
          <w:sz w:val="24"/>
          <w:szCs w:val="24"/>
          <w:lang w:val="en"/>
        </w:rPr>
        <w:t>Titus 2:11-12</w:t>
      </w:r>
    </w:p>
    <w:p w14:paraId="6E3CB81D" w14:textId="77777777" w:rsidR="00CD2DB3" w:rsidRPr="00340A0D" w:rsidRDefault="00CD2DB3" w:rsidP="00CD2DB3">
      <w:pPr>
        <w:pStyle w:val="NoSpacing"/>
        <w:rPr>
          <w:rFonts w:cstheme="minorHAnsi"/>
          <w:sz w:val="32"/>
          <w:szCs w:val="32"/>
          <w:lang w:val="en"/>
        </w:rPr>
      </w:pPr>
    </w:p>
    <w:p w14:paraId="32AA2DF2" w14:textId="77777777" w:rsidR="00A43765" w:rsidRPr="00CD2DB3" w:rsidRDefault="00A43765">
      <w:pPr>
        <w:rPr>
          <w:lang w:val="en"/>
        </w:rPr>
      </w:pPr>
    </w:p>
    <w:sectPr w:rsidR="00A43765" w:rsidRPr="00CD2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75AF"/>
    <w:multiLevelType w:val="hybridMultilevel"/>
    <w:tmpl w:val="88443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C9600F"/>
    <w:multiLevelType w:val="hybridMultilevel"/>
    <w:tmpl w:val="937EF4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275D61A7"/>
    <w:multiLevelType w:val="hybridMultilevel"/>
    <w:tmpl w:val="FEFEEE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AF04BF"/>
    <w:multiLevelType w:val="hybridMultilevel"/>
    <w:tmpl w:val="E8D83D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9635D5"/>
    <w:multiLevelType w:val="hybridMultilevel"/>
    <w:tmpl w:val="7B864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F54AD7"/>
    <w:multiLevelType w:val="hybridMultilevel"/>
    <w:tmpl w:val="41FCD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F02EBE"/>
    <w:multiLevelType w:val="hybridMultilevel"/>
    <w:tmpl w:val="44C6EE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07898">
    <w:abstractNumId w:val="1"/>
  </w:num>
  <w:num w:numId="2" w16cid:durableId="2006082324">
    <w:abstractNumId w:val="0"/>
  </w:num>
  <w:num w:numId="3" w16cid:durableId="1610577270">
    <w:abstractNumId w:val="3"/>
  </w:num>
  <w:num w:numId="4" w16cid:durableId="1019090261">
    <w:abstractNumId w:val="6"/>
  </w:num>
  <w:num w:numId="5" w16cid:durableId="1917082405">
    <w:abstractNumId w:val="4"/>
  </w:num>
  <w:num w:numId="6" w16cid:durableId="1432050399">
    <w:abstractNumId w:val="5"/>
  </w:num>
  <w:num w:numId="7" w16cid:durableId="17936701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DB3"/>
    <w:rsid w:val="000A5D76"/>
    <w:rsid w:val="00A43765"/>
    <w:rsid w:val="00BB5DD0"/>
    <w:rsid w:val="00CD2DB3"/>
    <w:rsid w:val="00E0269C"/>
    <w:rsid w:val="00E113EB"/>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C109"/>
  <w15:chartTrackingRefBased/>
  <w15:docId w15:val="{F32B177D-30E1-4602-95F1-99412495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DB3"/>
    <w:pPr>
      <w:spacing w:line="259" w:lineRule="auto"/>
    </w:pPr>
    <w:rPr>
      <w:kern w:val="0"/>
      <w:sz w:val="22"/>
      <w:szCs w:val="22"/>
      <w14:ligatures w14:val="none"/>
    </w:rPr>
  </w:style>
  <w:style w:type="paragraph" w:styleId="Heading1">
    <w:name w:val="heading 1"/>
    <w:basedOn w:val="Normal"/>
    <w:next w:val="Normal"/>
    <w:link w:val="Heading1Char"/>
    <w:uiPriority w:val="9"/>
    <w:qFormat/>
    <w:rsid w:val="00CD2DB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2DB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2DB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2DB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2D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2D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2D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2D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2D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DB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2DB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2DB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2DB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2DB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2D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D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D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DB3"/>
    <w:rPr>
      <w:rFonts w:eastAsiaTheme="majorEastAsia" w:cstheme="majorBidi"/>
      <w:color w:val="272727" w:themeColor="text1" w:themeTint="D8"/>
    </w:rPr>
  </w:style>
  <w:style w:type="paragraph" w:styleId="Title">
    <w:name w:val="Title"/>
    <w:basedOn w:val="Normal"/>
    <w:next w:val="Normal"/>
    <w:link w:val="TitleChar"/>
    <w:uiPriority w:val="10"/>
    <w:qFormat/>
    <w:rsid w:val="00CD2D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2D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D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2D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DB3"/>
    <w:pPr>
      <w:spacing w:before="160"/>
      <w:jc w:val="center"/>
    </w:pPr>
    <w:rPr>
      <w:i/>
      <w:iCs/>
      <w:color w:val="404040" w:themeColor="text1" w:themeTint="BF"/>
    </w:rPr>
  </w:style>
  <w:style w:type="character" w:customStyle="1" w:styleId="QuoteChar">
    <w:name w:val="Quote Char"/>
    <w:basedOn w:val="DefaultParagraphFont"/>
    <w:link w:val="Quote"/>
    <w:uiPriority w:val="29"/>
    <w:rsid w:val="00CD2DB3"/>
    <w:rPr>
      <w:i/>
      <w:iCs/>
      <w:color w:val="404040" w:themeColor="text1" w:themeTint="BF"/>
    </w:rPr>
  </w:style>
  <w:style w:type="paragraph" w:styleId="ListParagraph">
    <w:name w:val="List Paragraph"/>
    <w:basedOn w:val="Normal"/>
    <w:uiPriority w:val="34"/>
    <w:qFormat/>
    <w:rsid w:val="00CD2DB3"/>
    <w:pPr>
      <w:ind w:left="720"/>
      <w:contextualSpacing/>
    </w:pPr>
  </w:style>
  <w:style w:type="character" w:styleId="IntenseEmphasis">
    <w:name w:val="Intense Emphasis"/>
    <w:basedOn w:val="DefaultParagraphFont"/>
    <w:uiPriority w:val="21"/>
    <w:qFormat/>
    <w:rsid w:val="00CD2DB3"/>
    <w:rPr>
      <w:i/>
      <w:iCs/>
      <w:color w:val="2F5496" w:themeColor="accent1" w:themeShade="BF"/>
    </w:rPr>
  </w:style>
  <w:style w:type="paragraph" w:styleId="IntenseQuote">
    <w:name w:val="Intense Quote"/>
    <w:basedOn w:val="Normal"/>
    <w:next w:val="Normal"/>
    <w:link w:val="IntenseQuoteChar"/>
    <w:uiPriority w:val="30"/>
    <w:qFormat/>
    <w:rsid w:val="00CD2D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2DB3"/>
    <w:rPr>
      <w:i/>
      <w:iCs/>
      <w:color w:val="2F5496" w:themeColor="accent1" w:themeShade="BF"/>
    </w:rPr>
  </w:style>
  <w:style w:type="character" w:styleId="IntenseReference">
    <w:name w:val="Intense Reference"/>
    <w:basedOn w:val="DefaultParagraphFont"/>
    <w:uiPriority w:val="32"/>
    <w:qFormat/>
    <w:rsid w:val="00CD2DB3"/>
    <w:rPr>
      <w:b/>
      <w:bCs/>
      <w:smallCaps/>
      <w:color w:val="2F5496" w:themeColor="accent1" w:themeShade="BF"/>
      <w:spacing w:val="5"/>
    </w:rPr>
  </w:style>
  <w:style w:type="paragraph" w:styleId="NoSpacing">
    <w:name w:val="No Spacing"/>
    <w:uiPriority w:val="1"/>
    <w:qFormat/>
    <w:rsid w:val="00CD2DB3"/>
    <w:pPr>
      <w:spacing w:after="0" w:line="240" w:lineRule="auto"/>
    </w:pPr>
    <w:rPr>
      <w:kern w:val="0"/>
      <w:sz w:val="22"/>
      <w:szCs w:val="22"/>
      <w14:ligatures w14:val="none"/>
    </w:rPr>
  </w:style>
  <w:style w:type="character" w:styleId="Hyperlink">
    <w:name w:val="Hyperlink"/>
    <w:basedOn w:val="DefaultParagraphFont"/>
    <w:uiPriority w:val="99"/>
    <w:unhideWhenUsed/>
    <w:rsid w:val="00CD2DB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sv.org/verses/John%2010%3A10/" TargetMode="External"/><Relationship Id="rId5" Type="http://schemas.openxmlformats.org/officeDocument/2006/relationships/hyperlink" Target="https://www.esv.org/verses/Gen.%201%3A26%E2%80%9328%2C%201%3A31%2C%202%3A24%E2%80%93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1205</Words>
  <Characters>5255</Characters>
  <Application>Microsoft Office Word</Application>
  <DocSecurity>0</DocSecurity>
  <Lines>218</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2026-01-03T13:51:00Z</dcterms:created>
  <dcterms:modified xsi:type="dcterms:W3CDTF">2026-01-03T14:06:00Z</dcterms:modified>
</cp:coreProperties>
</file>