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FBA6E" w14:textId="7C562B45" w:rsidR="00854FD0" w:rsidRDefault="00854FD0"/>
    <w:p w14:paraId="78C5C935" w14:textId="5283583C" w:rsidR="00B538A9" w:rsidRPr="00627BF0" w:rsidRDefault="00854FD0" w:rsidP="00627BF0">
      <w:pPr>
        <w:rPr>
          <w:rFonts w:ascii="Garamond" w:hAnsi="Garamond"/>
          <w:b/>
          <w:color w:val="000000"/>
          <w:sz w:val="26"/>
        </w:rPr>
      </w:pPr>
      <w:r>
        <w:rPr>
          <w:noProof/>
        </w:rPr>
        <mc:AlternateContent>
          <mc:Choice Requires="wps">
            <w:drawing>
              <wp:anchor distT="45720" distB="45720" distL="114300" distR="114300" simplePos="0" relativeHeight="251663360" behindDoc="0" locked="0" layoutInCell="1" allowOverlap="1" wp14:anchorId="04E886D6" wp14:editId="645CD030">
                <wp:simplePos x="0" y="0"/>
                <wp:positionH relativeFrom="column">
                  <wp:posOffset>203200</wp:posOffset>
                </wp:positionH>
                <wp:positionV relativeFrom="paragraph">
                  <wp:posOffset>5921375</wp:posOffset>
                </wp:positionV>
                <wp:extent cx="3619500" cy="1404620"/>
                <wp:effectExtent l="0" t="0" r="1905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404620"/>
                        </a:xfrm>
                        <a:prstGeom prst="rect">
                          <a:avLst/>
                        </a:prstGeom>
                        <a:solidFill>
                          <a:srgbClr val="FFFFFF"/>
                        </a:solidFill>
                        <a:ln w="9525">
                          <a:solidFill>
                            <a:srgbClr val="000000"/>
                          </a:solidFill>
                          <a:miter lim="800000"/>
                          <a:headEnd/>
                          <a:tailEnd/>
                        </a:ln>
                      </wps:spPr>
                      <wps:txbx>
                        <w:txbxContent>
                          <w:p w14:paraId="582817A3" w14:textId="618153EC" w:rsidR="00854FD0" w:rsidRDefault="00580E93" w:rsidP="00854FD0">
                            <w:pPr>
                              <w:pStyle w:val="NoSpacing"/>
                              <w:jc w:val="center"/>
                              <w:rPr>
                                <w:rFonts w:ascii="Candara" w:hAnsi="Candara"/>
                                <w:b/>
                                <w:bCs/>
                                <w:sz w:val="24"/>
                                <w:szCs w:val="24"/>
                              </w:rPr>
                            </w:pPr>
                            <w:r>
                              <w:rPr>
                                <w:rFonts w:ascii="Candara" w:hAnsi="Candara"/>
                                <w:b/>
                                <w:bCs/>
                                <w:sz w:val="24"/>
                                <w:szCs w:val="24"/>
                              </w:rPr>
                              <w:t>7</w:t>
                            </w:r>
                            <w:r w:rsidR="00166004">
                              <w:rPr>
                                <w:rFonts w:ascii="Candara" w:hAnsi="Candara"/>
                                <w:b/>
                                <w:bCs/>
                                <w:sz w:val="24"/>
                                <w:szCs w:val="24"/>
                              </w:rPr>
                              <w:t>th</w:t>
                            </w:r>
                            <w:r w:rsidR="00854FD0">
                              <w:rPr>
                                <w:rFonts w:ascii="Candara" w:hAnsi="Candara"/>
                                <w:b/>
                                <w:bCs/>
                                <w:sz w:val="24"/>
                                <w:szCs w:val="24"/>
                              </w:rPr>
                              <w:t xml:space="preserve"> Sunday</w:t>
                            </w:r>
                            <w:r w:rsidR="00AB6001">
                              <w:rPr>
                                <w:rFonts w:ascii="Candara" w:hAnsi="Candara"/>
                                <w:b/>
                                <w:bCs/>
                                <w:sz w:val="24"/>
                                <w:szCs w:val="24"/>
                              </w:rPr>
                              <w:t xml:space="preserve"> after Pentecost</w:t>
                            </w:r>
                          </w:p>
                          <w:p w14:paraId="151FB8E9" w14:textId="59A46FFA" w:rsidR="00854FD0" w:rsidRDefault="00AB6001" w:rsidP="00854FD0">
                            <w:pPr>
                              <w:pStyle w:val="NoSpacing"/>
                              <w:jc w:val="center"/>
                              <w:rPr>
                                <w:rFonts w:ascii="Candara" w:hAnsi="Candara"/>
                                <w:b/>
                                <w:bCs/>
                                <w:sz w:val="24"/>
                                <w:szCs w:val="24"/>
                              </w:rPr>
                            </w:pPr>
                            <w:r>
                              <w:rPr>
                                <w:rFonts w:ascii="Candara" w:hAnsi="Candara"/>
                                <w:b/>
                                <w:bCs/>
                                <w:sz w:val="24"/>
                                <w:szCs w:val="24"/>
                              </w:rPr>
                              <w:t>Ju</w:t>
                            </w:r>
                            <w:r w:rsidR="00052E30">
                              <w:rPr>
                                <w:rFonts w:ascii="Candara" w:hAnsi="Candara"/>
                                <w:b/>
                                <w:bCs/>
                                <w:sz w:val="24"/>
                                <w:szCs w:val="24"/>
                              </w:rPr>
                              <w:t>ly</w:t>
                            </w:r>
                            <w:r>
                              <w:rPr>
                                <w:rFonts w:ascii="Candara" w:hAnsi="Candara"/>
                                <w:b/>
                                <w:bCs/>
                                <w:sz w:val="24"/>
                                <w:szCs w:val="24"/>
                              </w:rPr>
                              <w:t xml:space="preserve"> </w:t>
                            </w:r>
                            <w:r w:rsidR="00D57F76">
                              <w:rPr>
                                <w:rFonts w:ascii="Candara" w:hAnsi="Candara"/>
                                <w:b/>
                                <w:bCs/>
                                <w:sz w:val="24"/>
                                <w:szCs w:val="24"/>
                              </w:rPr>
                              <w:t>12</w:t>
                            </w:r>
                            <w:r w:rsidR="00854FD0" w:rsidRPr="004340C2">
                              <w:rPr>
                                <w:rFonts w:ascii="Candara" w:hAnsi="Candara"/>
                                <w:b/>
                                <w:bCs/>
                                <w:sz w:val="24"/>
                                <w:szCs w:val="24"/>
                              </w:rPr>
                              <w:t xml:space="preserve">, </w:t>
                            </w:r>
                            <w:proofErr w:type="gramStart"/>
                            <w:r w:rsidR="00854FD0" w:rsidRPr="004340C2">
                              <w:rPr>
                                <w:rFonts w:ascii="Candara" w:hAnsi="Candara"/>
                                <w:b/>
                                <w:bCs/>
                                <w:sz w:val="24"/>
                                <w:szCs w:val="24"/>
                              </w:rPr>
                              <w:t>2026</w:t>
                            </w:r>
                            <w:r w:rsidR="00854FD0">
                              <w:rPr>
                                <w:rFonts w:ascii="Candara" w:hAnsi="Candara"/>
                                <w:b/>
                                <w:bCs/>
                                <w:sz w:val="24"/>
                                <w:szCs w:val="24"/>
                              </w:rPr>
                              <w:t xml:space="preserve">  10</w:t>
                            </w:r>
                            <w:proofErr w:type="gramEnd"/>
                            <w:r w:rsidR="00854FD0">
                              <w:rPr>
                                <w:rFonts w:ascii="Candara" w:hAnsi="Candara"/>
                                <w:b/>
                                <w:bCs/>
                                <w:sz w:val="24"/>
                                <w:szCs w:val="24"/>
                              </w:rPr>
                              <w:t>:00 am</w:t>
                            </w:r>
                          </w:p>
                          <w:p w14:paraId="7D755CE3" w14:textId="46360ECB" w:rsidR="00854FD0" w:rsidRDefault="00854FD0" w:rsidP="00854FD0">
                            <w:pPr>
                              <w:jc w:val="center"/>
                            </w:pPr>
                            <w:r>
                              <w:rPr>
                                <w:rFonts w:ascii="Candara" w:hAnsi="Candara"/>
                                <w:b/>
                                <w:bCs/>
                                <w:sz w:val="24"/>
                                <w:szCs w:val="24"/>
                              </w:rPr>
                              <w:t xml:space="preserve">Pastor </w:t>
                            </w:r>
                            <w:r w:rsidR="00580E93">
                              <w:rPr>
                                <w:rFonts w:ascii="Candara" w:hAnsi="Candara"/>
                                <w:b/>
                                <w:bCs/>
                                <w:sz w:val="24"/>
                                <w:szCs w:val="24"/>
                              </w:rPr>
                              <w:t>Mark Swanson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E886D6" id="_x0000_t202" coordsize="21600,21600" o:spt="202" path="m,l,21600r21600,l21600,xe">
                <v:stroke joinstyle="miter"/>
                <v:path gradientshapeok="t" o:connecttype="rect"/>
              </v:shapetype>
              <v:shape id="Text Box 2" o:spid="_x0000_s1026" type="#_x0000_t202" style="position:absolute;margin-left:16pt;margin-top:466.25pt;width:28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">
                <v:textbox style="mso-fit-shape-to-text:t">
                  <w:txbxContent>
                    <w:p w14:paraId="582817A3" w14:textId="618153EC" w:rsidR="00854FD0" w:rsidRDefault="00580E93" w:rsidP="00854FD0">
                      <w:pPr>
                        <w:pStyle w:val="NoSpacing"/>
                        <w:jc w:val="center"/>
                        <w:rPr>
                          <w:rFonts w:ascii="Candara" w:hAnsi="Candara"/>
                          <w:b/>
                          <w:bCs/>
                          <w:sz w:val="24"/>
                          <w:szCs w:val="24"/>
                        </w:rPr>
                      </w:pPr>
                      <w:r>
                        <w:rPr>
                          <w:rFonts w:ascii="Candara" w:hAnsi="Candara"/>
                          <w:b/>
                          <w:bCs/>
                          <w:sz w:val="24"/>
                          <w:szCs w:val="24"/>
                        </w:rPr>
                        <w:t>7</w:t>
                      </w:r>
                      <w:r w:rsidR="00166004">
                        <w:rPr>
                          <w:rFonts w:ascii="Candara" w:hAnsi="Candara"/>
                          <w:b/>
                          <w:bCs/>
                          <w:sz w:val="24"/>
                          <w:szCs w:val="24"/>
                        </w:rPr>
                        <w:t>th</w:t>
                      </w:r>
                      <w:r w:rsidR="00854FD0">
                        <w:rPr>
                          <w:rFonts w:ascii="Candara" w:hAnsi="Candara"/>
                          <w:b/>
                          <w:bCs/>
                          <w:sz w:val="24"/>
                          <w:szCs w:val="24"/>
                        </w:rPr>
                        <w:t xml:space="preserve"> Sunday</w:t>
                      </w:r>
                      <w:r w:rsidR="00AB6001">
                        <w:rPr>
                          <w:rFonts w:ascii="Candara" w:hAnsi="Candara"/>
                          <w:b/>
                          <w:bCs/>
                          <w:sz w:val="24"/>
                          <w:szCs w:val="24"/>
                        </w:rPr>
                        <w:t xml:space="preserve"> after Pentecost</w:t>
                      </w:r>
                    </w:p>
                    <w:p w14:paraId="151FB8E9" w14:textId="59A46FFA" w:rsidR="00854FD0" w:rsidRDefault="00AB6001" w:rsidP="00854FD0">
                      <w:pPr>
                        <w:pStyle w:val="NoSpacing"/>
                        <w:jc w:val="center"/>
                        <w:rPr>
                          <w:rFonts w:ascii="Candara" w:hAnsi="Candara"/>
                          <w:b/>
                          <w:bCs/>
                          <w:sz w:val="24"/>
                          <w:szCs w:val="24"/>
                        </w:rPr>
                      </w:pPr>
                      <w:r>
                        <w:rPr>
                          <w:rFonts w:ascii="Candara" w:hAnsi="Candara"/>
                          <w:b/>
                          <w:bCs/>
                          <w:sz w:val="24"/>
                          <w:szCs w:val="24"/>
                        </w:rPr>
                        <w:t>Ju</w:t>
                      </w:r>
                      <w:r w:rsidR="00052E30">
                        <w:rPr>
                          <w:rFonts w:ascii="Candara" w:hAnsi="Candara"/>
                          <w:b/>
                          <w:bCs/>
                          <w:sz w:val="24"/>
                          <w:szCs w:val="24"/>
                        </w:rPr>
                        <w:t>ly</w:t>
                      </w:r>
                      <w:r>
                        <w:rPr>
                          <w:rFonts w:ascii="Candara" w:hAnsi="Candara"/>
                          <w:b/>
                          <w:bCs/>
                          <w:sz w:val="24"/>
                          <w:szCs w:val="24"/>
                        </w:rPr>
                        <w:t xml:space="preserve"> </w:t>
                      </w:r>
                      <w:r w:rsidR="00D57F76">
                        <w:rPr>
                          <w:rFonts w:ascii="Candara" w:hAnsi="Candara"/>
                          <w:b/>
                          <w:bCs/>
                          <w:sz w:val="24"/>
                          <w:szCs w:val="24"/>
                        </w:rPr>
                        <w:t>12</w:t>
                      </w:r>
                      <w:r w:rsidR="00854FD0" w:rsidRPr="004340C2">
                        <w:rPr>
                          <w:rFonts w:ascii="Candara" w:hAnsi="Candara"/>
                          <w:b/>
                          <w:bCs/>
                          <w:sz w:val="24"/>
                          <w:szCs w:val="24"/>
                        </w:rPr>
                        <w:t xml:space="preserve">, </w:t>
                      </w:r>
                      <w:proofErr w:type="gramStart"/>
                      <w:r w:rsidR="00854FD0" w:rsidRPr="004340C2">
                        <w:rPr>
                          <w:rFonts w:ascii="Candara" w:hAnsi="Candara"/>
                          <w:b/>
                          <w:bCs/>
                          <w:sz w:val="24"/>
                          <w:szCs w:val="24"/>
                        </w:rPr>
                        <w:t>2026</w:t>
                      </w:r>
                      <w:r w:rsidR="00854FD0">
                        <w:rPr>
                          <w:rFonts w:ascii="Candara" w:hAnsi="Candara"/>
                          <w:b/>
                          <w:bCs/>
                          <w:sz w:val="24"/>
                          <w:szCs w:val="24"/>
                        </w:rPr>
                        <w:t xml:space="preserve">  10</w:t>
                      </w:r>
                      <w:proofErr w:type="gramEnd"/>
                      <w:r w:rsidR="00854FD0">
                        <w:rPr>
                          <w:rFonts w:ascii="Candara" w:hAnsi="Candara"/>
                          <w:b/>
                          <w:bCs/>
                          <w:sz w:val="24"/>
                          <w:szCs w:val="24"/>
                        </w:rPr>
                        <w:t>:00 am</w:t>
                      </w:r>
                    </w:p>
                    <w:p w14:paraId="7D755CE3" w14:textId="46360ECB" w:rsidR="00854FD0" w:rsidRDefault="00854FD0" w:rsidP="00854FD0">
                      <w:pPr>
                        <w:jc w:val="center"/>
                      </w:pPr>
                      <w:r>
                        <w:rPr>
                          <w:rFonts w:ascii="Candara" w:hAnsi="Candara"/>
                          <w:b/>
                          <w:bCs/>
                          <w:sz w:val="24"/>
                          <w:szCs w:val="24"/>
                        </w:rPr>
                        <w:t xml:space="preserve">Pastor </w:t>
                      </w:r>
                      <w:r w:rsidR="00580E93">
                        <w:rPr>
                          <w:rFonts w:ascii="Candara" w:hAnsi="Candara"/>
                          <w:b/>
                          <w:bCs/>
                          <w:sz w:val="24"/>
                          <w:szCs w:val="24"/>
                        </w:rPr>
                        <w:t>Mark Swanson</w:t>
                      </w:r>
                    </w:p>
                  </w:txbxContent>
                </v:textbox>
                <w10:wrap type="square"/>
              </v:shape>
            </w:pict>
          </mc:Fallback>
        </mc:AlternateContent>
      </w:r>
      <w:r>
        <w:rPr>
          <w:noProof/>
        </w:rPr>
        <w:drawing>
          <wp:anchor distT="0" distB="0" distL="114300" distR="114300" simplePos="0" relativeHeight="251659264" behindDoc="1" locked="0" layoutInCell="1" allowOverlap="1" wp14:anchorId="10682063" wp14:editId="429B407C">
            <wp:simplePos x="0" y="0"/>
            <wp:positionH relativeFrom="page">
              <wp:posOffset>762000</wp:posOffset>
            </wp:positionH>
            <wp:positionV relativeFrom="paragraph">
              <wp:posOffset>1530350</wp:posOffset>
            </wp:positionV>
            <wp:extent cx="3517900" cy="3527425"/>
            <wp:effectExtent l="0" t="0" r="6350" b="0"/>
            <wp:wrapTight wrapText="bothSides">
              <wp:wrapPolygon edited="0">
                <wp:start x="0" y="0"/>
                <wp:lineTo x="0" y="21464"/>
                <wp:lineTo x="21522" y="21464"/>
                <wp:lineTo x="21522" y="0"/>
                <wp:lineTo x="0" y="0"/>
              </wp:wrapPolygon>
            </wp:wrapTight>
            <wp:docPr id="445656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56094" name="Picture 445656094"/>
                    <pic:cNvPicPr/>
                  </pic:nvPicPr>
                  <pic:blipFill>
                    <a:blip r:embed="rId4"/>
                    <a:stretch>
                      <a:fillRect/>
                    </a:stretch>
                  </pic:blipFill>
                  <pic:spPr>
                    <a:xfrm>
                      <a:off x="0" y="0"/>
                      <a:ext cx="3517900" cy="3527425"/>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w:drawing>
          <wp:anchor distT="36576" distB="36576" distL="36576" distR="36576" simplePos="0" relativeHeight="251661312" behindDoc="1" locked="0" layoutInCell="1" allowOverlap="1" wp14:anchorId="0E38F94C" wp14:editId="70DA0BC5">
            <wp:simplePos x="0" y="0"/>
            <wp:positionH relativeFrom="page">
              <wp:posOffset>850900</wp:posOffset>
            </wp:positionH>
            <wp:positionV relativeFrom="paragraph">
              <wp:posOffset>34925</wp:posOffset>
            </wp:positionV>
            <wp:extent cx="3429000" cy="890270"/>
            <wp:effectExtent l="0" t="0" r="0" b="5080"/>
            <wp:wrapTight wrapText="bothSides">
              <wp:wrapPolygon edited="0">
                <wp:start x="0" y="0"/>
                <wp:lineTo x="0" y="21261"/>
                <wp:lineTo x="21480" y="21261"/>
                <wp:lineTo x="21480" y="0"/>
                <wp:lineTo x="0" y="0"/>
              </wp:wrapPolygon>
            </wp:wrapTight>
            <wp:docPr id="876354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29000" cy="8902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br w:type="page"/>
      </w:r>
    </w:p>
    <w:p w14:paraId="67B560E1" w14:textId="77777777" w:rsidR="008F5C97" w:rsidRDefault="008F5C97" w:rsidP="008F5C97">
      <w:pPr>
        <w:pStyle w:val="Caption"/>
      </w:pPr>
      <w:r>
        <w:lastRenderedPageBreak/>
        <w:t xml:space="preserve">698 Seek Where You </w:t>
      </w:r>
      <w:proofErr w:type="gramStart"/>
      <w:r>
        <w:t>May to</w:t>
      </w:r>
      <w:proofErr w:type="gramEnd"/>
      <w:r>
        <w:t xml:space="preserve"> Find a Way</w:t>
      </w:r>
      <w:r>
        <w:tab/>
      </w:r>
      <w:r>
        <w:rPr>
          <w:rStyle w:val="Subcaption"/>
          <w:b w:val="0"/>
        </w:rPr>
        <w:t>CW 698</w:t>
      </w:r>
    </w:p>
    <w:p w14:paraId="34528150" w14:textId="77777777" w:rsidR="008F5C97" w:rsidRDefault="008F5C97" w:rsidP="008F5C97">
      <w:pPr>
        <w:pStyle w:val="Body"/>
      </w:pPr>
    </w:p>
    <w:p w14:paraId="5C37B147" w14:textId="77777777" w:rsidR="008F5C97" w:rsidRDefault="008F5C97" w:rsidP="008F5C97">
      <w:pPr>
        <w:pStyle w:val="Rubric"/>
      </w:pPr>
      <w:r>
        <w:t>Stand</w:t>
      </w:r>
    </w:p>
    <w:p w14:paraId="5F98DB1D" w14:textId="77777777" w:rsidR="008F5C97" w:rsidRDefault="008F5C97" w:rsidP="008F5C97">
      <w:pPr>
        <w:pStyle w:val="Body"/>
      </w:pPr>
    </w:p>
    <w:p w14:paraId="061ADE13" w14:textId="77777777" w:rsidR="008F5C97" w:rsidRDefault="008F5C97" w:rsidP="008F5C97">
      <w:pPr>
        <w:pStyle w:val="Caption"/>
      </w:pPr>
      <w:r>
        <w:t>Opening Sentences</w:t>
      </w:r>
    </w:p>
    <w:p w14:paraId="4FC64004" w14:textId="77777777" w:rsidR="008F5C97" w:rsidRDefault="008F5C97" w:rsidP="008F5C97">
      <w:pPr>
        <w:pStyle w:val="Body"/>
      </w:pPr>
      <w:r>
        <w:t>O Lord, open my lips.</w:t>
      </w:r>
    </w:p>
    <w:p w14:paraId="0392AD60" w14:textId="77777777" w:rsidR="008F5C97" w:rsidRDefault="008F5C97" w:rsidP="008F5C97">
      <w:pPr>
        <w:pStyle w:val="Body"/>
      </w:pPr>
      <w:r>
        <w:rPr>
          <w:b/>
        </w:rPr>
        <w:t>And my mouth shall declare your praise.</w:t>
      </w:r>
    </w:p>
    <w:p w14:paraId="2D120023" w14:textId="77777777" w:rsidR="008F5C97" w:rsidRDefault="008F5C97" w:rsidP="008F5C97">
      <w:pPr>
        <w:pStyle w:val="Body"/>
      </w:pPr>
      <w:r>
        <w:t xml:space="preserve"> </w:t>
      </w:r>
    </w:p>
    <w:p w14:paraId="269C0466" w14:textId="77777777" w:rsidR="008F5C97" w:rsidRDefault="008F5C97" w:rsidP="008F5C97">
      <w:pPr>
        <w:pStyle w:val="Body"/>
      </w:pPr>
      <w:r>
        <w:t>Hasten to save me, O God.</w:t>
      </w:r>
    </w:p>
    <w:p w14:paraId="4A61940C" w14:textId="77777777" w:rsidR="008F5C97" w:rsidRDefault="008F5C97" w:rsidP="008F5C97">
      <w:pPr>
        <w:pStyle w:val="Body"/>
      </w:pPr>
      <w:r>
        <w:rPr>
          <w:b/>
        </w:rPr>
        <w:t>O Lord, come quickly to help me.</w:t>
      </w:r>
    </w:p>
    <w:p w14:paraId="1C7965C8" w14:textId="77777777" w:rsidR="008F5C97" w:rsidRDefault="008F5C97" w:rsidP="008F5C97">
      <w:pPr>
        <w:pStyle w:val="Body"/>
      </w:pPr>
      <w:r>
        <w:t xml:space="preserve"> </w:t>
      </w:r>
    </w:p>
    <w:p w14:paraId="78425FD4" w14:textId="77777777" w:rsidR="008F5C97" w:rsidRDefault="008F5C97" w:rsidP="008F5C97">
      <w:pPr>
        <w:pStyle w:val="Body"/>
      </w:pPr>
      <w:r>
        <w:t>Give glory to God, our light and our life.</w:t>
      </w:r>
    </w:p>
    <w:p w14:paraId="25632E5F" w14:textId="77777777" w:rsidR="008F5C97" w:rsidRDefault="008F5C97" w:rsidP="008F5C97">
      <w:pPr>
        <w:pStyle w:val="Body"/>
      </w:pPr>
      <w:r>
        <w:rPr>
          <w:b/>
        </w:rPr>
        <w:t>Come, O come, let us worship.</w:t>
      </w:r>
    </w:p>
    <w:p w14:paraId="68F6AAC8" w14:textId="77777777" w:rsidR="008F5C97" w:rsidRDefault="008F5C97" w:rsidP="008F5C97">
      <w:pPr>
        <w:pStyle w:val="Body"/>
      </w:pPr>
      <w:r>
        <w:t xml:space="preserve"> </w:t>
      </w:r>
    </w:p>
    <w:p w14:paraId="5A02A44E" w14:textId="77777777" w:rsidR="008F5C97" w:rsidRDefault="008F5C97" w:rsidP="008F5C97">
      <w:pPr>
        <w:pStyle w:val="Body"/>
      </w:pPr>
    </w:p>
    <w:p w14:paraId="32662286" w14:textId="77777777" w:rsidR="008F5C97" w:rsidRDefault="008F5C97" w:rsidP="008F5C97">
      <w:pPr>
        <w:pStyle w:val="Caption"/>
      </w:pPr>
      <w:r>
        <w:t>O Come, Let Us Sing to the Lord</w:t>
      </w:r>
      <w:r>
        <w:tab/>
      </w:r>
      <w:r>
        <w:rPr>
          <w:rStyle w:val="Subcaption"/>
          <w:b w:val="0"/>
        </w:rPr>
        <w:t>CW 208</w:t>
      </w:r>
    </w:p>
    <w:p w14:paraId="13472E86" w14:textId="77777777" w:rsidR="008F5C97" w:rsidRDefault="008F5C97" w:rsidP="008F5C97">
      <w:pPr>
        <w:pStyle w:val="NumberedStanza"/>
      </w:pPr>
      <w:r>
        <w:rPr>
          <w:rStyle w:val="StanzaNumber"/>
        </w:rPr>
        <w:t>1</w:t>
      </w:r>
      <w:r>
        <w:tab/>
        <w:t>O come, let us sing to the Lord,</w:t>
      </w:r>
      <w:r>
        <w:br/>
        <w:t>let us make a joyful noise to the rock of our salvation.</w:t>
      </w:r>
      <w:r>
        <w:br/>
        <w:t>Let us come into his presence with thanksgiving,</w:t>
      </w:r>
      <w:r>
        <w:br/>
        <w:t>let us make a joyful noise to him with songs of praise.</w:t>
      </w:r>
    </w:p>
    <w:p w14:paraId="2CD074DE" w14:textId="77777777" w:rsidR="008F5C97" w:rsidRDefault="008F5C97" w:rsidP="008F5C97">
      <w:pPr>
        <w:pStyle w:val="Body"/>
      </w:pPr>
    </w:p>
    <w:p w14:paraId="5420263D" w14:textId="77777777" w:rsidR="008F5C97" w:rsidRDefault="008F5C97" w:rsidP="008F5C97">
      <w:pPr>
        <w:pStyle w:val="NumberedStanza"/>
      </w:pPr>
      <w:r>
        <w:rPr>
          <w:rStyle w:val="StanzaNumber"/>
        </w:rPr>
        <w:t>2</w:t>
      </w:r>
      <w:r>
        <w:tab/>
        <w:t>For the Lord is a great God</w:t>
      </w:r>
      <w:r>
        <w:br/>
        <w:t>and a great king above all gods.</w:t>
      </w:r>
      <w:r>
        <w:br/>
        <w:t>The deep places of the earth are in his hand;</w:t>
      </w:r>
      <w:r>
        <w:br/>
        <w:t>the heights of the hills are also his.</w:t>
      </w:r>
    </w:p>
    <w:p w14:paraId="7067D7D6" w14:textId="77777777" w:rsidR="008F5C97" w:rsidRDefault="008F5C97" w:rsidP="008F5C97">
      <w:pPr>
        <w:pStyle w:val="Body"/>
      </w:pPr>
    </w:p>
    <w:p w14:paraId="5AD0193D" w14:textId="77777777" w:rsidR="008F5C97" w:rsidRDefault="008F5C97" w:rsidP="008F5C97">
      <w:pPr>
        <w:pStyle w:val="NumberedStanza"/>
      </w:pPr>
      <w:r>
        <w:rPr>
          <w:rStyle w:val="StanzaNumber"/>
        </w:rPr>
        <w:t>3</w:t>
      </w:r>
      <w:r>
        <w:tab/>
        <w:t>The sea is his, for he made it,</w:t>
      </w:r>
      <w:r>
        <w:br/>
        <w:t>and his hand formed the dry land.</w:t>
      </w:r>
      <w:r>
        <w:br/>
        <w:t>O come, let us worship and bow down,</w:t>
      </w:r>
      <w:r>
        <w:br/>
        <w:t>let us kneel before the Lord our maker.</w:t>
      </w:r>
    </w:p>
    <w:p w14:paraId="7C651398" w14:textId="77777777" w:rsidR="008F5C97" w:rsidRDefault="008F5C97" w:rsidP="008F5C97">
      <w:pPr>
        <w:pStyle w:val="Body"/>
      </w:pPr>
    </w:p>
    <w:p w14:paraId="4CADB7A3" w14:textId="77777777" w:rsidR="008F5C97" w:rsidRDefault="008F5C97" w:rsidP="008F5C97">
      <w:pPr>
        <w:pStyle w:val="NumberedStanza"/>
      </w:pPr>
      <w:r>
        <w:rPr>
          <w:rStyle w:val="StanzaNumber"/>
        </w:rPr>
        <w:t>4</w:t>
      </w:r>
      <w:r>
        <w:tab/>
        <w:t>For he is our God,</w:t>
      </w:r>
      <w:r>
        <w:br/>
        <w:t>and we are the people of his pasture</w:t>
      </w:r>
      <w:r>
        <w:br/>
        <w:t>and the sheep of his hand.</w:t>
      </w:r>
    </w:p>
    <w:p w14:paraId="3F6AC726" w14:textId="77777777" w:rsidR="008F5C97" w:rsidRDefault="008F5C97" w:rsidP="008F5C97">
      <w:pPr>
        <w:pStyle w:val="Body"/>
      </w:pPr>
    </w:p>
    <w:p w14:paraId="7E66DBF6" w14:textId="77777777" w:rsidR="008F5C97" w:rsidRDefault="008F5C97" w:rsidP="008F5C97">
      <w:pPr>
        <w:pStyle w:val="Rubric"/>
      </w:pPr>
      <w:r>
        <w:t>Be seated</w:t>
      </w:r>
    </w:p>
    <w:p w14:paraId="4B11606E" w14:textId="77777777" w:rsidR="008F5C97" w:rsidRDefault="008F5C97" w:rsidP="008F5C97">
      <w:pPr>
        <w:pStyle w:val="Body"/>
      </w:pPr>
    </w:p>
    <w:p w14:paraId="74AD43BC" w14:textId="77777777" w:rsidR="008F5C97" w:rsidRDefault="008F5C97" w:rsidP="008F5C97">
      <w:pPr>
        <w:pStyle w:val="Caption"/>
      </w:pPr>
      <w:r>
        <w:lastRenderedPageBreak/>
        <w:t>Prayer of the Day</w:t>
      </w:r>
    </w:p>
    <w:p w14:paraId="360C7317" w14:textId="77777777" w:rsidR="008F5C97" w:rsidRDefault="008F5C97" w:rsidP="008F5C97">
      <w:pPr>
        <w:pStyle w:val="Body"/>
      </w:pPr>
      <w:proofErr w:type="gramStart"/>
      <w:r>
        <w:t>Let us</w:t>
      </w:r>
      <w:proofErr w:type="gramEnd"/>
      <w:r>
        <w:t xml:space="preserve"> pray.</w:t>
      </w:r>
    </w:p>
    <w:p w14:paraId="16A8137F" w14:textId="77777777" w:rsidR="008F5C97" w:rsidRDefault="008F5C97" w:rsidP="008F5C97">
      <w:pPr>
        <w:pStyle w:val="Body"/>
      </w:pPr>
      <w:r>
        <w:t xml:space="preserve"> </w:t>
      </w:r>
    </w:p>
    <w:p w14:paraId="4900B652" w14:textId="77777777" w:rsidR="008F5C97" w:rsidRDefault="008F5C97" w:rsidP="008F5C97">
      <w:pPr>
        <w:pStyle w:val="Body"/>
      </w:pPr>
      <w:r>
        <w:t>Blessed Lord, since you have caused all Holy Scriptures to be written for our learning, grant that we may so hear them, read, mark, learn, and inwardly digest them that we may embrace and ever hold fast the blessed hope of everlasting life; through your Son, Jesus Christ our Lord, who lives and reigns with you and the Holy Spirit, one God, now and forever.</w:t>
      </w:r>
    </w:p>
    <w:p w14:paraId="3B5F30B2" w14:textId="77777777" w:rsidR="008F5C97" w:rsidRDefault="008F5C97" w:rsidP="008F5C97">
      <w:pPr>
        <w:pStyle w:val="Body"/>
      </w:pPr>
      <w:r>
        <w:rPr>
          <w:b/>
        </w:rPr>
        <w:t>Amen.</w:t>
      </w:r>
    </w:p>
    <w:p w14:paraId="4DDBEC63" w14:textId="77777777" w:rsidR="008F5C97" w:rsidRDefault="008F5C97" w:rsidP="008F5C97">
      <w:pPr>
        <w:pStyle w:val="Body"/>
      </w:pPr>
    </w:p>
    <w:p w14:paraId="090875FF" w14:textId="77777777" w:rsidR="008F5C97" w:rsidRDefault="008F5C97" w:rsidP="008F5C97">
      <w:pPr>
        <w:pStyle w:val="Caption"/>
      </w:pPr>
      <w:r>
        <w:t>First Reading</w:t>
      </w:r>
      <w:r>
        <w:tab/>
      </w:r>
      <w:r>
        <w:rPr>
          <w:rStyle w:val="Subcaption"/>
          <w:b w:val="0"/>
        </w:rPr>
        <w:t>Isaiah 55:6–11</w:t>
      </w:r>
    </w:p>
    <w:p w14:paraId="24A37DEC" w14:textId="77777777" w:rsidR="008F5C97" w:rsidRDefault="008F5C97" w:rsidP="008F5C97">
      <w:pPr>
        <w:pStyle w:val="PoetryMixed"/>
      </w:pPr>
      <w:r>
        <w:rPr>
          <w:rStyle w:val="VerseNumber"/>
        </w:rPr>
        <w:t>6</w:t>
      </w:r>
      <w:r>
        <w:t xml:space="preserve">Seek the </w:t>
      </w:r>
      <w:r>
        <w:rPr>
          <w:rStyle w:val="DivineName"/>
        </w:rPr>
        <w:t>Lord</w:t>
      </w:r>
      <w:r>
        <w:t xml:space="preserve"> while he may be found!</w:t>
      </w:r>
      <w:r>
        <w:br/>
        <w:t>Call on him while he is near!</w:t>
      </w:r>
      <w:r>
        <w:br/>
      </w:r>
      <w:r>
        <w:rPr>
          <w:rStyle w:val="VerseNumber"/>
        </w:rPr>
        <w:t>7</w:t>
      </w:r>
      <w:r>
        <w:t>Let the wicked man abandon his way.</w:t>
      </w:r>
      <w:r>
        <w:br/>
        <w:t>Let an evil man abandon his thoughts.</w:t>
      </w:r>
      <w:r>
        <w:br/>
        <w:t xml:space="preserve">Let him turn to the </w:t>
      </w:r>
      <w:r>
        <w:rPr>
          <w:rStyle w:val="DivineName"/>
        </w:rPr>
        <w:t>Lord</w:t>
      </w:r>
      <w:r>
        <w:t>,</w:t>
      </w:r>
      <w:r>
        <w:br/>
        <w:t>and he will show him mercy.</w:t>
      </w:r>
      <w:r>
        <w:br/>
        <w:t>Let him turn to our God,</w:t>
      </w:r>
      <w:r>
        <w:br/>
        <w:t>because he will abundantly pardon.</w:t>
      </w:r>
    </w:p>
    <w:p w14:paraId="2F2288BF" w14:textId="77777777" w:rsidR="008F5C97" w:rsidRDefault="008F5C97" w:rsidP="008F5C97">
      <w:pPr>
        <w:pStyle w:val="PoetryMixed"/>
      </w:pPr>
      <w:r>
        <w:rPr>
          <w:rStyle w:val="VerseNumber"/>
        </w:rPr>
        <w:t>8</w:t>
      </w:r>
      <w:r>
        <w:t>Certainly my plans are not your plans,</w:t>
      </w:r>
      <w:r>
        <w:br/>
        <w:t xml:space="preserve">and your ways are not my ways, declares the </w:t>
      </w:r>
      <w:r>
        <w:rPr>
          <w:rStyle w:val="DivineName"/>
        </w:rPr>
        <w:t>Lord</w:t>
      </w:r>
      <w:r>
        <w:t>.</w:t>
      </w:r>
      <w:r>
        <w:br/>
      </w:r>
      <w:r>
        <w:rPr>
          <w:rStyle w:val="VerseNumber"/>
        </w:rPr>
        <w:t>9</w:t>
      </w:r>
      <w:r>
        <w:t>Just as the heavens are higher than the earth,</w:t>
      </w:r>
      <w:r>
        <w:br/>
        <w:t>so my ways are higher than your ways,</w:t>
      </w:r>
      <w:r>
        <w:br/>
        <w:t>and my plans are higher than your plans.</w:t>
      </w:r>
    </w:p>
    <w:p w14:paraId="5AE4E233" w14:textId="77777777" w:rsidR="008F5C97" w:rsidRDefault="008F5C97" w:rsidP="008F5C97">
      <w:pPr>
        <w:pStyle w:val="PoetryMixed"/>
      </w:pPr>
      <w:r>
        <w:rPr>
          <w:rStyle w:val="VerseNumber"/>
        </w:rPr>
        <w:t>10</w:t>
      </w:r>
      <w:r>
        <w:t>Just as the rain and the snow come down from the sky</w:t>
      </w:r>
      <w:r>
        <w:br/>
        <w:t>and do not return there</w:t>
      </w:r>
      <w:r>
        <w:br/>
        <w:t>unless they first water the earth, make it give birth, and cause it to sprout,</w:t>
      </w:r>
      <w:r>
        <w:br/>
        <w:t xml:space="preserve">so that it gives seed to the </w:t>
      </w:r>
      <w:proofErr w:type="spellStart"/>
      <w:r>
        <w:t>sower</w:t>
      </w:r>
      <w:proofErr w:type="spellEnd"/>
      <w:r>
        <w:t xml:space="preserve"> and bread to the eater,</w:t>
      </w:r>
      <w:r>
        <w:br/>
      </w:r>
      <w:r>
        <w:rPr>
          <w:rStyle w:val="VerseNumber"/>
        </w:rPr>
        <w:t>11</w:t>
      </w:r>
      <w:r>
        <w:t>in the same way my word that goes out from my mouth</w:t>
      </w:r>
      <w:r>
        <w:br/>
      </w:r>
      <w:r>
        <w:tab/>
        <w:t>will not return to me empty.</w:t>
      </w:r>
      <w:r>
        <w:br/>
        <w:t>Rather, it will accomplish whatever I please,</w:t>
      </w:r>
      <w:r>
        <w:br/>
        <w:t>and it will succeed in the purpose for which I sent it.</w:t>
      </w:r>
    </w:p>
    <w:p w14:paraId="19C69E10" w14:textId="77777777" w:rsidR="008F5C97" w:rsidRDefault="008F5C97" w:rsidP="008F5C97">
      <w:pPr>
        <w:pStyle w:val="Body"/>
      </w:pPr>
      <w:r>
        <w:t xml:space="preserve"> </w:t>
      </w:r>
    </w:p>
    <w:p w14:paraId="73AA95FD" w14:textId="77777777" w:rsidR="008F5C97" w:rsidRDefault="008F5C97" w:rsidP="008F5C97">
      <w:pPr>
        <w:pStyle w:val="Body"/>
      </w:pPr>
      <w:r>
        <w:t>The Word of the Lord.</w:t>
      </w:r>
    </w:p>
    <w:p w14:paraId="7249045E" w14:textId="77777777" w:rsidR="008F5C97" w:rsidRDefault="008F5C97" w:rsidP="008F5C97">
      <w:pPr>
        <w:pStyle w:val="Body"/>
      </w:pPr>
      <w:r>
        <w:rPr>
          <w:b/>
        </w:rPr>
        <w:t>Thanks be to God.</w:t>
      </w:r>
    </w:p>
    <w:p w14:paraId="763974EB" w14:textId="77777777" w:rsidR="008F5C97" w:rsidRDefault="008F5C97" w:rsidP="008F5C97">
      <w:pPr>
        <w:pStyle w:val="Body"/>
      </w:pPr>
    </w:p>
    <w:p w14:paraId="1547556F" w14:textId="77777777" w:rsidR="008F5C97" w:rsidRDefault="008F5C97" w:rsidP="008F5C97">
      <w:pPr>
        <w:pStyle w:val="Caption"/>
      </w:pPr>
      <w:r>
        <w:lastRenderedPageBreak/>
        <w:t>63A In the Morning I Will Sing</w:t>
      </w:r>
      <w:r>
        <w:tab/>
      </w:r>
      <w:r>
        <w:rPr>
          <w:rStyle w:val="Subcaption"/>
          <w:b w:val="0"/>
        </w:rPr>
        <w:t>Psalm 63A</w:t>
      </w:r>
    </w:p>
    <w:p w14:paraId="6CA532C0" w14:textId="77777777" w:rsidR="008F5C97" w:rsidRDefault="008F5C97" w:rsidP="008F5C97">
      <w:pPr>
        <w:pStyle w:val="NumberedStanza"/>
      </w:pPr>
      <w:r>
        <w:rPr>
          <w:rStyle w:val="StanzaNumber"/>
        </w:rPr>
        <w:t>Ref</w:t>
      </w:r>
      <w:r>
        <w:tab/>
        <w:t>In the morning I will sing,</w:t>
      </w:r>
      <w:r>
        <w:br/>
        <w:t>I will sing glad songs to you,</w:t>
      </w:r>
      <w:r>
        <w:br/>
        <w:t>I will sing glad songs of praise to you.</w:t>
      </w:r>
      <w:r>
        <w:br/>
        <w:t>I will sing glad songs of praise to you.</w:t>
      </w:r>
    </w:p>
    <w:p w14:paraId="1898EF21" w14:textId="77777777" w:rsidR="008F5C97" w:rsidRDefault="008F5C97" w:rsidP="008F5C97">
      <w:pPr>
        <w:pStyle w:val="Body"/>
      </w:pPr>
    </w:p>
    <w:p w14:paraId="3E1A96BC" w14:textId="77777777" w:rsidR="008F5C97" w:rsidRDefault="008F5C97" w:rsidP="008F5C97">
      <w:pPr>
        <w:pStyle w:val="NumberedStanza"/>
      </w:pPr>
      <w:r>
        <w:rPr>
          <w:rStyle w:val="StanzaNumber"/>
        </w:rPr>
        <w:t>1</w:t>
      </w:r>
      <w:r>
        <w:tab/>
        <w:t>O God, you are my God; for you I long;</w:t>
      </w:r>
      <w:r>
        <w:br/>
        <w:t>for you my soul is thirsting.</w:t>
      </w:r>
      <w:r>
        <w:br/>
        <w:t>My body pines for you</w:t>
      </w:r>
      <w:r>
        <w:br/>
        <w:t>like a dry, weary land without water.</w:t>
      </w:r>
      <w:r>
        <w:br/>
        <w:t>So I gaze on you in the sanctuary</w:t>
      </w:r>
      <w:r>
        <w:br/>
        <w:t>to see your strength and your glory. (Refrain)</w:t>
      </w:r>
    </w:p>
    <w:p w14:paraId="1D158AA8" w14:textId="77777777" w:rsidR="008F5C97" w:rsidRDefault="008F5C97" w:rsidP="008F5C97">
      <w:pPr>
        <w:pStyle w:val="Body"/>
      </w:pPr>
    </w:p>
    <w:p w14:paraId="5E751922" w14:textId="77777777" w:rsidR="008F5C97" w:rsidRDefault="008F5C97" w:rsidP="008F5C97">
      <w:pPr>
        <w:pStyle w:val="NumberedStanza"/>
      </w:pPr>
      <w:r>
        <w:rPr>
          <w:rStyle w:val="StanzaNumber"/>
        </w:rPr>
        <w:t>2</w:t>
      </w:r>
      <w:r>
        <w:tab/>
        <w:t>For your love is better than life,</w:t>
      </w:r>
      <w:r>
        <w:br/>
        <w:t>my lips will speak your praise.</w:t>
      </w:r>
      <w:r>
        <w:br/>
        <w:t>So I will bless you all my life,</w:t>
      </w:r>
      <w:r>
        <w:br/>
        <w:t xml:space="preserve">in your name I will </w:t>
      </w:r>
      <w:proofErr w:type="gramStart"/>
      <w:r>
        <w:t>lift up</w:t>
      </w:r>
      <w:proofErr w:type="gramEnd"/>
      <w:r>
        <w:t xml:space="preserve"> my hands.</w:t>
      </w:r>
      <w:r>
        <w:br/>
        <w:t>My soul shall be filled as with a banquet,</w:t>
      </w:r>
      <w:r>
        <w:br/>
        <w:t>my mouth shall praise you with joy. (Refrain)</w:t>
      </w:r>
    </w:p>
    <w:p w14:paraId="4D521FD7" w14:textId="77777777" w:rsidR="008F5C97" w:rsidRDefault="008F5C97" w:rsidP="008F5C97">
      <w:pPr>
        <w:pStyle w:val="Body"/>
      </w:pPr>
    </w:p>
    <w:p w14:paraId="629C69EC" w14:textId="77777777" w:rsidR="008F5C97" w:rsidRDefault="008F5C97" w:rsidP="008F5C97">
      <w:pPr>
        <w:pStyle w:val="NumberedStanza"/>
      </w:pPr>
      <w:r>
        <w:rPr>
          <w:rStyle w:val="StanzaNumber"/>
        </w:rPr>
        <w:t>3</w:t>
      </w:r>
      <w:r>
        <w:tab/>
        <w:t>On my bed I remember you.</w:t>
      </w:r>
      <w:r>
        <w:br/>
        <w:t>On you I muse through the night,</w:t>
      </w:r>
      <w:r>
        <w:br/>
        <w:t>for you have been my help;</w:t>
      </w:r>
      <w:r>
        <w:br/>
        <w:t>in the shadow of your wings I rejoice.</w:t>
      </w:r>
      <w:r>
        <w:br/>
        <w:t>My soul clings to you;</w:t>
      </w:r>
      <w:r>
        <w:br/>
        <w:t>your right hand holds me fast. (Refrain)</w:t>
      </w:r>
    </w:p>
    <w:p w14:paraId="25987560" w14:textId="77777777" w:rsidR="008F5C97" w:rsidRDefault="008F5C97" w:rsidP="008F5C97">
      <w:pPr>
        <w:pStyle w:val="Copyright"/>
      </w:pPr>
      <w:r>
        <w:t xml:space="preserve">Text: © 1963, 1986, 1993 The Grail, GIA Publications, Inc., agent. Used by permission: </w:t>
      </w:r>
      <w:proofErr w:type="spellStart"/>
      <w:r>
        <w:t>OneLicense</w:t>
      </w:r>
      <w:proofErr w:type="spellEnd"/>
      <w:r>
        <w:t xml:space="preserve"> no. 740069</w:t>
      </w:r>
    </w:p>
    <w:p w14:paraId="64DBBA44" w14:textId="77777777" w:rsidR="008F5C97" w:rsidRDefault="008F5C97" w:rsidP="008F5C97">
      <w:pPr>
        <w:pStyle w:val="Body"/>
      </w:pPr>
    </w:p>
    <w:p w14:paraId="5C85AD1A" w14:textId="77777777" w:rsidR="008F5C97" w:rsidRDefault="008F5C97" w:rsidP="008F5C97">
      <w:pPr>
        <w:pStyle w:val="Caption"/>
      </w:pPr>
      <w:r>
        <w:t>Second Reading</w:t>
      </w:r>
      <w:r>
        <w:tab/>
      </w:r>
      <w:r>
        <w:rPr>
          <w:rStyle w:val="Subcaption"/>
          <w:b w:val="0"/>
        </w:rPr>
        <w:t>1 Corinthians 3:5–11</w:t>
      </w:r>
    </w:p>
    <w:p w14:paraId="0F4E9597" w14:textId="77777777" w:rsidR="008F5C97" w:rsidRDefault="008F5C97" w:rsidP="008F5C97">
      <w:pPr>
        <w:pStyle w:val="Body"/>
      </w:pPr>
      <w:r>
        <w:tab/>
        <w:t xml:space="preserve"> </w:t>
      </w:r>
      <w:r>
        <w:rPr>
          <w:rStyle w:val="VerseNumber"/>
        </w:rPr>
        <w:t>5</w:t>
      </w:r>
      <w:r>
        <w:t xml:space="preserve">What then is Apollos? And what is Paul? They are ministers through whom you believed, and each served as the Lord gave him his role. </w:t>
      </w:r>
      <w:r>
        <w:rPr>
          <w:rStyle w:val="VerseNumber"/>
        </w:rPr>
        <w:t>6</w:t>
      </w:r>
      <w:r>
        <w:t xml:space="preserve">I planted, Apollos watered, but God was causing the growth. </w:t>
      </w:r>
      <w:r>
        <w:rPr>
          <w:rStyle w:val="VerseNumber"/>
        </w:rPr>
        <w:t>7</w:t>
      </w:r>
      <w:r>
        <w:t xml:space="preserve">So then, neither the one who plants nor the one who waters </w:t>
      </w:r>
      <w:proofErr w:type="gramStart"/>
      <w:r>
        <w:t>is</w:t>
      </w:r>
      <w:proofErr w:type="gramEnd"/>
      <w:r>
        <w:t xml:space="preserve"> anything, but it is God who causes the growth. </w:t>
      </w:r>
      <w:r>
        <w:rPr>
          <w:rStyle w:val="VerseNumber"/>
        </w:rPr>
        <w:t>8</w:t>
      </w:r>
      <w:r>
        <w:t xml:space="preserve">The one who plants and the one </w:t>
      </w:r>
      <w:proofErr w:type="gramStart"/>
      <w:r>
        <w:t>who</w:t>
      </w:r>
      <w:proofErr w:type="gramEnd"/>
      <w:r>
        <w:t xml:space="preserve"> waters are united, and each will receive his own reward according to his own labor. </w:t>
      </w:r>
      <w:r>
        <w:rPr>
          <w:rStyle w:val="VerseNumber"/>
        </w:rPr>
        <w:t>9</w:t>
      </w:r>
      <w:r>
        <w:t>For God is the one whom we serve as coworkers, and you are God's field, God's building.</w:t>
      </w:r>
    </w:p>
    <w:p w14:paraId="54CD7ED9" w14:textId="77777777" w:rsidR="008F5C97" w:rsidRDefault="008F5C97" w:rsidP="008F5C97">
      <w:pPr>
        <w:pStyle w:val="Body"/>
      </w:pPr>
      <w:r>
        <w:tab/>
        <w:t xml:space="preserve"> </w:t>
      </w:r>
      <w:r>
        <w:rPr>
          <w:rStyle w:val="VerseNumber"/>
        </w:rPr>
        <w:t>10</w:t>
      </w:r>
      <w:r>
        <w:t xml:space="preserve">In keeping with the grace of God given to me, as a wise master builder, I laid a foundation, and someone else is building on it. But let each person be careful how he builds on it. </w:t>
      </w:r>
      <w:r>
        <w:rPr>
          <w:rStyle w:val="VerseNumber"/>
        </w:rPr>
        <w:t>11</w:t>
      </w:r>
      <w:r>
        <w:t>In fact, no one can lay any other foundation than the one that has been laid, which is Jesus Christ.</w:t>
      </w:r>
    </w:p>
    <w:p w14:paraId="6A881F20" w14:textId="77777777" w:rsidR="008F5C97" w:rsidRDefault="008F5C97" w:rsidP="008F5C97">
      <w:pPr>
        <w:pStyle w:val="Body"/>
      </w:pPr>
      <w:r>
        <w:lastRenderedPageBreak/>
        <w:t xml:space="preserve"> </w:t>
      </w:r>
    </w:p>
    <w:p w14:paraId="031EF5BB" w14:textId="77777777" w:rsidR="008F5C97" w:rsidRDefault="008F5C97" w:rsidP="008F5C97">
      <w:pPr>
        <w:pStyle w:val="Body"/>
      </w:pPr>
      <w:r>
        <w:t>The Word of the Lord.</w:t>
      </w:r>
    </w:p>
    <w:p w14:paraId="55C5B803" w14:textId="77777777" w:rsidR="008F5C97" w:rsidRDefault="008F5C97" w:rsidP="008F5C97">
      <w:pPr>
        <w:pStyle w:val="Body"/>
      </w:pPr>
      <w:r>
        <w:rPr>
          <w:b/>
        </w:rPr>
        <w:t>Thanks be to God.</w:t>
      </w:r>
    </w:p>
    <w:p w14:paraId="1D3123F6" w14:textId="77777777" w:rsidR="008F5C97" w:rsidRDefault="008F5C97" w:rsidP="008F5C97">
      <w:pPr>
        <w:pStyle w:val="Body"/>
      </w:pPr>
    </w:p>
    <w:p w14:paraId="013D48D2" w14:textId="77777777" w:rsidR="008F5C97" w:rsidRDefault="008F5C97" w:rsidP="008F5C97">
      <w:pPr>
        <w:pStyle w:val="Caption"/>
      </w:pPr>
      <w:r>
        <w:t>Gospel</w:t>
      </w:r>
      <w:r>
        <w:tab/>
      </w:r>
      <w:r>
        <w:rPr>
          <w:rStyle w:val="Subcaption"/>
          <w:b w:val="0"/>
        </w:rPr>
        <w:t>Matthew 13:1–9, 18–23</w:t>
      </w:r>
    </w:p>
    <w:p w14:paraId="271F5976" w14:textId="77777777" w:rsidR="008F5C97" w:rsidRDefault="008F5C97" w:rsidP="008F5C97">
      <w:pPr>
        <w:pStyle w:val="Body"/>
      </w:pPr>
      <w:r>
        <w:tab/>
        <w:t xml:space="preserve"> </w:t>
      </w:r>
      <w:r>
        <w:rPr>
          <w:rStyle w:val="VerseNumber"/>
        </w:rPr>
        <w:t>1</w:t>
      </w:r>
      <w:r>
        <w:t xml:space="preserve">That same day Jesus left the house and was sitting by the sea. </w:t>
      </w:r>
      <w:r>
        <w:rPr>
          <w:rStyle w:val="VerseNumber"/>
        </w:rPr>
        <w:t>2</w:t>
      </w:r>
      <w:r>
        <w:t xml:space="preserve">A large crowd gathered around him. </w:t>
      </w:r>
      <w:proofErr w:type="gramStart"/>
      <w:r>
        <w:t>So</w:t>
      </w:r>
      <w:proofErr w:type="gramEnd"/>
      <w:r>
        <w:t xml:space="preserve"> he stepped into a boat and sat down, while all the people stood on the shore. </w:t>
      </w:r>
      <w:r>
        <w:rPr>
          <w:rStyle w:val="VerseNumber"/>
        </w:rPr>
        <w:t>3</w:t>
      </w:r>
      <w:r>
        <w:t xml:space="preserve">He told </w:t>
      </w:r>
      <w:proofErr w:type="gramStart"/>
      <w:r>
        <w:t>them</w:t>
      </w:r>
      <w:proofErr w:type="gramEnd"/>
      <w:r>
        <w:t xml:space="preserve"> many things in parables, saying: “Listen, a </w:t>
      </w:r>
      <w:proofErr w:type="spellStart"/>
      <w:r>
        <w:t>sower</w:t>
      </w:r>
      <w:proofErr w:type="spellEnd"/>
      <w:r>
        <w:t xml:space="preserve"> went out to sow. </w:t>
      </w:r>
      <w:r>
        <w:rPr>
          <w:rStyle w:val="VerseNumber"/>
        </w:rPr>
        <w:t>4</w:t>
      </w:r>
      <w:r>
        <w:t xml:space="preserve">As he sowed, some seed fell along the path, and the birds came and ate it. </w:t>
      </w:r>
      <w:r>
        <w:rPr>
          <w:rStyle w:val="VerseNumber"/>
        </w:rPr>
        <w:t>5</w:t>
      </w:r>
      <w:r>
        <w:t xml:space="preserve">Other seed fell on rocky ground, where it did not have much soil. Immediately the seed sprang up, because the soil was not deep. </w:t>
      </w:r>
      <w:r>
        <w:rPr>
          <w:rStyle w:val="VerseNumber"/>
        </w:rPr>
        <w:t>6</w:t>
      </w:r>
      <w:r>
        <w:t xml:space="preserve">But when the sun rose, the seed was scorched. Because it had no root, it withered away. </w:t>
      </w:r>
      <w:r>
        <w:rPr>
          <w:rStyle w:val="VerseNumber"/>
        </w:rPr>
        <w:t>7</w:t>
      </w:r>
      <w:r>
        <w:t xml:space="preserve">Other seed fell among thorns. The thorns grew up and choked it. </w:t>
      </w:r>
      <w:r>
        <w:rPr>
          <w:rStyle w:val="VerseNumber"/>
        </w:rPr>
        <w:t>8</w:t>
      </w:r>
      <w:r>
        <w:t xml:space="preserve">But some </w:t>
      </w:r>
      <w:proofErr w:type="gramStart"/>
      <w:r>
        <w:t>seed</w:t>
      </w:r>
      <w:proofErr w:type="gramEnd"/>
      <w:r>
        <w:t xml:space="preserve"> fell on good ground and produced grain: some one hundred times, some sixty, and some thirty times more than was sown. </w:t>
      </w:r>
      <w:r>
        <w:rPr>
          <w:rStyle w:val="VerseNumber"/>
        </w:rPr>
        <w:t>9</w:t>
      </w:r>
      <w:r>
        <w:t>Whoever has ears to hear, let him hear.”</w:t>
      </w:r>
    </w:p>
    <w:p w14:paraId="78B7CE0B" w14:textId="77777777" w:rsidR="008F5C97" w:rsidRDefault="008F5C97" w:rsidP="008F5C97">
      <w:pPr>
        <w:pStyle w:val="Body"/>
      </w:pPr>
      <w:r>
        <w:tab/>
        <w:t xml:space="preserve"> </w:t>
      </w:r>
      <w:r>
        <w:rPr>
          <w:rStyle w:val="VerseNumber"/>
        </w:rPr>
        <w:t>18</w:t>
      </w:r>
      <w:r>
        <w:t>“</w:t>
      </w:r>
      <w:proofErr w:type="gramStart"/>
      <w:r>
        <w:t>So</w:t>
      </w:r>
      <w:proofErr w:type="gramEnd"/>
      <w:r>
        <w:t xml:space="preserve"> listen carefully to the parable of the </w:t>
      </w:r>
      <w:proofErr w:type="spellStart"/>
      <w:r>
        <w:t>sower</w:t>
      </w:r>
      <w:proofErr w:type="spellEnd"/>
      <w:r>
        <w:t xml:space="preserve">. </w:t>
      </w:r>
      <w:r>
        <w:rPr>
          <w:rStyle w:val="VerseNumber"/>
        </w:rPr>
        <w:t>19</w:t>
      </w:r>
      <w:r>
        <w:t xml:space="preserve">When anyone hears the word of the kingdom and does not understand it, the Evil One comes and snatches away what has been sown in his heart. This is the seed that was sown along the path. </w:t>
      </w:r>
      <w:r>
        <w:rPr>
          <w:rStyle w:val="VerseNumber"/>
        </w:rPr>
        <w:t>20</w:t>
      </w:r>
      <w:r>
        <w:t xml:space="preserve">The seed that was sown on rocky ground is the person who hears the word and immediately receives it with joy, </w:t>
      </w:r>
      <w:r>
        <w:rPr>
          <w:rStyle w:val="VerseNumber"/>
        </w:rPr>
        <w:t>21</w:t>
      </w:r>
      <w:r>
        <w:t xml:space="preserve">yet he is not deeply rooted and does not endure. When trouble or persecution comes because of the word, he immediately falls away. </w:t>
      </w:r>
      <w:r>
        <w:rPr>
          <w:rStyle w:val="VerseNumber"/>
        </w:rPr>
        <w:t>22</w:t>
      </w:r>
      <w:r>
        <w:t xml:space="preserve">The seed that was sown among the thorns is the one who hears the word, but the worry of this world and the deceitfulness of wealth choke the word, and it produces no fruit. </w:t>
      </w:r>
      <w:r>
        <w:rPr>
          <w:rStyle w:val="VerseNumber"/>
        </w:rPr>
        <w:t>23</w:t>
      </w:r>
      <w:r>
        <w:t xml:space="preserve">But the seed that was sown on the good ground is the one who continues to hear and understand the word. </w:t>
      </w:r>
      <w:proofErr w:type="gramStart"/>
      <w:r>
        <w:t>Indeed</w:t>
      </w:r>
      <w:proofErr w:type="gramEnd"/>
      <w:r>
        <w:t xml:space="preserve"> he continues to produce fruit: </w:t>
      </w:r>
      <w:proofErr w:type="gramStart"/>
      <w:r>
        <w:t>some a</w:t>
      </w:r>
      <w:proofErr w:type="gramEnd"/>
      <w:r>
        <w:t xml:space="preserve"> hundred, some sixty, and some thirty times more than was </w:t>
      </w:r>
      <w:proofErr w:type="gramStart"/>
      <w:r>
        <w:t>sown.”</w:t>
      </w:r>
      <w:proofErr w:type="gramEnd"/>
    </w:p>
    <w:p w14:paraId="3E6880F5" w14:textId="77777777" w:rsidR="008F5C97" w:rsidRDefault="008F5C97" w:rsidP="008F5C97">
      <w:pPr>
        <w:pStyle w:val="Body"/>
      </w:pPr>
      <w:r>
        <w:t xml:space="preserve"> </w:t>
      </w:r>
    </w:p>
    <w:p w14:paraId="4A280A19" w14:textId="77777777" w:rsidR="008F5C97" w:rsidRDefault="008F5C97" w:rsidP="008F5C97">
      <w:pPr>
        <w:pStyle w:val="Body"/>
      </w:pPr>
      <w:r>
        <w:t>The Gospel of the Lord.</w:t>
      </w:r>
    </w:p>
    <w:p w14:paraId="7D184BC7" w14:textId="77777777" w:rsidR="008F5C97" w:rsidRDefault="008F5C97" w:rsidP="008F5C97">
      <w:pPr>
        <w:pStyle w:val="Body"/>
      </w:pPr>
      <w:r>
        <w:rPr>
          <w:b/>
        </w:rPr>
        <w:t>Praise be to you, O Christ!</w:t>
      </w:r>
    </w:p>
    <w:p w14:paraId="2820044F" w14:textId="77777777" w:rsidR="008F5C97" w:rsidRDefault="008F5C97" w:rsidP="008F5C97">
      <w:pPr>
        <w:pStyle w:val="Body"/>
      </w:pPr>
    </w:p>
    <w:p w14:paraId="6F521DA4" w14:textId="77777777" w:rsidR="008F5C97" w:rsidRDefault="008F5C97" w:rsidP="008F5C97">
      <w:pPr>
        <w:pStyle w:val="Caption"/>
      </w:pPr>
      <w:r>
        <w:t>633 Speak, O Lord</w:t>
      </w:r>
      <w:r>
        <w:tab/>
      </w:r>
      <w:r>
        <w:rPr>
          <w:rStyle w:val="Subcaption"/>
          <w:b w:val="0"/>
        </w:rPr>
        <w:t>CW 633</w:t>
      </w:r>
    </w:p>
    <w:p w14:paraId="3C481FB4" w14:textId="77777777" w:rsidR="008F5C97" w:rsidRDefault="008F5C97" w:rsidP="008F5C97">
      <w:pPr>
        <w:pStyle w:val="Body"/>
      </w:pPr>
    </w:p>
    <w:p w14:paraId="35F5116F" w14:textId="77777777" w:rsidR="008F5C97" w:rsidRDefault="008F5C97" w:rsidP="008F5C97">
      <w:pPr>
        <w:pStyle w:val="Caption"/>
      </w:pPr>
      <w:proofErr w:type="gramStart"/>
      <w:r>
        <w:t>Sermon  Working</w:t>
      </w:r>
      <w:proofErr w:type="gramEnd"/>
      <w:r>
        <w:t xml:space="preserve"> Together</w:t>
      </w:r>
    </w:p>
    <w:p w14:paraId="15AAAF63" w14:textId="77777777" w:rsidR="008F5C97" w:rsidRDefault="008F5C97" w:rsidP="008F5C97">
      <w:pPr>
        <w:pStyle w:val="Body"/>
      </w:pPr>
    </w:p>
    <w:p w14:paraId="50171732" w14:textId="77777777" w:rsidR="008F5C97" w:rsidRDefault="008F5C97" w:rsidP="008F5C97">
      <w:pPr>
        <w:pStyle w:val="Rubric"/>
      </w:pPr>
      <w:r>
        <w:t>Stand</w:t>
      </w:r>
    </w:p>
    <w:p w14:paraId="20E1B5C7" w14:textId="77777777" w:rsidR="008F5C97" w:rsidRDefault="008F5C97" w:rsidP="008F5C97">
      <w:pPr>
        <w:pStyle w:val="Body"/>
      </w:pPr>
    </w:p>
    <w:p w14:paraId="0E075A41" w14:textId="77777777" w:rsidR="008F5C97" w:rsidRDefault="008F5C97" w:rsidP="008F5C97">
      <w:pPr>
        <w:pStyle w:val="Caption"/>
      </w:pPr>
      <w:r>
        <w:lastRenderedPageBreak/>
        <w:t>607 Ten Thousand Reasons</w:t>
      </w:r>
      <w:r>
        <w:tab/>
      </w:r>
      <w:r>
        <w:rPr>
          <w:rStyle w:val="Subcaption"/>
          <w:b w:val="0"/>
        </w:rPr>
        <w:t>CW 607</w:t>
      </w:r>
    </w:p>
    <w:p w14:paraId="4B1E239D" w14:textId="77777777" w:rsidR="008F5C97" w:rsidRDefault="008F5C97" w:rsidP="008F5C97">
      <w:pPr>
        <w:pStyle w:val="Body"/>
      </w:pPr>
    </w:p>
    <w:p w14:paraId="5E491A1F" w14:textId="77777777" w:rsidR="008F5C97" w:rsidRDefault="008F5C97" w:rsidP="008F5C97">
      <w:pPr>
        <w:pStyle w:val="Rubric"/>
      </w:pPr>
      <w:r>
        <w:t>Stand</w:t>
      </w:r>
    </w:p>
    <w:p w14:paraId="357BFA2B" w14:textId="77777777" w:rsidR="008F5C97" w:rsidRDefault="008F5C97" w:rsidP="008F5C97">
      <w:pPr>
        <w:pStyle w:val="Body"/>
      </w:pPr>
    </w:p>
    <w:p w14:paraId="70391477" w14:textId="77777777" w:rsidR="008F5C97" w:rsidRDefault="008F5C97" w:rsidP="008F5C97">
      <w:pPr>
        <w:pStyle w:val="Caption"/>
      </w:pPr>
      <w:r>
        <w:t>Prayer</w:t>
      </w:r>
    </w:p>
    <w:p w14:paraId="58D3190F" w14:textId="77777777" w:rsidR="008F5C97" w:rsidRDefault="008F5C97" w:rsidP="008F5C97">
      <w:pPr>
        <w:pStyle w:val="Body"/>
      </w:pPr>
      <w:r>
        <w:rPr>
          <w:i/>
        </w:rPr>
        <w:t>Brief intercessory prayers may be added in a fitting place.</w:t>
      </w:r>
    </w:p>
    <w:p w14:paraId="357529CB" w14:textId="77777777" w:rsidR="008F5C97" w:rsidRDefault="008F5C97" w:rsidP="008F5C97">
      <w:pPr>
        <w:pStyle w:val="Body"/>
      </w:pPr>
      <w:r>
        <w:t xml:space="preserve"> </w:t>
      </w:r>
    </w:p>
    <w:p w14:paraId="6AD12650" w14:textId="77777777" w:rsidR="008F5C97" w:rsidRDefault="008F5C97" w:rsidP="008F5C97">
      <w:pPr>
        <w:pStyle w:val="Body"/>
      </w:pPr>
      <w:r>
        <w:t>Praise to you, Holy Spirit! We worship you as the Lord and adore you as the giver of life. As you were present at the beginning of the world to give life to all created things and as you enlightened and equipped the disciples on the Day of Pentecost by the baptism of fire, so by the baptism of water with the Word you made the light of faith shine in our hearts to know Jesus as our Lord. We confess:</w:t>
      </w:r>
    </w:p>
    <w:p w14:paraId="74B7B588" w14:textId="77777777" w:rsidR="008F5C97" w:rsidRDefault="008F5C97" w:rsidP="008F5C97">
      <w:pPr>
        <w:pStyle w:val="Body"/>
      </w:pPr>
      <w:r>
        <w:t xml:space="preserve"> </w:t>
      </w:r>
    </w:p>
    <w:p w14:paraId="46BC26F4" w14:textId="77777777" w:rsidR="008F5C97" w:rsidRDefault="008F5C97" w:rsidP="008F5C97">
      <w:pPr>
        <w:pStyle w:val="Body"/>
      </w:pPr>
      <w:r>
        <w:rPr>
          <w:b/>
        </w:rPr>
        <w:t xml:space="preserve">I believe that I cannot by my own thinking or choosing </w:t>
      </w:r>
      <w:proofErr w:type="gramStart"/>
      <w:r>
        <w:rPr>
          <w:b/>
        </w:rPr>
        <w:t>believe</w:t>
      </w:r>
      <w:proofErr w:type="gramEnd"/>
      <w:r>
        <w:rPr>
          <w:b/>
        </w:rPr>
        <w:t xml:space="preserve"> in Jesus Christ, my Lord, or come to him. But the Holy Spirit has called me by the gospel, enlightened me with his gifts, sanctified and kept me in the true faith. In the same way he calls, gathers, enlightens, and sanctifies the whole Christian Church on earth, and keeps it with Jesus Christ in the one true faith.</w:t>
      </w:r>
    </w:p>
    <w:p w14:paraId="3B2F44EB" w14:textId="77777777" w:rsidR="008F5C97" w:rsidRDefault="008F5C97" w:rsidP="008F5C97">
      <w:pPr>
        <w:pStyle w:val="Body"/>
      </w:pPr>
      <w:r>
        <w:t xml:space="preserve"> </w:t>
      </w:r>
    </w:p>
    <w:p w14:paraId="1F73C2E4" w14:textId="77777777" w:rsidR="008F5C97" w:rsidRDefault="008F5C97" w:rsidP="008F5C97">
      <w:pPr>
        <w:pStyle w:val="Body"/>
      </w:pPr>
      <w:r>
        <w:t>Holy Spirit, Spirit of truth and source of all spiritual gifts, stand by us in the weakness of our sinful nature. Grant us a right understanding of the truths that Jesus taught. Give us strength to endure with patience whatever afflictions God may send into our lives. Help us, intercede for us, and train us that we may pray to the Father with boldness and confidence. Preserve us by the power of your Word in our most holy faith as members of the Church, the body of Jesus.</w:t>
      </w:r>
    </w:p>
    <w:p w14:paraId="37085E4D" w14:textId="77777777" w:rsidR="008F5C97" w:rsidRDefault="008F5C97" w:rsidP="008F5C97">
      <w:pPr>
        <w:pStyle w:val="Body"/>
      </w:pPr>
      <w:r>
        <w:rPr>
          <w:b/>
        </w:rPr>
        <w:t>In this Christian Church he daily and fully forgives all sins to me and all believers.</w:t>
      </w:r>
    </w:p>
    <w:p w14:paraId="57166FA9" w14:textId="77777777" w:rsidR="008F5C97" w:rsidRDefault="008F5C97" w:rsidP="008F5C97">
      <w:pPr>
        <w:pStyle w:val="Body"/>
      </w:pPr>
      <w:r>
        <w:t xml:space="preserve"> </w:t>
      </w:r>
    </w:p>
    <w:p w14:paraId="12C68F5F" w14:textId="77777777" w:rsidR="008F5C97" w:rsidRDefault="008F5C97" w:rsidP="008F5C97">
      <w:pPr>
        <w:pStyle w:val="Body"/>
      </w:pPr>
      <w:r>
        <w:t xml:space="preserve">Holy Spirit, you comfort and counsel us in every need. In dark and difficult </w:t>
      </w:r>
      <w:proofErr w:type="gramStart"/>
      <w:r>
        <w:t>days</w:t>
      </w:r>
      <w:proofErr w:type="gramEnd"/>
      <w:r>
        <w:t xml:space="preserve"> strengthen our feeble hands, steady our weak knees, and encourage our fearful hearts. [We pray especially for…</w:t>
      </w:r>
      <w:r>
        <w:rPr>
          <w:i/>
        </w:rPr>
        <w:t>here name the person and the cause of the petition</w:t>
      </w:r>
      <w:r>
        <w:t>.] Support us with the promise that in your final creative act you will raise up our bodies so that together with all believers we may see and enjoy the glorious return of Jesus Christ.</w:t>
      </w:r>
    </w:p>
    <w:p w14:paraId="6676F558" w14:textId="77777777" w:rsidR="008F5C97" w:rsidRDefault="008F5C97" w:rsidP="008F5C97">
      <w:pPr>
        <w:pStyle w:val="Body"/>
      </w:pPr>
      <w:r>
        <w:rPr>
          <w:b/>
        </w:rPr>
        <w:t xml:space="preserve">On the Last Day he will raise me and all the dead and give eternal life to me and all believers in Christ. This is most certainly true. Amen. </w:t>
      </w:r>
    </w:p>
    <w:p w14:paraId="7CAF15E5" w14:textId="77777777" w:rsidR="008F5C97" w:rsidRDefault="008F5C97" w:rsidP="008F5C97">
      <w:pPr>
        <w:pStyle w:val="Body"/>
      </w:pPr>
      <w:r>
        <w:t xml:space="preserve"> </w:t>
      </w:r>
    </w:p>
    <w:p w14:paraId="63E7E5BB" w14:textId="77777777" w:rsidR="008F5C97" w:rsidRDefault="008F5C97" w:rsidP="008F5C97">
      <w:pPr>
        <w:pStyle w:val="Body"/>
      </w:pPr>
      <w:r>
        <w:t>Hear us, Lord, as we pray in silence.</w:t>
      </w:r>
    </w:p>
    <w:p w14:paraId="5265145E" w14:textId="77777777" w:rsidR="008F5C97" w:rsidRDefault="008F5C97" w:rsidP="008F5C97">
      <w:pPr>
        <w:pStyle w:val="Body"/>
      </w:pPr>
      <w:r>
        <w:lastRenderedPageBreak/>
        <w:t xml:space="preserve"> </w:t>
      </w:r>
    </w:p>
    <w:p w14:paraId="0ACB4766" w14:textId="77777777" w:rsidR="008F5C97" w:rsidRDefault="008F5C97" w:rsidP="008F5C97">
      <w:pPr>
        <w:pStyle w:val="Body"/>
      </w:pPr>
      <w:r>
        <w:rPr>
          <w:i/>
        </w:rPr>
        <w:t>Silent prayer</w:t>
      </w:r>
    </w:p>
    <w:p w14:paraId="337EC116" w14:textId="77777777" w:rsidR="008F5C97" w:rsidRDefault="008F5C97" w:rsidP="008F5C97">
      <w:pPr>
        <w:pStyle w:val="Body"/>
      </w:pPr>
      <w:r>
        <w:t xml:space="preserve"> </w:t>
      </w:r>
    </w:p>
    <w:p w14:paraId="20C24934" w14:textId="77777777" w:rsidR="008F5C97" w:rsidRDefault="008F5C97" w:rsidP="008F5C97">
      <w:pPr>
        <w:pStyle w:val="Body"/>
      </w:pPr>
      <w:r>
        <w:t>Come, Holy Spirit, renew our hearts</w:t>
      </w:r>
    </w:p>
    <w:p w14:paraId="587F0C0F" w14:textId="77777777" w:rsidR="008F5C97" w:rsidRDefault="008F5C97" w:rsidP="008F5C97">
      <w:pPr>
        <w:pStyle w:val="Body"/>
      </w:pPr>
      <w:r>
        <w:rPr>
          <w:b/>
        </w:rPr>
        <w:t>And kindle in us the fire of your love. Amen.</w:t>
      </w:r>
    </w:p>
    <w:p w14:paraId="1CFE6FD2" w14:textId="77777777" w:rsidR="008F5C97" w:rsidRDefault="008F5C97" w:rsidP="008F5C97">
      <w:pPr>
        <w:pStyle w:val="Body"/>
      </w:pPr>
    </w:p>
    <w:p w14:paraId="681492FE" w14:textId="77777777" w:rsidR="008F5C97" w:rsidRDefault="008F5C97" w:rsidP="008F5C97">
      <w:pPr>
        <w:pStyle w:val="Caption"/>
      </w:pPr>
      <w:r>
        <w:t>Lord’s Prayer</w:t>
      </w:r>
    </w:p>
    <w:p w14:paraId="785813F4" w14:textId="77777777" w:rsidR="008F5C97" w:rsidRDefault="008F5C97" w:rsidP="008F5C97">
      <w:pPr>
        <w:pStyle w:val="Body"/>
      </w:pPr>
      <w:r>
        <w:rPr>
          <w:b/>
        </w:rPr>
        <w:t>Our Father, who art in heaven,</w:t>
      </w:r>
    </w:p>
    <w:p w14:paraId="6602773E" w14:textId="77777777" w:rsidR="008F5C97" w:rsidRDefault="008F5C97" w:rsidP="008F5C97">
      <w:pPr>
        <w:pStyle w:val="Body"/>
      </w:pPr>
      <w:r>
        <w:rPr>
          <w:b/>
        </w:rPr>
        <w:t> </w:t>
      </w:r>
      <w:proofErr w:type="gramStart"/>
      <w:r>
        <w:rPr>
          <w:b/>
        </w:rPr>
        <w:t>hallowed</w:t>
      </w:r>
      <w:proofErr w:type="gramEnd"/>
      <w:r>
        <w:rPr>
          <w:b/>
        </w:rPr>
        <w:t xml:space="preserve"> be </w:t>
      </w:r>
      <w:proofErr w:type="gramStart"/>
      <w:r>
        <w:rPr>
          <w:b/>
        </w:rPr>
        <w:t>thy</w:t>
      </w:r>
      <w:proofErr w:type="gramEnd"/>
      <w:r>
        <w:rPr>
          <w:b/>
        </w:rPr>
        <w:t xml:space="preserve"> name,</w:t>
      </w:r>
    </w:p>
    <w:p w14:paraId="07A56C41" w14:textId="77777777" w:rsidR="008F5C97" w:rsidRDefault="008F5C97" w:rsidP="008F5C97">
      <w:pPr>
        <w:pStyle w:val="Body"/>
      </w:pPr>
      <w:r>
        <w:rPr>
          <w:b/>
        </w:rPr>
        <w:t> </w:t>
      </w:r>
      <w:proofErr w:type="gramStart"/>
      <w:r>
        <w:rPr>
          <w:b/>
        </w:rPr>
        <w:t>thy</w:t>
      </w:r>
      <w:proofErr w:type="gramEnd"/>
      <w:r>
        <w:rPr>
          <w:b/>
        </w:rPr>
        <w:t xml:space="preserve"> kingdom come,</w:t>
      </w:r>
    </w:p>
    <w:p w14:paraId="7036AE36" w14:textId="77777777" w:rsidR="008F5C97" w:rsidRDefault="008F5C97" w:rsidP="008F5C97">
      <w:pPr>
        <w:pStyle w:val="Body"/>
      </w:pPr>
      <w:r>
        <w:rPr>
          <w:b/>
        </w:rPr>
        <w:t> </w:t>
      </w:r>
      <w:proofErr w:type="gramStart"/>
      <w:r>
        <w:rPr>
          <w:b/>
        </w:rPr>
        <w:t>thy</w:t>
      </w:r>
      <w:proofErr w:type="gramEnd"/>
      <w:r>
        <w:rPr>
          <w:b/>
        </w:rPr>
        <w:t xml:space="preserve"> will be done</w:t>
      </w:r>
    </w:p>
    <w:p w14:paraId="7CC63B16" w14:textId="77777777" w:rsidR="008F5C97" w:rsidRDefault="008F5C97" w:rsidP="008F5C97">
      <w:pPr>
        <w:pStyle w:val="Body"/>
      </w:pPr>
      <w:r>
        <w:rPr>
          <w:b/>
        </w:rPr>
        <w:t> </w:t>
      </w:r>
      <w:r>
        <w:rPr>
          <w:b/>
        </w:rPr>
        <w:t> </w:t>
      </w:r>
      <w:r>
        <w:rPr>
          <w:b/>
        </w:rPr>
        <w:t xml:space="preserve">on earth </w:t>
      </w:r>
      <w:proofErr w:type="gramStart"/>
      <w:r>
        <w:rPr>
          <w:b/>
        </w:rPr>
        <w:t>as</w:t>
      </w:r>
      <w:proofErr w:type="gramEnd"/>
      <w:r>
        <w:rPr>
          <w:b/>
        </w:rPr>
        <w:t xml:space="preserve"> it is in heaven.</w:t>
      </w:r>
    </w:p>
    <w:p w14:paraId="5BD5A35E" w14:textId="77777777" w:rsidR="008F5C97" w:rsidRDefault="008F5C97" w:rsidP="008F5C97">
      <w:pPr>
        <w:pStyle w:val="Body"/>
      </w:pPr>
      <w:r>
        <w:rPr>
          <w:b/>
        </w:rPr>
        <w:t xml:space="preserve">Give </w:t>
      </w:r>
      <w:proofErr w:type="gramStart"/>
      <w:r>
        <w:rPr>
          <w:b/>
        </w:rPr>
        <w:t>us</w:t>
      </w:r>
      <w:proofErr w:type="gramEnd"/>
      <w:r>
        <w:rPr>
          <w:b/>
        </w:rPr>
        <w:t xml:space="preserve"> this day our daily bread;</w:t>
      </w:r>
    </w:p>
    <w:p w14:paraId="2DE9280A" w14:textId="77777777" w:rsidR="008F5C97" w:rsidRDefault="008F5C97" w:rsidP="008F5C97">
      <w:pPr>
        <w:pStyle w:val="Body"/>
      </w:pPr>
      <w:r>
        <w:rPr>
          <w:b/>
        </w:rPr>
        <w:t>and forgive us our trespasses,</w:t>
      </w:r>
    </w:p>
    <w:p w14:paraId="64B1C7C5" w14:textId="77777777" w:rsidR="008F5C97" w:rsidRDefault="008F5C97" w:rsidP="008F5C97">
      <w:pPr>
        <w:pStyle w:val="Body"/>
      </w:pPr>
      <w:r>
        <w:rPr>
          <w:b/>
        </w:rPr>
        <w:t> </w:t>
      </w:r>
      <w:r>
        <w:rPr>
          <w:b/>
        </w:rPr>
        <w:t>as we forgive those</w:t>
      </w:r>
    </w:p>
    <w:p w14:paraId="1349BCFE" w14:textId="77777777" w:rsidR="008F5C97" w:rsidRDefault="008F5C97" w:rsidP="008F5C97">
      <w:pPr>
        <w:pStyle w:val="Body"/>
      </w:pPr>
      <w:r>
        <w:rPr>
          <w:b/>
        </w:rPr>
        <w:t> </w:t>
      </w:r>
      <w:r>
        <w:rPr>
          <w:b/>
        </w:rPr>
        <w:t>who trespass against us;</w:t>
      </w:r>
    </w:p>
    <w:p w14:paraId="0EE40962" w14:textId="77777777" w:rsidR="008F5C97" w:rsidRDefault="008F5C97" w:rsidP="008F5C97">
      <w:pPr>
        <w:pStyle w:val="Body"/>
      </w:pPr>
      <w:r>
        <w:rPr>
          <w:b/>
        </w:rPr>
        <w:t>and lead us not into temptation,</w:t>
      </w:r>
    </w:p>
    <w:p w14:paraId="5D48B56A" w14:textId="77777777" w:rsidR="008F5C97" w:rsidRDefault="008F5C97" w:rsidP="008F5C97">
      <w:pPr>
        <w:pStyle w:val="Body"/>
      </w:pPr>
      <w:r>
        <w:rPr>
          <w:b/>
        </w:rPr>
        <w:t>but deliver us from evil.</w:t>
      </w:r>
    </w:p>
    <w:p w14:paraId="496481EB" w14:textId="77777777" w:rsidR="008F5C97" w:rsidRDefault="008F5C97" w:rsidP="008F5C97">
      <w:pPr>
        <w:pStyle w:val="Body"/>
      </w:pPr>
      <w:r>
        <w:rPr>
          <w:b/>
        </w:rPr>
        <w:t>For thine is the kingdom</w:t>
      </w:r>
    </w:p>
    <w:p w14:paraId="2FD8E91E" w14:textId="77777777" w:rsidR="008F5C97" w:rsidRDefault="008F5C97" w:rsidP="008F5C97">
      <w:pPr>
        <w:pStyle w:val="Body"/>
      </w:pPr>
      <w:r>
        <w:rPr>
          <w:b/>
        </w:rPr>
        <w:t> </w:t>
      </w:r>
      <w:r>
        <w:rPr>
          <w:b/>
        </w:rPr>
        <w:t xml:space="preserve">and </w:t>
      </w:r>
      <w:proofErr w:type="gramStart"/>
      <w:r>
        <w:rPr>
          <w:b/>
        </w:rPr>
        <w:t>the power</w:t>
      </w:r>
      <w:proofErr w:type="gramEnd"/>
      <w:r>
        <w:rPr>
          <w:b/>
        </w:rPr>
        <w:t xml:space="preserve"> and </w:t>
      </w:r>
      <w:proofErr w:type="gramStart"/>
      <w:r>
        <w:rPr>
          <w:b/>
        </w:rPr>
        <w:t>the glory</w:t>
      </w:r>
      <w:proofErr w:type="gramEnd"/>
    </w:p>
    <w:p w14:paraId="2F73E816" w14:textId="77777777" w:rsidR="008F5C97" w:rsidRDefault="008F5C97" w:rsidP="008F5C97">
      <w:pPr>
        <w:pStyle w:val="Body"/>
      </w:pPr>
      <w:r>
        <w:rPr>
          <w:b/>
        </w:rPr>
        <w:t> </w:t>
      </w:r>
      <w:r>
        <w:rPr>
          <w:b/>
        </w:rPr>
        <w:t>forever and ever. Amen.</w:t>
      </w:r>
    </w:p>
    <w:p w14:paraId="0C9B52B6" w14:textId="77777777" w:rsidR="008F5C97" w:rsidRDefault="008F5C97" w:rsidP="008F5C97">
      <w:pPr>
        <w:pStyle w:val="Body"/>
      </w:pPr>
    </w:p>
    <w:p w14:paraId="3DC0C4DE" w14:textId="77777777" w:rsidR="008F5C97" w:rsidRDefault="008F5C97" w:rsidP="008F5C97">
      <w:pPr>
        <w:pStyle w:val="Caption"/>
      </w:pPr>
      <w:r>
        <w:t>Words of Institution</w:t>
      </w:r>
    </w:p>
    <w:p w14:paraId="274D4DB2" w14:textId="77777777" w:rsidR="008F5C97" w:rsidRDefault="008F5C97" w:rsidP="008F5C97">
      <w:pPr>
        <w:pStyle w:val="Body"/>
      </w:pPr>
      <w:r>
        <w:t xml:space="preserve">Our Lord Jesus Christ, on the night he was betrayed, took bread; and when he had given thanks, he broke it and gave it to his disciples, saying, “Take and eat; this is my </w:t>
      </w:r>
      <w:r>
        <w:rPr>
          <w:rStyle w:val="CWSBSymbol"/>
        </w:rPr>
        <w:t>T</w:t>
      </w:r>
      <w:r>
        <w:t xml:space="preserve"> body, which is given for you. Do this in remembrance of me.”</w:t>
      </w:r>
    </w:p>
    <w:p w14:paraId="5BAA5F5C" w14:textId="77777777" w:rsidR="008F5C97" w:rsidRDefault="008F5C97" w:rsidP="008F5C97">
      <w:pPr>
        <w:pStyle w:val="Body"/>
      </w:pPr>
      <w:r>
        <w:t xml:space="preserve"> </w:t>
      </w:r>
    </w:p>
    <w:p w14:paraId="32192104" w14:textId="77777777" w:rsidR="008F5C97" w:rsidRDefault="008F5C97" w:rsidP="008F5C97">
      <w:pPr>
        <w:pStyle w:val="Body"/>
      </w:pPr>
      <w:r>
        <w:t xml:space="preserve">Then he took the cup, gave thanks, and gave it to them, saying, “Drink from it, all of you; this is my </w:t>
      </w:r>
      <w:r>
        <w:rPr>
          <w:rStyle w:val="CWSBSymbol"/>
        </w:rPr>
        <w:t>T</w:t>
      </w:r>
      <w:r>
        <w:t xml:space="preserve"> blood of the new covenant, which is poured out for you for the forgiveness of sins</w:t>
      </w:r>
      <w:proofErr w:type="gramStart"/>
      <w:r>
        <w:t>.</w:t>
      </w:r>
      <w:proofErr w:type="gramEnd"/>
      <w:r>
        <w:t xml:space="preserve"> Do this, whenever you drink it, in remembrance of me.”</w:t>
      </w:r>
    </w:p>
    <w:p w14:paraId="09147311" w14:textId="77777777" w:rsidR="008F5C97" w:rsidRDefault="008F5C97" w:rsidP="008F5C97">
      <w:pPr>
        <w:pStyle w:val="Body"/>
      </w:pPr>
    </w:p>
    <w:p w14:paraId="708F1A21" w14:textId="77777777" w:rsidR="008F5C97" w:rsidRDefault="008F5C97" w:rsidP="008F5C97">
      <w:pPr>
        <w:pStyle w:val="Caption"/>
      </w:pPr>
      <w:r>
        <w:t>667 Lord Jesus Christ, You Have Prepared</w:t>
      </w:r>
      <w:r>
        <w:tab/>
      </w:r>
      <w:r>
        <w:rPr>
          <w:rStyle w:val="Subcaption"/>
          <w:b w:val="0"/>
        </w:rPr>
        <w:t>CW 667</w:t>
      </w:r>
    </w:p>
    <w:p w14:paraId="3CEA64B7" w14:textId="77777777" w:rsidR="008F5C97" w:rsidRDefault="008F5C97" w:rsidP="008F5C97">
      <w:pPr>
        <w:pStyle w:val="Body"/>
      </w:pPr>
    </w:p>
    <w:p w14:paraId="0E7C9B31" w14:textId="77777777" w:rsidR="003A18CD" w:rsidRDefault="003A18CD" w:rsidP="008F5C97">
      <w:pPr>
        <w:pStyle w:val="Body"/>
      </w:pPr>
    </w:p>
    <w:p w14:paraId="07269CB9" w14:textId="77777777" w:rsidR="008F5C97" w:rsidRDefault="008F5C97" w:rsidP="008F5C97">
      <w:pPr>
        <w:pStyle w:val="Caption"/>
      </w:pPr>
      <w:r>
        <w:lastRenderedPageBreak/>
        <w:t>Prayer for Grace</w:t>
      </w:r>
    </w:p>
    <w:p w14:paraId="6F570952" w14:textId="77777777" w:rsidR="008F5C97" w:rsidRDefault="008F5C97" w:rsidP="008F5C97">
      <w:pPr>
        <w:pStyle w:val="Body"/>
      </w:pPr>
      <w:r>
        <w:t xml:space="preserve">O Lord, our heavenly Father, almighty and everlasting God, you have brought us safely to this new day. Defend us with your mighty power, and grant </w:t>
      </w:r>
      <w:proofErr w:type="gramStart"/>
      <w:r>
        <w:t>that</w:t>
      </w:r>
      <w:proofErr w:type="gramEnd"/>
      <w:r>
        <w:t xml:space="preserve"> this day we neither fall into sin nor run into any kind of danger. And in all we do, direct us to what is right in your sight; through Jesus Christ, your Son, our Lord.</w:t>
      </w:r>
    </w:p>
    <w:p w14:paraId="790D7DC1" w14:textId="77777777" w:rsidR="008F5C97" w:rsidRDefault="008F5C97" w:rsidP="008F5C97">
      <w:pPr>
        <w:pStyle w:val="Body"/>
      </w:pPr>
      <w:r>
        <w:rPr>
          <w:b/>
        </w:rPr>
        <w:t>Amen.</w:t>
      </w:r>
    </w:p>
    <w:p w14:paraId="159E55C5" w14:textId="77777777" w:rsidR="008F5C97" w:rsidRDefault="008F5C97" w:rsidP="008F5C97">
      <w:pPr>
        <w:pStyle w:val="Body"/>
      </w:pPr>
    </w:p>
    <w:p w14:paraId="764D1565" w14:textId="77777777" w:rsidR="008F5C97" w:rsidRDefault="008F5C97" w:rsidP="008F5C97">
      <w:pPr>
        <w:pStyle w:val="Caption"/>
      </w:pPr>
      <w:proofErr w:type="spellStart"/>
      <w:r>
        <w:t>Benedicamus</w:t>
      </w:r>
      <w:proofErr w:type="spellEnd"/>
    </w:p>
    <w:p w14:paraId="063AB1B1" w14:textId="77777777" w:rsidR="008F5C97" w:rsidRDefault="008F5C97" w:rsidP="008F5C97">
      <w:pPr>
        <w:pStyle w:val="Body"/>
      </w:pPr>
      <w:r>
        <w:t>Let us praise the Lord.</w:t>
      </w:r>
    </w:p>
    <w:p w14:paraId="14BF794B" w14:textId="77777777" w:rsidR="008F5C97" w:rsidRDefault="008F5C97" w:rsidP="008F5C97">
      <w:pPr>
        <w:pStyle w:val="Body"/>
      </w:pPr>
      <w:r>
        <w:rPr>
          <w:b/>
        </w:rPr>
        <w:t>Thanks be to God.</w:t>
      </w:r>
    </w:p>
    <w:p w14:paraId="109CE93F" w14:textId="77777777" w:rsidR="008F5C97" w:rsidRDefault="008F5C97" w:rsidP="008F5C97">
      <w:pPr>
        <w:pStyle w:val="Body"/>
      </w:pPr>
    </w:p>
    <w:p w14:paraId="6EACD5CC" w14:textId="77777777" w:rsidR="008F5C97" w:rsidRDefault="008F5C97" w:rsidP="008F5C97">
      <w:pPr>
        <w:pStyle w:val="Caption"/>
      </w:pPr>
      <w:proofErr w:type="gramStart"/>
      <w:r>
        <w:t>Blessing</w:t>
      </w:r>
      <w:proofErr w:type="gramEnd"/>
    </w:p>
    <w:p w14:paraId="7792F0FC" w14:textId="77777777" w:rsidR="008F5C97" w:rsidRDefault="008F5C97" w:rsidP="008F5C97">
      <w:pPr>
        <w:pStyle w:val="Body"/>
      </w:pPr>
      <w:r>
        <w:t xml:space="preserve">The almighty and merciful Lord—the Father, the </w:t>
      </w:r>
      <w:r>
        <w:rPr>
          <w:rStyle w:val="CWSBSymbol"/>
        </w:rPr>
        <w:t>T</w:t>
      </w:r>
      <w:r>
        <w:t xml:space="preserve"> Son, and the Holy Spirit—bless us and keep us.</w:t>
      </w:r>
    </w:p>
    <w:p w14:paraId="5B33F9BE" w14:textId="77777777" w:rsidR="008F5C97" w:rsidRDefault="008F5C97" w:rsidP="008F5C97">
      <w:pPr>
        <w:pStyle w:val="Body"/>
      </w:pPr>
      <w:r>
        <w:rPr>
          <w:b/>
        </w:rPr>
        <w:t>Amen.</w:t>
      </w:r>
    </w:p>
    <w:p w14:paraId="7400D426" w14:textId="77777777" w:rsidR="008F5C97" w:rsidRDefault="008F5C97" w:rsidP="008F5C97">
      <w:pPr>
        <w:pStyle w:val="Body"/>
      </w:pPr>
    </w:p>
    <w:p w14:paraId="5ED7A5BF" w14:textId="77777777" w:rsidR="008F5C97" w:rsidRDefault="008F5C97" w:rsidP="008F5C97">
      <w:pPr>
        <w:pStyle w:val="Caption"/>
      </w:pPr>
      <w:r>
        <w:t>905 Good News of God Above</w:t>
      </w:r>
      <w:r>
        <w:tab/>
      </w:r>
      <w:r>
        <w:rPr>
          <w:rStyle w:val="Subcaption"/>
          <w:b w:val="0"/>
        </w:rPr>
        <w:t>CW 905</w:t>
      </w:r>
    </w:p>
    <w:p w14:paraId="11FE789D" w14:textId="77777777" w:rsidR="008F5C97" w:rsidRDefault="008F5C97" w:rsidP="008F5C97">
      <w:pPr>
        <w:pStyle w:val="Body"/>
      </w:pPr>
    </w:p>
    <w:p w14:paraId="6A65EBE9" w14:textId="77777777" w:rsidR="008F5C97" w:rsidRDefault="008F5C97" w:rsidP="008F5C97">
      <w:pPr>
        <w:pStyle w:val="Caption"/>
      </w:pPr>
      <w:r>
        <w:t>Acknowledgments</w:t>
      </w:r>
    </w:p>
    <w:p w14:paraId="6318316B" w14:textId="77777777" w:rsidR="008F5C97" w:rsidRDefault="008F5C97" w:rsidP="008F5C97">
      <w:pPr>
        <w:pStyle w:val="Acknowledgments"/>
      </w:pPr>
      <w:r>
        <w:t>Morning Prayer (alternate) from Christian Worship</w:t>
      </w:r>
    </w:p>
    <w:p w14:paraId="322CC5AA" w14:textId="77777777" w:rsidR="008F5C97" w:rsidRDefault="008F5C97" w:rsidP="008F5C97">
      <w:pPr>
        <w:pStyle w:val="Acknowledgments"/>
      </w:pPr>
      <w:r>
        <w:t>Unless otherwise noted, Scripture quotations are from the Holy Bible, Evangelical Heritage Version® (EHV®) © 2017 Wartburg Project. All rights reserved. Used by permission.</w:t>
      </w:r>
    </w:p>
    <w:p w14:paraId="7AA7E4E5" w14:textId="77777777" w:rsidR="008F5C97" w:rsidRDefault="008F5C97" w:rsidP="008F5C97">
      <w:pPr>
        <w:pStyle w:val="Acknowledgments"/>
      </w:pPr>
      <w:r>
        <w:t>Liturgical and musical settings of Scripture based on text from The Holy Bible, New International Version®, NIV®. Copyright © 1973, 1978, 1984, 2011 by Biblica, Inc.</w:t>
      </w:r>
      <w:r>
        <w:rPr>
          <w:vertAlign w:val="superscript"/>
        </w:rPr>
        <w:t>TM</w:t>
      </w:r>
      <w:r>
        <w:t xml:space="preserve"> Used by permission of Zondervan. All rights reserved worldwide.</w:t>
      </w:r>
    </w:p>
    <w:p w14:paraId="160512BD" w14:textId="77777777" w:rsidR="008F5C97" w:rsidRDefault="008F5C97" w:rsidP="008F5C97">
      <w:pPr>
        <w:pStyle w:val="Acknowledgments"/>
      </w:pPr>
      <w:r>
        <w:t>Software distributed in partnership with Northwestern Publishing House.</w:t>
      </w:r>
    </w:p>
    <w:p w14:paraId="5BACA5B7" w14:textId="77777777" w:rsidR="008F5C97" w:rsidRDefault="008F5C97" w:rsidP="008F5C97">
      <w:pPr>
        <w:pStyle w:val="Acknowledgments"/>
      </w:pPr>
      <w:r>
        <w:t>Created by Christian Worship: Service Builder © 2026 Concordia Publishing House.</w:t>
      </w:r>
    </w:p>
    <w:p w14:paraId="53CF0B25" w14:textId="77777777" w:rsidR="003A18CD" w:rsidRDefault="003A18CD" w:rsidP="00854FD0">
      <w:pPr>
        <w:rPr>
          <w:sz w:val="22"/>
          <w:szCs w:val="22"/>
        </w:rPr>
      </w:pPr>
    </w:p>
    <w:p w14:paraId="081CDF39" w14:textId="77777777" w:rsidR="003A18CD" w:rsidRDefault="003A18CD" w:rsidP="00854FD0">
      <w:pPr>
        <w:rPr>
          <w:sz w:val="22"/>
          <w:szCs w:val="22"/>
        </w:rPr>
      </w:pPr>
    </w:p>
    <w:p w14:paraId="27FD28E1" w14:textId="77777777" w:rsidR="003A18CD" w:rsidRDefault="003A18CD" w:rsidP="00854FD0">
      <w:pPr>
        <w:rPr>
          <w:sz w:val="22"/>
          <w:szCs w:val="22"/>
        </w:rPr>
      </w:pPr>
    </w:p>
    <w:p w14:paraId="065391CC" w14:textId="77777777" w:rsidR="003A18CD" w:rsidRDefault="003A18CD" w:rsidP="00854FD0">
      <w:pPr>
        <w:rPr>
          <w:sz w:val="22"/>
          <w:szCs w:val="22"/>
        </w:rPr>
      </w:pPr>
    </w:p>
    <w:p w14:paraId="40E83D77" w14:textId="77777777" w:rsidR="003A18CD" w:rsidRDefault="003A18CD" w:rsidP="00854FD0">
      <w:pPr>
        <w:rPr>
          <w:sz w:val="22"/>
          <w:szCs w:val="22"/>
        </w:rPr>
      </w:pPr>
    </w:p>
    <w:p w14:paraId="3806E34F" w14:textId="4F0D00E5" w:rsidR="00272505" w:rsidRDefault="004B55B8" w:rsidP="00854FD0">
      <w:pPr>
        <w:rPr>
          <w:sz w:val="22"/>
          <w:szCs w:val="22"/>
        </w:rPr>
      </w:pPr>
      <w:r>
        <w:rPr>
          <w:sz w:val="22"/>
          <w:szCs w:val="22"/>
        </w:rPr>
        <w:lastRenderedPageBreak/>
        <w:t xml:space="preserve">Sun, July </w:t>
      </w:r>
      <w:r w:rsidR="00342651">
        <w:rPr>
          <w:sz w:val="22"/>
          <w:szCs w:val="22"/>
        </w:rPr>
        <w:t>12</w:t>
      </w:r>
      <w:r>
        <w:rPr>
          <w:sz w:val="22"/>
          <w:szCs w:val="22"/>
        </w:rPr>
        <w:t xml:space="preserve"> </w:t>
      </w:r>
      <w:r w:rsidR="00342651">
        <w:rPr>
          <w:sz w:val="22"/>
          <w:szCs w:val="22"/>
        </w:rPr>
        <w:t>Council Meeting</w:t>
      </w:r>
    </w:p>
    <w:p w14:paraId="783093EB" w14:textId="11FCB93F" w:rsidR="00374A63" w:rsidRDefault="00C80CA3" w:rsidP="00854FD0">
      <w:pPr>
        <w:rPr>
          <w:sz w:val="22"/>
          <w:szCs w:val="22"/>
        </w:rPr>
      </w:pPr>
      <w:r>
        <w:rPr>
          <w:sz w:val="22"/>
          <w:szCs w:val="22"/>
        </w:rPr>
        <w:t>Sun July 1</w:t>
      </w:r>
      <w:r w:rsidR="00811E92">
        <w:rPr>
          <w:sz w:val="22"/>
          <w:szCs w:val="22"/>
        </w:rPr>
        <w:t>9 Pastor Swanson 10</w:t>
      </w:r>
      <w:r w:rsidR="00811E92" w:rsidRPr="00811E92">
        <w:rPr>
          <w:sz w:val="22"/>
          <w:szCs w:val="22"/>
          <w:vertAlign w:val="superscript"/>
        </w:rPr>
        <w:t>th</w:t>
      </w:r>
      <w:r w:rsidR="00811E92">
        <w:rPr>
          <w:sz w:val="22"/>
          <w:szCs w:val="22"/>
        </w:rPr>
        <w:t xml:space="preserve"> Anniversary </w:t>
      </w:r>
    </w:p>
    <w:p w14:paraId="75B11FC4" w14:textId="2CD935E3" w:rsidR="00811E92" w:rsidRDefault="00811E92" w:rsidP="00854FD0">
      <w:pPr>
        <w:rPr>
          <w:sz w:val="22"/>
          <w:szCs w:val="22"/>
        </w:rPr>
      </w:pPr>
      <w:r>
        <w:rPr>
          <w:sz w:val="22"/>
          <w:szCs w:val="22"/>
        </w:rPr>
        <w:t xml:space="preserve">Sun, July 19 </w:t>
      </w:r>
      <w:r w:rsidR="00B62669">
        <w:rPr>
          <w:sz w:val="22"/>
          <w:szCs w:val="22"/>
        </w:rPr>
        <w:t xml:space="preserve">Pastor Dowling installation </w:t>
      </w:r>
      <w:r w:rsidR="00B70286">
        <w:rPr>
          <w:sz w:val="22"/>
          <w:szCs w:val="22"/>
        </w:rPr>
        <w:t>Corvallis 4 pm</w:t>
      </w:r>
    </w:p>
    <w:p w14:paraId="0B466177" w14:textId="0D0C99D9" w:rsidR="00B70286" w:rsidRDefault="00B70286" w:rsidP="00854FD0">
      <w:pPr>
        <w:rPr>
          <w:sz w:val="22"/>
          <w:szCs w:val="22"/>
        </w:rPr>
      </w:pPr>
      <w:r>
        <w:rPr>
          <w:sz w:val="22"/>
          <w:szCs w:val="22"/>
        </w:rPr>
        <w:t xml:space="preserve">Sun, July 26 </w:t>
      </w:r>
      <w:r w:rsidR="001B6DE9">
        <w:rPr>
          <w:sz w:val="22"/>
          <w:szCs w:val="22"/>
        </w:rPr>
        <w:t>O</w:t>
      </w:r>
      <w:r w:rsidR="006D31D5">
        <w:rPr>
          <w:sz w:val="22"/>
          <w:szCs w:val="22"/>
        </w:rPr>
        <w:t>pen Forum</w:t>
      </w:r>
    </w:p>
    <w:p w14:paraId="6ACDE94A" w14:textId="77777777" w:rsidR="00374A63" w:rsidRDefault="00374A63" w:rsidP="00854FD0">
      <w:pPr>
        <w:rPr>
          <w:sz w:val="22"/>
          <w:szCs w:val="22"/>
        </w:rPr>
      </w:pPr>
    </w:p>
    <w:p w14:paraId="63D97EE9" w14:textId="77777777" w:rsidR="00386EE2" w:rsidRDefault="00386EE2" w:rsidP="00854FD0">
      <w:pPr>
        <w:rPr>
          <w:sz w:val="22"/>
          <w:szCs w:val="22"/>
        </w:rPr>
      </w:pPr>
    </w:p>
    <w:p w14:paraId="45A2907D" w14:textId="0CF36D14" w:rsidR="00386EE2" w:rsidRDefault="00386EE2" w:rsidP="00854FD0">
      <w:pPr>
        <w:rPr>
          <w:sz w:val="22"/>
          <w:szCs w:val="22"/>
        </w:rPr>
      </w:pPr>
      <w:r>
        <w:rPr>
          <w:sz w:val="22"/>
          <w:szCs w:val="22"/>
        </w:rPr>
        <w:t>Council meeting tonight at 5 pm.</w:t>
      </w:r>
    </w:p>
    <w:p w14:paraId="0F2A2864" w14:textId="77777777" w:rsidR="00386EE2" w:rsidRDefault="00386EE2" w:rsidP="00854FD0">
      <w:pPr>
        <w:rPr>
          <w:sz w:val="22"/>
          <w:szCs w:val="22"/>
        </w:rPr>
      </w:pPr>
    </w:p>
    <w:p w14:paraId="709922B6" w14:textId="77777777" w:rsidR="00386EE2" w:rsidRPr="00374A63" w:rsidRDefault="00386EE2" w:rsidP="00854FD0">
      <w:pPr>
        <w:rPr>
          <w:sz w:val="22"/>
          <w:szCs w:val="22"/>
        </w:rPr>
      </w:pPr>
    </w:p>
    <w:p w14:paraId="65522780" w14:textId="407BF0D8" w:rsidR="003D576A" w:rsidRPr="00374A63" w:rsidRDefault="00E62A28" w:rsidP="00854FD0">
      <w:pPr>
        <w:rPr>
          <w:sz w:val="22"/>
          <w:szCs w:val="22"/>
        </w:rPr>
      </w:pPr>
      <w:r>
        <w:rPr>
          <w:sz w:val="22"/>
          <w:szCs w:val="22"/>
        </w:rPr>
        <w:t xml:space="preserve">No Bible Class this morning due to a </w:t>
      </w:r>
      <w:r w:rsidR="00386EE2">
        <w:rPr>
          <w:sz w:val="22"/>
          <w:szCs w:val="22"/>
        </w:rPr>
        <w:t>meeting.</w:t>
      </w:r>
      <w:r w:rsidR="001E7B9E">
        <w:rPr>
          <w:sz w:val="22"/>
          <w:szCs w:val="22"/>
        </w:rPr>
        <w:t xml:space="preserve"> </w:t>
      </w:r>
    </w:p>
    <w:p w14:paraId="06A82638" w14:textId="77777777" w:rsidR="003D576A" w:rsidRPr="00374A63" w:rsidRDefault="003D576A" w:rsidP="00854FD0">
      <w:pPr>
        <w:rPr>
          <w:sz w:val="22"/>
          <w:szCs w:val="22"/>
        </w:rPr>
      </w:pPr>
    </w:p>
    <w:p w14:paraId="61C8DBFF" w14:textId="77777777" w:rsidR="00122F8D" w:rsidRDefault="00122F8D" w:rsidP="00854FD0">
      <w:pPr>
        <w:rPr>
          <w:sz w:val="22"/>
          <w:szCs w:val="22"/>
        </w:rPr>
      </w:pPr>
    </w:p>
    <w:p w14:paraId="589A358A" w14:textId="17D9CA85" w:rsidR="00595A82" w:rsidRPr="00595A82" w:rsidRDefault="00595A82" w:rsidP="00595A82">
      <w:pPr>
        <w:rPr>
          <w:sz w:val="22"/>
          <w:szCs w:val="22"/>
        </w:rPr>
      </w:pPr>
      <w:r w:rsidRPr="00595A82">
        <w:rPr>
          <w:sz w:val="22"/>
          <w:szCs w:val="22"/>
        </w:rPr>
        <w:t xml:space="preserve">Trinity is recognizing Pastor Mark Swanson on July 19 during fellowship.  This is a milestone month for it is his </w:t>
      </w:r>
      <w:proofErr w:type="gramStart"/>
      <w:r w:rsidRPr="00595A82">
        <w:rPr>
          <w:sz w:val="22"/>
          <w:szCs w:val="22"/>
        </w:rPr>
        <w:t>10 year</w:t>
      </w:r>
      <w:proofErr w:type="gramEnd"/>
      <w:r w:rsidRPr="00595A82">
        <w:rPr>
          <w:sz w:val="22"/>
          <w:szCs w:val="22"/>
        </w:rPr>
        <w:t xml:space="preserve"> anniversary in the ministry. </w:t>
      </w:r>
      <w:r>
        <w:rPr>
          <w:sz w:val="22"/>
          <w:szCs w:val="22"/>
        </w:rPr>
        <w:t xml:space="preserve"> </w:t>
      </w:r>
      <w:r w:rsidRPr="00595A82">
        <w:rPr>
          <w:sz w:val="22"/>
          <w:szCs w:val="22"/>
        </w:rPr>
        <w:t>There will be tortilla wrap appetizers, a veggie tray with dip, sliced sausage, turkey &amp; cheese tray, a small cake and cupcakes, &amp; beverages provided for fellowship.</w:t>
      </w:r>
    </w:p>
    <w:p w14:paraId="12048E17" w14:textId="270EACC7" w:rsidR="00245275" w:rsidRDefault="000F24D3" w:rsidP="00854FD0">
      <w:pPr>
        <w:rPr>
          <w:sz w:val="22"/>
          <w:szCs w:val="22"/>
        </w:rPr>
      </w:pPr>
      <w:r>
        <w:rPr>
          <w:sz w:val="22"/>
          <w:szCs w:val="22"/>
        </w:rPr>
        <w:t xml:space="preserve"> </w:t>
      </w:r>
    </w:p>
    <w:p w14:paraId="4B225E58" w14:textId="77777777" w:rsidR="00245275" w:rsidRDefault="00245275" w:rsidP="00854FD0">
      <w:pPr>
        <w:rPr>
          <w:sz w:val="22"/>
          <w:szCs w:val="22"/>
        </w:rPr>
      </w:pPr>
    </w:p>
    <w:p w14:paraId="490704BE" w14:textId="77777777" w:rsidR="00245275" w:rsidRDefault="00245275" w:rsidP="00854FD0">
      <w:pPr>
        <w:rPr>
          <w:sz w:val="22"/>
          <w:szCs w:val="22"/>
        </w:rPr>
      </w:pPr>
    </w:p>
    <w:p w14:paraId="1CB03400" w14:textId="77777777" w:rsidR="00245275" w:rsidRDefault="00245275" w:rsidP="00854FD0">
      <w:pPr>
        <w:rPr>
          <w:sz w:val="22"/>
          <w:szCs w:val="22"/>
        </w:rPr>
      </w:pPr>
    </w:p>
    <w:p w14:paraId="3E29E588" w14:textId="77777777" w:rsidR="00245275" w:rsidRDefault="00245275" w:rsidP="00854FD0">
      <w:pPr>
        <w:rPr>
          <w:sz w:val="22"/>
          <w:szCs w:val="22"/>
        </w:rPr>
      </w:pPr>
    </w:p>
    <w:p w14:paraId="7A5F7B65" w14:textId="77777777" w:rsidR="00245275" w:rsidRDefault="00245275" w:rsidP="00854FD0">
      <w:pPr>
        <w:rPr>
          <w:sz w:val="22"/>
          <w:szCs w:val="22"/>
        </w:rPr>
      </w:pPr>
    </w:p>
    <w:p w14:paraId="78E6B3C3" w14:textId="77777777" w:rsidR="00245275" w:rsidRDefault="00245275" w:rsidP="00854FD0">
      <w:pPr>
        <w:rPr>
          <w:sz w:val="22"/>
          <w:szCs w:val="22"/>
        </w:rPr>
      </w:pPr>
    </w:p>
    <w:p w14:paraId="2B943888" w14:textId="77777777" w:rsidR="00E60B43" w:rsidRDefault="00E60B43" w:rsidP="00854FD0">
      <w:pPr>
        <w:rPr>
          <w:sz w:val="22"/>
          <w:szCs w:val="22"/>
        </w:rPr>
      </w:pPr>
    </w:p>
    <w:p w14:paraId="4FD6BE40" w14:textId="77777777" w:rsidR="00E60B43" w:rsidRDefault="00E60B43" w:rsidP="00854FD0">
      <w:pPr>
        <w:rPr>
          <w:sz w:val="22"/>
          <w:szCs w:val="22"/>
        </w:rPr>
      </w:pPr>
    </w:p>
    <w:p w14:paraId="43E6F321" w14:textId="77777777" w:rsidR="00E60B43" w:rsidRDefault="00E60B43" w:rsidP="00854FD0">
      <w:pPr>
        <w:rPr>
          <w:sz w:val="22"/>
          <w:szCs w:val="22"/>
        </w:rPr>
      </w:pPr>
    </w:p>
    <w:p w14:paraId="34221972" w14:textId="77777777" w:rsidR="00E60B43" w:rsidRDefault="00E60B43" w:rsidP="00854FD0">
      <w:pPr>
        <w:rPr>
          <w:sz w:val="22"/>
          <w:szCs w:val="22"/>
        </w:rPr>
      </w:pPr>
    </w:p>
    <w:p w14:paraId="2882C519" w14:textId="77777777" w:rsidR="00E60B43" w:rsidRDefault="00E60B43" w:rsidP="00854FD0">
      <w:pPr>
        <w:rPr>
          <w:sz w:val="22"/>
          <w:szCs w:val="22"/>
        </w:rPr>
      </w:pPr>
    </w:p>
    <w:p w14:paraId="38F9B608" w14:textId="77777777" w:rsidR="00E60B43" w:rsidRDefault="00E60B43" w:rsidP="00854FD0">
      <w:pPr>
        <w:rPr>
          <w:sz w:val="22"/>
          <w:szCs w:val="22"/>
        </w:rPr>
      </w:pPr>
    </w:p>
    <w:p w14:paraId="6600F87D" w14:textId="77777777" w:rsidR="00E60B43" w:rsidRDefault="00E60B43" w:rsidP="00854FD0">
      <w:pPr>
        <w:rPr>
          <w:sz w:val="22"/>
          <w:szCs w:val="22"/>
        </w:rPr>
      </w:pPr>
    </w:p>
    <w:p w14:paraId="7E6820D0" w14:textId="77777777" w:rsidR="00E60B43" w:rsidRDefault="00E60B43" w:rsidP="00854FD0">
      <w:pPr>
        <w:rPr>
          <w:sz w:val="22"/>
          <w:szCs w:val="22"/>
        </w:rPr>
      </w:pPr>
    </w:p>
    <w:p w14:paraId="0507D1D6" w14:textId="77777777" w:rsidR="00E60B43" w:rsidRDefault="00E60B43" w:rsidP="00854FD0">
      <w:pPr>
        <w:rPr>
          <w:sz w:val="22"/>
          <w:szCs w:val="22"/>
        </w:rPr>
      </w:pPr>
    </w:p>
    <w:p w14:paraId="48D88B11" w14:textId="77777777" w:rsidR="00E60B43" w:rsidRDefault="00E60B43" w:rsidP="00854FD0">
      <w:pPr>
        <w:rPr>
          <w:sz w:val="22"/>
          <w:szCs w:val="22"/>
        </w:rPr>
      </w:pPr>
    </w:p>
    <w:p w14:paraId="43445264" w14:textId="77777777" w:rsidR="00DA08A6" w:rsidRDefault="00DA08A6" w:rsidP="00854FD0">
      <w:pPr>
        <w:rPr>
          <w:sz w:val="22"/>
          <w:szCs w:val="22"/>
        </w:rPr>
      </w:pPr>
    </w:p>
    <w:p w14:paraId="07BD454B" w14:textId="77777777" w:rsidR="00DA08A6" w:rsidRDefault="00DA08A6" w:rsidP="00854FD0">
      <w:pPr>
        <w:rPr>
          <w:sz w:val="22"/>
          <w:szCs w:val="22"/>
        </w:rPr>
      </w:pPr>
    </w:p>
    <w:p w14:paraId="4B68A37B" w14:textId="77777777" w:rsidR="00DA08A6" w:rsidRDefault="00DA08A6" w:rsidP="00854FD0">
      <w:pPr>
        <w:rPr>
          <w:sz w:val="22"/>
          <w:szCs w:val="22"/>
        </w:rPr>
      </w:pPr>
    </w:p>
    <w:p w14:paraId="2E9B8A1D" w14:textId="77777777" w:rsidR="00DA08A6" w:rsidRDefault="00DA08A6" w:rsidP="00854FD0">
      <w:pPr>
        <w:rPr>
          <w:sz w:val="22"/>
          <w:szCs w:val="22"/>
        </w:rPr>
      </w:pPr>
    </w:p>
    <w:p w14:paraId="7C0C378A" w14:textId="77777777" w:rsidR="00E60B43" w:rsidRDefault="00E60B43" w:rsidP="00854FD0">
      <w:pPr>
        <w:rPr>
          <w:sz w:val="22"/>
          <w:szCs w:val="22"/>
        </w:rPr>
      </w:pPr>
    </w:p>
    <w:p w14:paraId="67FD69C4" w14:textId="77777777" w:rsidR="00E60B43" w:rsidRDefault="00E60B43" w:rsidP="00854FD0">
      <w:pPr>
        <w:rPr>
          <w:sz w:val="22"/>
          <w:szCs w:val="22"/>
        </w:rPr>
      </w:pPr>
    </w:p>
    <w:p w14:paraId="52EFCB4E" w14:textId="77777777" w:rsidR="00E60B43" w:rsidRDefault="00E60B43" w:rsidP="00854FD0">
      <w:pPr>
        <w:rPr>
          <w:sz w:val="22"/>
          <w:szCs w:val="22"/>
        </w:rPr>
      </w:pPr>
    </w:p>
    <w:p w14:paraId="0713FB21" w14:textId="77777777" w:rsidR="00245275" w:rsidRDefault="00245275" w:rsidP="00854FD0">
      <w:pPr>
        <w:rPr>
          <w:sz w:val="22"/>
          <w:szCs w:val="22"/>
        </w:rPr>
      </w:pPr>
    </w:p>
    <w:p w14:paraId="212A603E" w14:textId="77777777" w:rsidR="00245275" w:rsidRDefault="00245275" w:rsidP="00854FD0">
      <w:pPr>
        <w:rPr>
          <w:sz w:val="22"/>
          <w:szCs w:val="22"/>
        </w:rPr>
      </w:pPr>
    </w:p>
    <w:p w14:paraId="2CECCACC" w14:textId="77777777" w:rsidR="0011542C" w:rsidRDefault="0011542C" w:rsidP="00854FD0">
      <w:pPr>
        <w:rPr>
          <w:sz w:val="22"/>
          <w:szCs w:val="22"/>
        </w:rPr>
      </w:pPr>
    </w:p>
    <w:p w14:paraId="37B502A9" w14:textId="77777777" w:rsidR="0011542C" w:rsidRDefault="0011542C" w:rsidP="00854FD0">
      <w:pPr>
        <w:rPr>
          <w:sz w:val="22"/>
          <w:szCs w:val="22"/>
        </w:rPr>
      </w:pPr>
    </w:p>
    <w:p w14:paraId="7CA2E3DA" w14:textId="77777777" w:rsidR="0011542C" w:rsidRDefault="0011542C" w:rsidP="00854FD0">
      <w:pPr>
        <w:rPr>
          <w:sz w:val="22"/>
          <w:szCs w:val="22"/>
        </w:rPr>
      </w:pPr>
    </w:p>
    <w:p w14:paraId="4A9C9D24" w14:textId="77777777" w:rsidR="00245275" w:rsidRPr="00E60B43" w:rsidRDefault="00245275" w:rsidP="00245275">
      <w:pPr>
        <w:pStyle w:val="Caption"/>
        <w:rPr>
          <w:rFonts w:ascii="Times New Roman" w:hAnsi="Times New Roman"/>
          <w:sz w:val="22"/>
          <w:szCs w:val="22"/>
        </w:rPr>
      </w:pPr>
      <w:r w:rsidRPr="00E60B43">
        <w:rPr>
          <w:rFonts w:ascii="Times New Roman" w:hAnsi="Times New Roman"/>
          <w:sz w:val="22"/>
          <w:szCs w:val="22"/>
        </w:rPr>
        <w:t>Acknowledgments</w:t>
      </w:r>
    </w:p>
    <w:p w14:paraId="75454A50" w14:textId="77777777" w:rsidR="00245275" w:rsidRPr="00E60B43" w:rsidRDefault="00245275" w:rsidP="00245275">
      <w:pPr>
        <w:pStyle w:val="Acknowledgments"/>
        <w:rPr>
          <w:rFonts w:ascii="Times New Roman" w:hAnsi="Times New Roman"/>
          <w:sz w:val="22"/>
          <w:szCs w:val="22"/>
        </w:rPr>
      </w:pPr>
      <w:r w:rsidRPr="00E60B43">
        <w:rPr>
          <w:rFonts w:ascii="Times New Roman" w:hAnsi="Times New Roman"/>
          <w:sz w:val="22"/>
          <w:szCs w:val="22"/>
        </w:rPr>
        <w:t>Setting Four from Christian Worship</w:t>
      </w:r>
    </w:p>
    <w:p w14:paraId="7E40CFE7" w14:textId="77777777" w:rsidR="00245275" w:rsidRPr="00E60B43" w:rsidRDefault="00245275" w:rsidP="00245275">
      <w:pPr>
        <w:pStyle w:val="Acknowledgments"/>
        <w:rPr>
          <w:rFonts w:ascii="Times New Roman" w:hAnsi="Times New Roman"/>
          <w:sz w:val="22"/>
          <w:szCs w:val="22"/>
        </w:rPr>
      </w:pPr>
      <w:r w:rsidRPr="00E60B43">
        <w:rPr>
          <w:rFonts w:ascii="Times New Roman" w:hAnsi="Times New Roman"/>
          <w:sz w:val="22"/>
          <w:szCs w:val="22"/>
        </w:rPr>
        <w:t>Unless otherwise noted, Scripture quotations are from the Holy Bible, Evangelical Heritage Version® (EHV®) © 2017 Wartburg Project. All rights reserved. Used by permission.</w:t>
      </w:r>
    </w:p>
    <w:p w14:paraId="1774C00A" w14:textId="77777777" w:rsidR="00245275" w:rsidRPr="00E60B43" w:rsidRDefault="00245275" w:rsidP="00245275">
      <w:pPr>
        <w:pStyle w:val="Acknowledgments"/>
        <w:rPr>
          <w:rFonts w:ascii="Times New Roman" w:hAnsi="Times New Roman"/>
          <w:sz w:val="22"/>
          <w:szCs w:val="22"/>
        </w:rPr>
      </w:pPr>
      <w:r w:rsidRPr="00E60B43">
        <w:rPr>
          <w:rFonts w:ascii="Times New Roman" w:hAnsi="Times New Roman"/>
          <w:sz w:val="22"/>
          <w:szCs w:val="22"/>
        </w:rPr>
        <w:t>Liturgical and musical settings of Scripture based on text from The Holy Bible, New International Version®, NIV®. Copyright © 1973, 1978, 1984, 2011 by Biblica, Inc.</w:t>
      </w:r>
      <w:r w:rsidRPr="00E60B43">
        <w:rPr>
          <w:rFonts w:ascii="Times New Roman" w:hAnsi="Times New Roman"/>
          <w:sz w:val="22"/>
          <w:szCs w:val="22"/>
          <w:vertAlign w:val="superscript"/>
        </w:rPr>
        <w:t>TM</w:t>
      </w:r>
      <w:r w:rsidRPr="00E60B43">
        <w:rPr>
          <w:rFonts w:ascii="Times New Roman" w:hAnsi="Times New Roman"/>
          <w:sz w:val="22"/>
          <w:szCs w:val="22"/>
        </w:rPr>
        <w:t xml:space="preserve"> Used by permission of Zondervan. All rights reserved worldwide.</w:t>
      </w:r>
    </w:p>
    <w:p w14:paraId="74F8017E" w14:textId="77777777" w:rsidR="00245275" w:rsidRPr="00E60B43" w:rsidRDefault="00245275" w:rsidP="00245275">
      <w:pPr>
        <w:pStyle w:val="Acknowledgments"/>
        <w:rPr>
          <w:rFonts w:ascii="Times New Roman" w:hAnsi="Times New Roman"/>
          <w:sz w:val="22"/>
          <w:szCs w:val="22"/>
        </w:rPr>
      </w:pPr>
      <w:r w:rsidRPr="00E60B43">
        <w:rPr>
          <w:rFonts w:ascii="Times New Roman" w:hAnsi="Times New Roman"/>
          <w:sz w:val="22"/>
          <w:szCs w:val="22"/>
        </w:rPr>
        <w:t>Software distributed in partnership with Northwestern Publishing House.</w:t>
      </w:r>
    </w:p>
    <w:p w14:paraId="695E3203" w14:textId="77777777" w:rsidR="00245275" w:rsidRPr="00E60B43" w:rsidRDefault="00245275" w:rsidP="00245275">
      <w:pPr>
        <w:pStyle w:val="Acknowledgments"/>
        <w:rPr>
          <w:rFonts w:ascii="Times New Roman" w:hAnsi="Times New Roman"/>
          <w:sz w:val="22"/>
          <w:szCs w:val="22"/>
        </w:rPr>
      </w:pPr>
      <w:r w:rsidRPr="00E60B43">
        <w:rPr>
          <w:rFonts w:ascii="Times New Roman" w:hAnsi="Times New Roman"/>
          <w:sz w:val="22"/>
          <w:szCs w:val="22"/>
        </w:rPr>
        <w:t>Created by Christian Worship: Service Builder © 2026 Concordia Publishing House.</w:t>
      </w:r>
    </w:p>
    <w:p w14:paraId="2251CBF6" w14:textId="77777777" w:rsidR="007A4197" w:rsidRPr="00E60B43" w:rsidRDefault="007A4197" w:rsidP="00854FD0">
      <w:pPr>
        <w:rPr>
          <w:sz w:val="22"/>
          <w:szCs w:val="22"/>
        </w:rPr>
      </w:pPr>
    </w:p>
    <w:p w14:paraId="551C94E7" w14:textId="50514AB7" w:rsidR="009C7F28" w:rsidRPr="00E60B43" w:rsidRDefault="00122F8D" w:rsidP="00122F8D">
      <w:pPr>
        <w:rPr>
          <w:sz w:val="22"/>
          <w:szCs w:val="22"/>
        </w:rPr>
      </w:pPr>
      <w:r w:rsidRPr="00E60B43">
        <w:rPr>
          <w:sz w:val="22"/>
          <w:szCs w:val="22"/>
        </w:rPr>
        <w:t xml:space="preserve">In Holy Communion Jesus assures us that all our sins have been forgiven. When we receive the Lord’s Supper, we are expressing our unity in </w:t>
      </w:r>
      <w:proofErr w:type="gramStart"/>
      <w:r w:rsidRPr="00E60B43">
        <w:rPr>
          <w:sz w:val="22"/>
          <w:szCs w:val="22"/>
        </w:rPr>
        <w:t>the faith</w:t>
      </w:r>
      <w:proofErr w:type="gramEnd"/>
      <w:r w:rsidRPr="00E60B43">
        <w:rPr>
          <w:sz w:val="22"/>
          <w:szCs w:val="22"/>
        </w:rPr>
        <w:t xml:space="preserve">. While we do not want to judge anyone's heart, we also recognize that there are differences among churches. For this </w:t>
      </w:r>
      <w:proofErr w:type="gramStart"/>
      <w:r w:rsidRPr="00E60B43">
        <w:rPr>
          <w:sz w:val="22"/>
          <w:szCs w:val="22"/>
        </w:rPr>
        <w:t>reason</w:t>
      </w:r>
      <w:proofErr w:type="gramEnd"/>
      <w:r w:rsidRPr="00E60B43">
        <w:rPr>
          <w:sz w:val="22"/>
          <w:szCs w:val="22"/>
        </w:rPr>
        <w:t xml:space="preserve"> we ask that only communicant members of our congregation or another WELS/ELS congregation come forward to receive the Lord’s supper. If you have questions about this, please speak with Pastor.</w:t>
      </w:r>
    </w:p>
    <w:p w14:paraId="59AC22D9" w14:textId="52BCF55D" w:rsidR="009C7F28" w:rsidRDefault="009C7F28">
      <w:pPr>
        <w:rPr>
          <w:sz w:val="16"/>
          <w:szCs w:val="16"/>
        </w:rPr>
      </w:pPr>
      <w:r>
        <w:rPr>
          <w:sz w:val="16"/>
          <w:szCs w:val="16"/>
        </w:rPr>
        <w:br w:type="page"/>
      </w:r>
    </w:p>
    <w:p w14:paraId="56B747FB" w14:textId="065915BF" w:rsidR="00CF41A8" w:rsidRDefault="00CF41A8">
      <w:pPr>
        <w:rPr>
          <w:sz w:val="16"/>
          <w:szCs w:val="16"/>
        </w:rPr>
      </w:pPr>
      <w:r>
        <w:rPr>
          <w:sz w:val="16"/>
          <w:szCs w:val="16"/>
        </w:rPr>
        <w:lastRenderedPageBreak/>
        <w:br w:type="page"/>
      </w:r>
    </w:p>
    <w:p w14:paraId="22A3E3E8" w14:textId="77777777" w:rsidR="00122F8D" w:rsidRPr="00107002" w:rsidRDefault="00122F8D" w:rsidP="00122F8D">
      <w:pPr>
        <w:rPr>
          <w:sz w:val="16"/>
          <w:szCs w:val="16"/>
        </w:rPr>
      </w:pPr>
    </w:p>
    <w:p w14:paraId="4A5414B6" w14:textId="4D38345D" w:rsidR="00B33965" w:rsidRPr="004340C2" w:rsidRDefault="00B33965" w:rsidP="00B33965">
      <w:pPr>
        <w:rPr>
          <w:rFonts w:ascii="Candara" w:hAnsi="Candara"/>
          <w:b/>
          <w:bCs/>
          <w:sz w:val="40"/>
          <w:szCs w:val="40"/>
          <w:u w:val="single"/>
        </w:rPr>
      </w:pPr>
      <w:r w:rsidRPr="004340C2">
        <w:rPr>
          <w:rFonts w:ascii="Candara" w:hAnsi="Candara"/>
          <w:b/>
          <w:bCs/>
          <w:sz w:val="40"/>
          <w:szCs w:val="40"/>
          <w:u w:val="single"/>
        </w:rPr>
        <w:t>Welcome to Trinity</w:t>
      </w:r>
    </w:p>
    <w:p w14:paraId="16AB69A7" w14:textId="77777777" w:rsidR="00B33965"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God welcomes you, no matter who you are or where you come from—and so do we. We believe that Jesus Christ is the true Savior of all people. By his perfect life, innocent death, and triumphant resurrection, he saves all lost sinners even without our help. Jesus Christ makes us special people, right with God and ready for life! We learn this from the Bible, God's authentic message of grace and guidance for us. Whether you are here for the </w:t>
      </w:r>
      <w:proofErr w:type="gramStart"/>
      <w:r w:rsidRPr="004340C2">
        <w:rPr>
          <w:rFonts w:ascii="Candara" w:hAnsi="Candara"/>
        </w:rPr>
        <w:t>first-time</w:t>
      </w:r>
      <w:proofErr w:type="gramEnd"/>
      <w:r w:rsidRPr="004340C2">
        <w:rPr>
          <w:rFonts w:ascii="Candara" w:hAnsi="Candara"/>
        </w:rPr>
        <w:t xml:space="preserve"> or returning, we are delighted to share our worship with you.</w:t>
      </w:r>
    </w:p>
    <w:p w14:paraId="4900F5D9" w14:textId="77777777" w:rsidR="00B33965" w:rsidRPr="004340C2" w:rsidRDefault="00B33965" w:rsidP="00B33965">
      <w:pPr>
        <w:pStyle w:val="Acknowledgments"/>
        <w:tabs>
          <w:tab w:val="clear" w:pos="419"/>
        </w:tabs>
        <w:spacing w:line="240" w:lineRule="auto"/>
        <w:ind w:left="-450" w:right="-360" w:firstLine="0"/>
        <w:jc w:val="both"/>
        <w:rPr>
          <w:rFonts w:ascii="Candara" w:hAnsi="Candara"/>
        </w:rPr>
      </w:pPr>
    </w:p>
    <w:p w14:paraId="44E458ED"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Quiet Room Available</w:t>
      </w:r>
    </w:p>
    <w:p w14:paraId="073466CD" w14:textId="77777777" w:rsidR="00B33965"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If your child becomes restless during worship, that's okay—we're glad they're here! You may take them into the fellowship hall which we have set up so you can still hear and see the service. This way you can teach your child they're still "in church" and will return to the Sanctuary when they've calmed down.</w:t>
      </w:r>
    </w:p>
    <w:p w14:paraId="00586CC4" w14:textId="77777777" w:rsidR="00B33965" w:rsidRPr="004340C2"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 </w:t>
      </w:r>
    </w:p>
    <w:p w14:paraId="5B5147B6"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Wi-Fi Available</w:t>
      </w:r>
    </w:p>
    <w:p w14:paraId="5838E6E9" w14:textId="77777777" w:rsidR="00B33965" w:rsidRPr="004340C2" w:rsidRDefault="00B33965" w:rsidP="00B33965">
      <w:pPr>
        <w:pStyle w:val="Acknowledgments"/>
        <w:tabs>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Network: Trinity Public</w:t>
      </w:r>
      <w:r>
        <w:rPr>
          <w:rFonts w:ascii="Candara" w:hAnsi="Candara"/>
        </w:rPr>
        <w:tab/>
      </w:r>
      <w:r w:rsidRPr="004340C2">
        <w:rPr>
          <w:rFonts w:ascii="Candara" w:hAnsi="Candara"/>
        </w:rPr>
        <w:t>Password: triunegod</w:t>
      </w:r>
    </w:p>
    <w:p w14:paraId="19FF600C"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Regular Worship Schedule</w:t>
      </w:r>
    </w:p>
    <w:p w14:paraId="7514794F"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Every Sunday morning at 10:00am. </w:t>
      </w:r>
    </w:p>
    <w:p w14:paraId="2D7EBA72" w14:textId="77777777" w:rsidR="00B33965" w:rsidRPr="004340C2" w:rsidRDefault="00B33965" w:rsidP="00B33965">
      <w:pPr>
        <w:pStyle w:val="Acknowledgments"/>
        <w:spacing w:line="240" w:lineRule="auto"/>
        <w:ind w:left="-450" w:right="-360" w:firstLine="0"/>
        <w:rPr>
          <w:rFonts w:ascii="Candara" w:hAnsi="Candara"/>
        </w:rPr>
      </w:pPr>
    </w:p>
    <w:p w14:paraId="71C36CDF"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Our Pastor</w:t>
      </w:r>
    </w:p>
    <w:p w14:paraId="71348F76"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Pastor Mark Swanson</w:t>
      </w:r>
    </w:p>
    <w:p w14:paraId="087083CD"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 xml:space="preserve">Mdws89@gmail.com </w:t>
      </w:r>
      <w:r w:rsidRPr="004340C2">
        <w:rPr>
          <w:rFonts w:ascii="Candara" w:hAnsi="Candara"/>
          <w:i/>
          <w:iCs/>
        </w:rPr>
        <w:t xml:space="preserve">or </w:t>
      </w:r>
      <w:r w:rsidRPr="004340C2">
        <w:rPr>
          <w:rFonts w:ascii="Candara" w:hAnsi="Candara"/>
        </w:rPr>
        <w:t xml:space="preserve">telcwels@gmail.com </w:t>
      </w:r>
    </w:p>
    <w:p w14:paraId="5F7D1288"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Office: 541-344-9719</w:t>
      </w:r>
    </w:p>
    <w:p w14:paraId="5C3CDB0C"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Church Cell: 541-729-4681</w:t>
      </w:r>
    </w:p>
    <w:p w14:paraId="25AC4DED"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Pastor’s Cell: 920-609-6204</w:t>
      </w:r>
    </w:p>
    <w:p w14:paraId="5E364C85"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Our Church Body</w:t>
      </w:r>
    </w:p>
    <w:p w14:paraId="642278D5"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Trinity is affiliated with the </w:t>
      </w:r>
    </w:p>
    <w:p w14:paraId="19828083" w14:textId="77777777" w:rsidR="00B33965" w:rsidRPr="004340C2" w:rsidRDefault="00B33965" w:rsidP="00B33965">
      <w:pPr>
        <w:pStyle w:val="Acknowledgments"/>
        <w:spacing w:line="240" w:lineRule="auto"/>
        <w:ind w:left="-450" w:right="-360" w:firstLine="0"/>
        <w:rPr>
          <w:rFonts w:ascii="Candara" w:hAnsi="Candara"/>
          <w:lang w:val="es-ES"/>
        </w:rPr>
      </w:pPr>
      <w:r w:rsidRPr="004340C2">
        <w:rPr>
          <w:rFonts w:ascii="Candara" w:hAnsi="Candara"/>
          <w:lang w:val="es-ES"/>
        </w:rPr>
        <w:t xml:space="preserve">Wisconsin </w:t>
      </w:r>
      <w:proofErr w:type="spellStart"/>
      <w:r w:rsidRPr="004340C2">
        <w:rPr>
          <w:rFonts w:ascii="Candara" w:hAnsi="Candara"/>
          <w:lang w:val="es-ES"/>
        </w:rPr>
        <w:t>Evangelical</w:t>
      </w:r>
      <w:proofErr w:type="spellEnd"/>
      <w:r w:rsidRPr="004340C2">
        <w:rPr>
          <w:rFonts w:ascii="Candara" w:hAnsi="Candara"/>
          <w:lang w:val="es-ES"/>
        </w:rPr>
        <w:t xml:space="preserve"> Lutheran </w:t>
      </w:r>
      <w:proofErr w:type="spellStart"/>
      <w:r w:rsidRPr="004340C2">
        <w:rPr>
          <w:rFonts w:ascii="Candara" w:hAnsi="Candara"/>
          <w:lang w:val="es-ES"/>
        </w:rPr>
        <w:t>Synod</w:t>
      </w:r>
      <w:proofErr w:type="spellEnd"/>
      <w:r w:rsidRPr="004340C2">
        <w:rPr>
          <w:rFonts w:ascii="Candara" w:hAnsi="Candara"/>
          <w:lang w:val="es-ES"/>
        </w:rPr>
        <w:t xml:space="preserve"> (WELS).</w:t>
      </w:r>
    </w:p>
    <w:p w14:paraId="3E88E21B"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Follow Us</w:t>
      </w:r>
    </w:p>
    <w:p w14:paraId="2456E859"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www.trinityeugene.org</w:t>
      </w:r>
    </w:p>
    <w:p w14:paraId="351C5D33" w14:textId="77777777" w:rsidR="00B33965" w:rsidRPr="004340C2" w:rsidRDefault="00B33965" w:rsidP="00B3396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Facebook: “Trinity Evangelical Lutheran Church”</w:t>
      </w:r>
    </w:p>
    <w:p w14:paraId="1C303037"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Give Online</w:t>
      </w:r>
    </w:p>
    <w:p w14:paraId="7FB67AC7"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Go to  </w:t>
      </w:r>
      <w:hyperlink r:id="rId6" w:history="1">
        <w:r w:rsidRPr="009022E0">
          <w:rPr>
            <w:rStyle w:val="Hyperlink"/>
            <w:rFonts w:ascii="Candara" w:hAnsi="Candara"/>
          </w:rPr>
          <w:t>www.trinityeugene.org/firstfruits</w:t>
        </w:r>
      </w:hyperlink>
      <w:r w:rsidRPr="004340C2">
        <w:rPr>
          <w:rFonts w:ascii="Candara" w:hAnsi="Candara"/>
        </w:rPr>
        <w:t xml:space="preserve"> </w:t>
      </w:r>
    </w:p>
    <w:p w14:paraId="16912B77" w14:textId="77777777" w:rsidR="00B33965" w:rsidRPr="004340C2" w:rsidRDefault="00B33965" w:rsidP="00B33965">
      <w:pPr>
        <w:pStyle w:val="Acknowledgments"/>
        <w:spacing w:line="240" w:lineRule="auto"/>
        <w:ind w:left="-450" w:right="-360" w:firstLine="0"/>
        <w:rPr>
          <w:rFonts w:ascii="Candara" w:hAnsi="Candara"/>
        </w:rPr>
      </w:pPr>
    </w:p>
    <w:p w14:paraId="5A3D41C8"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Address and Phone Number</w:t>
      </w:r>
    </w:p>
    <w:p w14:paraId="7B116F6B" w14:textId="77777777" w:rsidR="00B33965" w:rsidRDefault="00B33965" w:rsidP="00B3396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310"/>
        </w:tabs>
        <w:spacing w:line="240" w:lineRule="auto"/>
        <w:ind w:left="-450" w:right="-360" w:firstLine="0"/>
      </w:pPr>
      <w:r w:rsidRPr="004340C2">
        <w:rPr>
          <w:rFonts w:ascii="Candara" w:hAnsi="Candara"/>
        </w:rPr>
        <w:t>1310 Echo Hollow Road</w:t>
      </w:r>
      <w:r>
        <w:rPr>
          <w:rFonts w:ascii="Candara" w:hAnsi="Candara"/>
        </w:rPr>
        <w:t xml:space="preserve">, </w:t>
      </w:r>
      <w:r w:rsidRPr="004340C2">
        <w:rPr>
          <w:rFonts w:ascii="Candara" w:hAnsi="Candara"/>
        </w:rPr>
        <w:t>Eugene, OR 97402</w:t>
      </w:r>
      <w:r>
        <w:rPr>
          <w:rFonts w:ascii="Candara" w:hAnsi="Candara"/>
        </w:rPr>
        <w:tab/>
      </w:r>
      <w:r w:rsidRPr="004340C2">
        <w:rPr>
          <w:rFonts w:ascii="Candara" w:hAnsi="Candara"/>
        </w:rPr>
        <w:t>541-344-9719</w:t>
      </w:r>
    </w:p>
    <w:p w14:paraId="450CFA17" w14:textId="77777777" w:rsidR="00854FD0" w:rsidRPr="00122F8D" w:rsidRDefault="00854FD0">
      <w:pPr>
        <w:pStyle w:val="Acknowledgments"/>
        <w:rPr>
          <w:sz w:val="20"/>
        </w:rPr>
      </w:pPr>
    </w:p>
    <w:sectPr w:rsidR="00854FD0" w:rsidRPr="00122F8D" w:rsidSect="00971C7E">
      <w:pgSz w:w="7920" w:h="12240" w:orient="landscape" w:code="1"/>
      <w:pgMar w:top="720" w:right="720" w:bottom="720" w:left="720" w:header="360" w:footer="36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WSymbol">
    <w:panose1 w:val="00000500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MXRzJ6xFeTZRPbl2kzyXMcUZjl6dHeoTivxUTl7fJXwF9FqHaPaeggipM8St/FgkgdtdllFSxJHwSFli0nPYhg==" w:salt="yFqtT7Wcro8pjBCJZT5eiQ=="/>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5CC"/>
    <w:rsid w:val="00004D74"/>
    <w:rsid w:val="00036578"/>
    <w:rsid w:val="00052E30"/>
    <w:rsid w:val="0009684F"/>
    <w:rsid w:val="000A0F49"/>
    <w:rsid w:val="000F24D3"/>
    <w:rsid w:val="00107002"/>
    <w:rsid w:val="00113D05"/>
    <w:rsid w:val="0011542C"/>
    <w:rsid w:val="00122F8D"/>
    <w:rsid w:val="00125406"/>
    <w:rsid w:val="00166004"/>
    <w:rsid w:val="00172872"/>
    <w:rsid w:val="00176E61"/>
    <w:rsid w:val="0018123C"/>
    <w:rsid w:val="001A4F6B"/>
    <w:rsid w:val="001B1EA4"/>
    <w:rsid w:val="001B6DE9"/>
    <w:rsid w:val="001C520A"/>
    <w:rsid w:val="001C7CDB"/>
    <w:rsid w:val="001D4185"/>
    <w:rsid w:val="001E3049"/>
    <w:rsid w:val="001E6C30"/>
    <w:rsid w:val="001E7B9E"/>
    <w:rsid w:val="00217549"/>
    <w:rsid w:val="00220CBF"/>
    <w:rsid w:val="0024483D"/>
    <w:rsid w:val="00245275"/>
    <w:rsid w:val="00250FFE"/>
    <w:rsid w:val="00254D93"/>
    <w:rsid w:val="00255D28"/>
    <w:rsid w:val="00263959"/>
    <w:rsid w:val="00272505"/>
    <w:rsid w:val="00290A1E"/>
    <w:rsid w:val="00292E04"/>
    <w:rsid w:val="002C2C0B"/>
    <w:rsid w:val="002C3E83"/>
    <w:rsid w:val="002C5854"/>
    <w:rsid w:val="002E19A1"/>
    <w:rsid w:val="002E507F"/>
    <w:rsid w:val="002E7029"/>
    <w:rsid w:val="003002C9"/>
    <w:rsid w:val="003023C7"/>
    <w:rsid w:val="00306499"/>
    <w:rsid w:val="003216AF"/>
    <w:rsid w:val="00342651"/>
    <w:rsid w:val="003657D3"/>
    <w:rsid w:val="00374A63"/>
    <w:rsid w:val="00386EE2"/>
    <w:rsid w:val="003A18CD"/>
    <w:rsid w:val="003D576A"/>
    <w:rsid w:val="003E3B9A"/>
    <w:rsid w:val="003F0AA1"/>
    <w:rsid w:val="0040410F"/>
    <w:rsid w:val="0041285A"/>
    <w:rsid w:val="00415B19"/>
    <w:rsid w:val="0043113F"/>
    <w:rsid w:val="00433906"/>
    <w:rsid w:val="00435E04"/>
    <w:rsid w:val="004434AC"/>
    <w:rsid w:val="00474733"/>
    <w:rsid w:val="004B10B8"/>
    <w:rsid w:val="004B401A"/>
    <w:rsid w:val="004B55B8"/>
    <w:rsid w:val="004C5CBB"/>
    <w:rsid w:val="004D22D6"/>
    <w:rsid w:val="004F43FB"/>
    <w:rsid w:val="00514E92"/>
    <w:rsid w:val="00524EC6"/>
    <w:rsid w:val="00564F9F"/>
    <w:rsid w:val="0057492E"/>
    <w:rsid w:val="00580E93"/>
    <w:rsid w:val="00595A82"/>
    <w:rsid w:val="005965CC"/>
    <w:rsid w:val="005A031A"/>
    <w:rsid w:val="005A1E79"/>
    <w:rsid w:val="00604B75"/>
    <w:rsid w:val="00627BF0"/>
    <w:rsid w:val="0063238A"/>
    <w:rsid w:val="00636454"/>
    <w:rsid w:val="00646F55"/>
    <w:rsid w:val="00696B31"/>
    <w:rsid w:val="006A47C9"/>
    <w:rsid w:val="006D31D5"/>
    <w:rsid w:val="006E1959"/>
    <w:rsid w:val="006E2143"/>
    <w:rsid w:val="006F3CDC"/>
    <w:rsid w:val="0072569E"/>
    <w:rsid w:val="00747153"/>
    <w:rsid w:val="00774A39"/>
    <w:rsid w:val="0078232B"/>
    <w:rsid w:val="00786DB0"/>
    <w:rsid w:val="007A4197"/>
    <w:rsid w:val="007D346F"/>
    <w:rsid w:val="008022FB"/>
    <w:rsid w:val="00811E92"/>
    <w:rsid w:val="00813D72"/>
    <w:rsid w:val="00854FD0"/>
    <w:rsid w:val="008573AB"/>
    <w:rsid w:val="0087720F"/>
    <w:rsid w:val="008D2B93"/>
    <w:rsid w:val="008F5C97"/>
    <w:rsid w:val="00933C5B"/>
    <w:rsid w:val="0096300A"/>
    <w:rsid w:val="009637B9"/>
    <w:rsid w:val="00967A13"/>
    <w:rsid w:val="00970F69"/>
    <w:rsid w:val="00971C7E"/>
    <w:rsid w:val="00986CA3"/>
    <w:rsid w:val="009C7F28"/>
    <w:rsid w:val="009D47DB"/>
    <w:rsid w:val="009F0AC8"/>
    <w:rsid w:val="00A11DB5"/>
    <w:rsid w:val="00A317F6"/>
    <w:rsid w:val="00A32D37"/>
    <w:rsid w:val="00A34B41"/>
    <w:rsid w:val="00A4558C"/>
    <w:rsid w:val="00A4708B"/>
    <w:rsid w:val="00A947CD"/>
    <w:rsid w:val="00AA4008"/>
    <w:rsid w:val="00AB6001"/>
    <w:rsid w:val="00AF156E"/>
    <w:rsid w:val="00B27480"/>
    <w:rsid w:val="00B33965"/>
    <w:rsid w:val="00B33E19"/>
    <w:rsid w:val="00B34751"/>
    <w:rsid w:val="00B47B00"/>
    <w:rsid w:val="00B50EE4"/>
    <w:rsid w:val="00B538A9"/>
    <w:rsid w:val="00B54377"/>
    <w:rsid w:val="00B62669"/>
    <w:rsid w:val="00B70286"/>
    <w:rsid w:val="00B801BC"/>
    <w:rsid w:val="00BA212C"/>
    <w:rsid w:val="00BE7B51"/>
    <w:rsid w:val="00BF65C2"/>
    <w:rsid w:val="00C01E1E"/>
    <w:rsid w:val="00C117F2"/>
    <w:rsid w:val="00C227D6"/>
    <w:rsid w:val="00C3038E"/>
    <w:rsid w:val="00C367AC"/>
    <w:rsid w:val="00C416EC"/>
    <w:rsid w:val="00C70567"/>
    <w:rsid w:val="00C80CA3"/>
    <w:rsid w:val="00C81EF2"/>
    <w:rsid w:val="00C90CD5"/>
    <w:rsid w:val="00C924B6"/>
    <w:rsid w:val="00CD7BC4"/>
    <w:rsid w:val="00CE1BF2"/>
    <w:rsid w:val="00CF035D"/>
    <w:rsid w:val="00CF41A8"/>
    <w:rsid w:val="00D038D1"/>
    <w:rsid w:val="00D134C3"/>
    <w:rsid w:val="00D21980"/>
    <w:rsid w:val="00D30E98"/>
    <w:rsid w:val="00D57F76"/>
    <w:rsid w:val="00D62C31"/>
    <w:rsid w:val="00D73CA5"/>
    <w:rsid w:val="00D96C7B"/>
    <w:rsid w:val="00DA08A6"/>
    <w:rsid w:val="00DB02B8"/>
    <w:rsid w:val="00DC6EC8"/>
    <w:rsid w:val="00E24024"/>
    <w:rsid w:val="00E254E0"/>
    <w:rsid w:val="00E365D6"/>
    <w:rsid w:val="00E50A89"/>
    <w:rsid w:val="00E5123F"/>
    <w:rsid w:val="00E60B43"/>
    <w:rsid w:val="00E62A28"/>
    <w:rsid w:val="00E814FC"/>
    <w:rsid w:val="00EA47AB"/>
    <w:rsid w:val="00EA68FB"/>
    <w:rsid w:val="00EC24F1"/>
    <w:rsid w:val="00F20105"/>
    <w:rsid w:val="00F20E3A"/>
    <w:rsid w:val="00F231F7"/>
    <w:rsid w:val="00F4201A"/>
    <w:rsid w:val="00F42AF5"/>
    <w:rsid w:val="00F840F2"/>
    <w:rsid w:val="00F8658A"/>
    <w:rsid w:val="00FA3E7E"/>
    <w:rsid w:val="00FC0969"/>
    <w:rsid w:val="00FC7E03"/>
    <w:rsid w:val="00FE081D"/>
    <w:rsid w:val="00FE2563"/>
    <w:rsid w:val="00FF3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47DEA3"/>
  <w15:docId w15:val="{5D8FFE87-F2B7-46A4-8CF1-03BA232F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Garamond" w:hAnsi="Garamond"/>
      <w:color w:val="000000"/>
      <w:sz w:val="40"/>
    </w:rPr>
  </w:style>
  <w:style w:type="paragraph" w:customStyle="1" w:styleId="Rubric">
    <w:name w:val="Rubric"/>
    <w:qFormat/>
    <w:rPr>
      <w:rFonts w:ascii="Garamond" w:hAnsi="Garamond"/>
      <w:i/>
      <w:color w:val="000000"/>
      <w:sz w:val="19"/>
    </w:rPr>
  </w:style>
  <w:style w:type="paragraph" w:customStyle="1" w:styleId="Body">
    <w:name w:val="Body"/>
    <w:qFormat/>
    <w:pPr>
      <w:tabs>
        <w:tab w:val="left" w:pos="209"/>
        <w:tab w:val="left" w:pos="419"/>
        <w:tab w:val="left" w:pos="629"/>
        <w:tab w:val="left" w:pos="839"/>
        <w:tab w:val="left" w:pos="1049"/>
        <w:tab w:val="left" w:pos="1259"/>
        <w:tab w:val="left" w:pos="1469"/>
        <w:tab w:val="left" w:pos="1679"/>
        <w:tab w:val="left" w:pos="1889"/>
        <w:tab w:val="left" w:pos="2099"/>
        <w:tab w:val="left" w:pos="2309"/>
      </w:tabs>
      <w:spacing w:line="264" w:lineRule="auto"/>
    </w:pPr>
    <w:rPr>
      <w:rFonts w:ascii="Garamond" w:hAnsi="Garamond"/>
      <w:color w:val="000000"/>
      <w:sz w:val="21"/>
    </w:rPr>
  </w:style>
  <w:style w:type="paragraph" w:styleId="Caption">
    <w:name w:val="caption"/>
    <w:qFormat/>
    <w:pPr>
      <w:keepNext/>
      <w:tabs>
        <w:tab w:val="right" w:pos="6480"/>
      </w:tabs>
      <w:spacing w:before="120" w:after="120"/>
    </w:pPr>
    <w:rPr>
      <w:rFonts w:ascii="Garamond" w:hAnsi="Garamond"/>
      <w:b/>
      <w:color w:val="000000"/>
      <w:sz w:val="26"/>
    </w:rPr>
  </w:style>
  <w:style w:type="paragraph" w:customStyle="1" w:styleId="Copyright">
    <w:name w:val="Copyright"/>
    <w:qFormat/>
    <w:pPr>
      <w:spacing w:before="120"/>
      <w:ind w:left="432"/>
    </w:pPr>
    <w:rPr>
      <w:rFonts w:ascii="Garamond" w:hAnsi="Garamond"/>
      <w:color w:val="000000"/>
      <w:sz w:val="12"/>
    </w:rPr>
  </w:style>
  <w:style w:type="paragraph" w:customStyle="1" w:styleId="Image">
    <w:name w:val="Image"/>
    <w:basedOn w:val="Body"/>
    <w:qFormat/>
    <w:pPr>
      <w:keepLines/>
      <w:spacing w:line="240" w:lineRule="auto"/>
      <w:contextualSpacing/>
    </w:pPr>
  </w:style>
  <w:style w:type="paragraph" w:customStyle="1" w:styleId="Stanza">
    <w:name w:val="Stanza"/>
    <w:basedOn w:val="Body"/>
    <w:qFormat/>
  </w:style>
  <w:style w:type="paragraph" w:customStyle="1" w:styleId="NumberedStanza">
    <w:name w:val="Numbered Stanza"/>
    <w:basedOn w:val="Body"/>
    <w:qFormat/>
    <w:pPr>
      <w:tabs>
        <w:tab w:val="clear" w:pos="209"/>
      </w:tabs>
      <w:ind w:left="419" w:hanging="419"/>
    </w:pPr>
  </w:style>
  <w:style w:type="paragraph" w:customStyle="1" w:styleId="DoxologicalNumberedStanza">
    <w:name w:val="Doxological Numbered Stanza"/>
    <w:basedOn w:val="NumberedStanza"/>
    <w:qFormat/>
    <w:pPr>
      <w:tabs>
        <w:tab w:val="left" w:pos="0"/>
      </w:tabs>
      <w:ind w:hanging="629"/>
    </w:pPr>
  </w:style>
  <w:style w:type="paragraph" w:customStyle="1" w:styleId="Acknowledgments">
    <w:name w:val="Acknowledgments"/>
    <w:basedOn w:val="Body"/>
    <w:qFormat/>
    <w:pPr>
      <w:ind w:left="419" w:hanging="419"/>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09"/>
      </w:tabs>
      <w:spacing w:before="100" w:after="100"/>
      <w:ind w:left="419"/>
    </w:pPr>
  </w:style>
  <w:style w:type="paragraph" w:customStyle="1" w:styleId="ScriptureHeading">
    <w:name w:val="Scripture Heading"/>
    <w:basedOn w:val="Body"/>
    <w:qFormat/>
    <w:pPr>
      <w:keepNext/>
      <w:spacing w:before="20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CWSBResponsorial">
    <w:name w:val="CWSB Responsorial"/>
    <w:basedOn w:val="Body"/>
    <w:qFormat/>
    <w:pPr>
      <w:tabs>
        <w:tab w:val="clear" w:pos="209"/>
        <w:tab w:val="clear" w:pos="419"/>
        <w:tab w:val="clear" w:pos="629"/>
        <w:tab w:val="clear" w:pos="839"/>
        <w:tab w:val="clear" w:pos="1049"/>
        <w:tab w:val="clear" w:pos="1259"/>
        <w:tab w:val="clear" w:pos="1469"/>
      </w:tabs>
      <w:ind w:left="1679" w:hanging="1679"/>
    </w:pPr>
  </w:style>
  <w:style w:type="paragraph" w:customStyle="1" w:styleId="CWSBResponsorialPoetry">
    <w:name w:val="CWSB Responsorial Poetry"/>
    <w:basedOn w:val="CWSBResponsorial"/>
    <w:qFormat/>
    <w:pPr>
      <w:spacing w:before="100" w:after="100"/>
    </w:pPr>
  </w:style>
  <w:style w:type="paragraph" w:customStyle="1" w:styleId="CWSBResponsorialPoetryMixed">
    <w:name w:val="CWSB Responsorial Poetry Mixed"/>
    <w:basedOn w:val="CWSBResponsorial"/>
    <w:qFormat/>
    <w:pPr>
      <w:tabs>
        <w:tab w:val="clear" w:pos="1679"/>
        <w:tab w:val="clear" w:pos="1889"/>
      </w:tabs>
      <w:spacing w:before="100" w:after="100"/>
      <w:ind w:left="2099" w:hanging="2099"/>
    </w:pPr>
  </w:style>
  <w:style w:type="paragraph" w:customStyle="1" w:styleId="CWSBResponsorialScriptureHeading">
    <w:name w:val="CWSB Responsorial Scripture Heading"/>
    <w:basedOn w:val="CWSBResponsorial"/>
    <w:qFormat/>
    <w:pPr>
      <w:keepNext/>
      <w:spacing w:before="200" w:after="40"/>
    </w:pPr>
    <w:rPr>
      <w:b/>
    </w:rPr>
  </w:style>
  <w:style w:type="paragraph" w:customStyle="1" w:styleId="CWSBResponsorialScriptureHeadingInitial">
    <w:name w:val="CWSB Responsorial Scripture Heading Initial"/>
    <w:basedOn w:val="CWSBResponsorialScriptureHeading"/>
    <w:qFormat/>
    <w:pPr>
      <w:spacing w:before="0"/>
    </w:pPr>
  </w:style>
  <w:style w:type="paragraph" w:customStyle="1" w:styleId="CWSBResponsorialPsalmAcrosticTitle">
    <w:name w:val="CWSB Responsorial Psalm Acrostic Title"/>
    <w:basedOn w:val="CWSBResponsorial"/>
    <w:qFormat/>
    <w:pPr>
      <w:keepNext/>
    </w:pPr>
    <w:rPr>
      <w:smallCaps/>
    </w:rPr>
  </w:style>
  <w:style w:type="paragraph" w:customStyle="1" w:styleId="CWSBResponsorialContinued">
    <w:name w:val="CWSB Responsorial Continued"/>
    <w:basedOn w:val="CWSBResponsorial"/>
    <w:qFormat/>
    <w:pPr>
      <w:ind w:firstLine="0"/>
    </w:pPr>
  </w:style>
  <w:style w:type="paragraph" w:customStyle="1" w:styleId="CWSBResponsorialContinuedPoetry">
    <w:name w:val="CWSB Responsorial Continued Poetry"/>
    <w:basedOn w:val="CWSBResponsorialPoetry"/>
    <w:qFormat/>
    <w:pPr>
      <w:ind w:firstLine="0"/>
    </w:pPr>
  </w:style>
  <w:style w:type="paragraph" w:customStyle="1" w:styleId="CWSBResponsorialContinuedPoetryMixed">
    <w:name w:val="CWSB Responsorial Continued Poetry Mixed"/>
    <w:basedOn w:val="CWSBResponsorialPoetryMixed"/>
    <w:qFormat/>
    <w:pPr>
      <w:ind w:firstLine="0"/>
    </w:pPr>
  </w:style>
  <w:style w:type="paragraph" w:customStyle="1" w:styleId="CWSBResponsorialContinuedScriptureHeading">
    <w:name w:val="CWSB Responsorial Continued Scripture Heading"/>
    <w:basedOn w:val="CWSBResponsorialScriptureHeading"/>
    <w:qFormat/>
    <w:pPr>
      <w:ind w:firstLine="0"/>
    </w:pPr>
  </w:style>
  <w:style w:type="paragraph" w:customStyle="1" w:styleId="CWSBResponsorialContinuedScriptureHeadingInitial">
    <w:name w:val="CWSB Responsorial Continued Scripture Heading Initial"/>
    <w:basedOn w:val="CWSBResponsorialContinuedScriptureHeading"/>
    <w:qFormat/>
    <w:pPr>
      <w:spacing w:before="0"/>
    </w:pPr>
  </w:style>
  <w:style w:type="paragraph" w:customStyle="1" w:styleId="CWSBResponsorialContinuedPsalmAcrosticTitle">
    <w:name w:val="CWSB Responsorial Continued Psalm Acrostic Title"/>
    <w:basedOn w:val="CW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CWSBSymbol">
    <w:name w:val="CWSB Symbol"/>
    <w:qFormat/>
    <w:rPr>
      <w:rFonts w:ascii="CWSymbol" w:hAnsi="CW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Garamond" w:hAnsi="Garamond"/>
      <w:b w:val="0"/>
      <w:i/>
      <w:color w:val="000000"/>
      <w:sz w:val="20"/>
    </w:rPr>
  </w:style>
  <w:style w:type="paragraph" w:styleId="NoSpacing">
    <w:name w:val="No Spacing"/>
    <w:link w:val="NoSpacingChar"/>
    <w:uiPriority w:val="1"/>
    <w:qFormat/>
    <w:rsid w:val="00854FD0"/>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854FD0"/>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B3396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rinityeugene.org/firstfruits" TargetMode="External"/><Relationship Id="rId5" Type="http://schemas.openxmlformats.org/officeDocument/2006/relationships/image" Target="media/image2.pn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2554</TotalTime>
  <Pages>12</Pages>
  <Words>2412</Words>
  <Characters>10742</Characters>
  <Application>Microsoft Office Word</Application>
  <DocSecurity>8</DocSecurity>
  <Lines>370</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E Lutheran</dc:creator>
  <cp:keywords/>
  <dc:description/>
  <cp:lastModifiedBy>Mark White</cp:lastModifiedBy>
  <cp:revision>14</cp:revision>
  <cp:lastPrinted>2026-06-28T06:12:00Z</cp:lastPrinted>
  <dcterms:created xsi:type="dcterms:W3CDTF">2026-07-12T15:00:00Z</dcterms:created>
  <dcterms:modified xsi:type="dcterms:W3CDTF">2026-07-29T00:35:00Z</dcterms:modified>
</cp:coreProperties>
</file>