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D04EC" w14:textId="77777777" w:rsidR="007D09C7" w:rsidRDefault="007D09C7" w:rsidP="008726D6">
      <w:pPr>
        <w:spacing w:after="160" w:line="360" w:lineRule="auto"/>
        <w:jc w:val="center"/>
        <w:rPr>
          <w:rFonts w:asciiTheme="minorHAnsi" w:eastAsiaTheme="minorHAnsi" w:hAnsiTheme="minorHAnsi" w:cstheme="minorHAnsi"/>
          <w:b/>
          <w:bCs/>
          <w:sz w:val="28"/>
          <w:szCs w:val="28"/>
        </w:rPr>
      </w:pPr>
      <w:bookmarkStart w:id="0" w:name="_Toc374984376"/>
    </w:p>
    <w:p w14:paraId="13E1B2D5" w14:textId="77777777" w:rsidR="007D09C7" w:rsidRDefault="007D09C7" w:rsidP="008726D6">
      <w:pPr>
        <w:spacing w:after="160" w:line="360" w:lineRule="auto"/>
        <w:jc w:val="center"/>
        <w:rPr>
          <w:rFonts w:asciiTheme="minorHAnsi" w:eastAsiaTheme="minorHAnsi" w:hAnsiTheme="minorHAnsi" w:cstheme="minorHAnsi"/>
          <w:b/>
          <w:bCs/>
          <w:sz w:val="28"/>
          <w:szCs w:val="28"/>
        </w:rPr>
      </w:pPr>
    </w:p>
    <w:p w14:paraId="402E5053" w14:textId="37E2D3BC" w:rsidR="008726D6" w:rsidRDefault="008726D6" w:rsidP="0046438C">
      <w:pPr>
        <w:spacing w:after="160" w:line="360" w:lineRule="auto"/>
        <w:ind w:firstLine="0"/>
        <w:jc w:val="center"/>
        <w:rPr>
          <w:rFonts w:asciiTheme="minorHAnsi" w:eastAsiaTheme="minorHAnsi" w:hAnsiTheme="minorHAnsi" w:cstheme="minorHAnsi"/>
          <w:b/>
          <w:bCs/>
          <w:sz w:val="28"/>
          <w:szCs w:val="28"/>
        </w:rPr>
      </w:pPr>
      <w:r>
        <w:rPr>
          <w:rFonts w:asciiTheme="minorHAnsi" w:eastAsiaTheme="minorHAnsi" w:hAnsiTheme="minorHAnsi" w:cstheme="minorHAnsi"/>
          <w:b/>
          <w:bCs/>
          <w:sz w:val="28"/>
          <w:szCs w:val="28"/>
        </w:rPr>
        <w:t>The Big Idea:</w:t>
      </w:r>
    </w:p>
    <w:p w14:paraId="01805373" w14:textId="7A1764D8" w:rsidR="00382E61" w:rsidRDefault="0046438C" w:rsidP="0046438C">
      <w:pPr>
        <w:spacing w:after="160" w:line="360" w:lineRule="auto"/>
        <w:ind w:firstLine="0"/>
        <w:jc w:val="center"/>
        <w:rPr>
          <w:rFonts w:asciiTheme="minorHAnsi" w:eastAsiaTheme="minorHAnsi" w:hAnsiTheme="minorHAnsi" w:cstheme="minorHAnsi"/>
          <w:b/>
          <w:bCs/>
          <w:sz w:val="28"/>
          <w:szCs w:val="28"/>
        </w:rPr>
      </w:pPr>
      <w:r w:rsidRPr="0046438C">
        <w:rPr>
          <w:rFonts w:asciiTheme="minorHAnsi" w:eastAsiaTheme="minorHAnsi" w:hAnsiTheme="minorHAnsi" w:cstheme="minorHAnsi"/>
          <w:b/>
          <w:bCs/>
          <w:sz w:val="28"/>
          <w:szCs w:val="28"/>
        </w:rPr>
        <w:t xml:space="preserve">Choose to follow the Lord personally so your faith becomes a </w:t>
      </w:r>
      <w:r>
        <w:rPr>
          <w:rFonts w:asciiTheme="minorHAnsi" w:eastAsiaTheme="minorHAnsi" w:hAnsiTheme="minorHAnsi" w:cstheme="minorHAnsi"/>
          <w:b/>
          <w:bCs/>
          <w:sz w:val="28"/>
          <w:szCs w:val="28"/>
        </w:rPr>
        <w:br/>
      </w:r>
      <w:r w:rsidRPr="0046438C">
        <w:rPr>
          <w:rFonts w:asciiTheme="minorHAnsi" w:eastAsiaTheme="minorHAnsi" w:hAnsiTheme="minorHAnsi" w:cstheme="minorHAnsi"/>
          <w:b/>
          <w:bCs/>
          <w:sz w:val="28"/>
          <w:szCs w:val="28"/>
        </w:rPr>
        <w:t>legacy and not just a memory.</w:t>
      </w:r>
    </w:p>
    <w:p w14:paraId="49E6D01D" w14:textId="1E16D254" w:rsidR="0046438C" w:rsidRPr="0046438C" w:rsidRDefault="0046438C" w:rsidP="0046438C">
      <w:pPr>
        <w:spacing w:after="160" w:line="360" w:lineRule="auto"/>
        <w:rPr>
          <w:rFonts w:asciiTheme="minorHAnsi" w:eastAsiaTheme="minorHAnsi" w:hAnsiTheme="minorHAnsi" w:cstheme="minorHAnsi"/>
          <w:sz w:val="28"/>
          <w:szCs w:val="28"/>
        </w:rPr>
      </w:pPr>
    </w:p>
    <w:p w14:paraId="18D780D7" w14:textId="77777777" w:rsidR="0046438C" w:rsidRDefault="0046438C" w:rsidP="0046438C">
      <w:pPr>
        <w:spacing w:after="160" w:line="360" w:lineRule="auto"/>
        <w:rPr>
          <w:rFonts w:asciiTheme="minorHAnsi" w:eastAsiaTheme="minorHAnsi" w:hAnsiTheme="minorHAnsi" w:cstheme="minorHAnsi"/>
          <w:b/>
          <w:bCs/>
          <w:sz w:val="28"/>
          <w:szCs w:val="28"/>
        </w:rPr>
      </w:pPr>
      <w:r w:rsidRPr="0046438C">
        <w:rPr>
          <w:rFonts w:asciiTheme="minorHAnsi" w:eastAsiaTheme="minorHAnsi" w:hAnsiTheme="minorHAnsi" w:cstheme="minorHAnsi"/>
          <w:i/>
          <w:iCs/>
          <w:sz w:val="28"/>
          <w:szCs w:val="28"/>
        </w:rPr>
        <w:t xml:space="preserve">Now fear the Lord and serve him with all faithfulness.  Throw away the gods your ancestors worshiped beyond the Euphrates River and in </w:t>
      </w:r>
      <w:proofErr w:type="gramStart"/>
      <w:r w:rsidRPr="0046438C">
        <w:rPr>
          <w:rFonts w:asciiTheme="minorHAnsi" w:eastAsiaTheme="minorHAnsi" w:hAnsiTheme="minorHAnsi" w:cstheme="minorHAnsi"/>
          <w:i/>
          <w:iCs/>
          <w:sz w:val="28"/>
          <w:szCs w:val="28"/>
        </w:rPr>
        <w:t>Egypt, and</w:t>
      </w:r>
      <w:proofErr w:type="gramEnd"/>
      <w:r w:rsidRPr="0046438C">
        <w:rPr>
          <w:rFonts w:asciiTheme="minorHAnsi" w:eastAsiaTheme="minorHAnsi" w:hAnsiTheme="minorHAnsi" w:cstheme="minorHAnsi"/>
          <w:i/>
          <w:iCs/>
          <w:sz w:val="28"/>
          <w:szCs w:val="28"/>
        </w:rPr>
        <w:t xml:space="preserve"> serve the Lord.  </w:t>
      </w:r>
      <w:r w:rsidRPr="0046438C">
        <w:rPr>
          <w:rFonts w:asciiTheme="minorHAnsi" w:eastAsiaTheme="minorHAnsi" w:hAnsiTheme="minorHAnsi" w:cstheme="minorHAnsi"/>
          <w:b/>
          <w:bCs/>
          <w:i/>
          <w:iCs/>
          <w:sz w:val="28"/>
          <w:szCs w:val="28"/>
          <w:vertAlign w:val="superscript"/>
        </w:rPr>
        <w:t>15 </w:t>
      </w:r>
      <w:r w:rsidRPr="0046438C">
        <w:rPr>
          <w:rFonts w:asciiTheme="minorHAnsi" w:eastAsiaTheme="minorHAnsi" w:hAnsiTheme="minorHAnsi" w:cstheme="minorHAnsi"/>
          <w:i/>
          <w:iCs/>
          <w:sz w:val="28"/>
          <w:szCs w:val="28"/>
        </w:rPr>
        <w:t>But if serving the Lord seems undesirable to you, then choose for yourselves this day whom you will serve, whether the gods your ancestors served beyond the Euphrates, or the gods of the Amorites, in whose land you are living.  But as for me and my household, we will serve the Lord.</w:t>
      </w:r>
      <w:r w:rsidRPr="0046438C">
        <w:rPr>
          <w:rFonts w:asciiTheme="minorHAnsi" w:eastAsiaTheme="minorHAnsi" w:hAnsiTheme="minorHAnsi" w:cstheme="minorHAnsi"/>
          <w:sz w:val="28"/>
          <w:szCs w:val="28"/>
        </w:rPr>
        <w:t xml:space="preserve"> </w:t>
      </w:r>
      <w:r w:rsidRPr="0046438C">
        <w:rPr>
          <w:rFonts w:asciiTheme="minorHAnsi" w:eastAsiaTheme="minorHAnsi" w:hAnsiTheme="minorHAnsi" w:cstheme="minorHAnsi"/>
          <w:b/>
          <w:bCs/>
          <w:sz w:val="28"/>
          <w:szCs w:val="28"/>
        </w:rPr>
        <w:t>– Joshua 24:14-15 (NIV)</w:t>
      </w:r>
    </w:p>
    <w:p w14:paraId="3D71C4B5" w14:textId="77777777" w:rsidR="00602F9E" w:rsidRPr="0046438C" w:rsidRDefault="00602F9E" w:rsidP="0046438C">
      <w:pPr>
        <w:spacing w:after="160" w:line="360" w:lineRule="auto"/>
        <w:rPr>
          <w:rFonts w:asciiTheme="minorHAnsi" w:eastAsiaTheme="minorHAnsi" w:hAnsiTheme="minorHAnsi" w:cstheme="minorHAnsi"/>
          <w:sz w:val="28"/>
          <w:szCs w:val="28"/>
        </w:rPr>
      </w:pPr>
    </w:p>
    <w:p w14:paraId="1956A5AA" w14:textId="77777777" w:rsidR="0046438C" w:rsidRPr="0046438C" w:rsidRDefault="0046438C" w:rsidP="004E3EDA">
      <w:pPr>
        <w:spacing w:after="160" w:line="360" w:lineRule="auto"/>
        <w:ind w:firstLine="0"/>
        <w:rPr>
          <w:rFonts w:asciiTheme="minorHAnsi" w:eastAsiaTheme="minorHAnsi" w:hAnsiTheme="minorHAnsi" w:cstheme="minorHAnsi"/>
          <w:b/>
          <w:bCs/>
          <w:sz w:val="28"/>
          <w:szCs w:val="28"/>
        </w:rPr>
      </w:pPr>
      <w:r w:rsidRPr="0046438C">
        <w:rPr>
          <w:rFonts w:asciiTheme="minorHAnsi" w:eastAsiaTheme="minorHAnsi" w:hAnsiTheme="minorHAnsi" w:cstheme="minorHAnsi"/>
          <w:b/>
          <w:bCs/>
          <w:sz w:val="28"/>
          <w:szCs w:val="28"/>
        </w:rPr>
        <w:t>1. A Godly Heritage Is a Gift but Not a Guarantee</w:t>
      </w:r>
    </w:p>
    <w:p w14:paraId="125FF98C" w14:textId="77777777" w:rsidR="0046438C" w:rsidRPr="0046438C" w:rsidRDefault="0046438C" w:rsidP="0046438C">
      <w:pPr>
        <w:spacing w:after="160" w:line="360" w:lineRule="auto"/>
        <w:rPr>
          <w:rFonts w:asciiTheme="minorHAnsi" w:eastAsiaTheme="minorHAnsi" w:hAnsiTheme="minorHAnsi" w:cstheme="minorHAnsi"/>
          <w:sz w:val="28"/>
          <w:szCs w:val="28"/>
        </w:rPr>
      </w:pPr>
      <w:r w:rsidRPr="0046438C">
        <w:rPr>
          <w:rFonts w:asciiTheme="minorHAnsi" w:eastAsiaTheme="minorHAnsi" w:hAnsiTheme="minorHAnsi" w:cstheme="minorHAnsi"/>
          <w:i/>
          <w:iCs/>
          <w:sz w:val="28"/>
          <w:szCs w:val="28"/>
        </w:rPr>
        <w:t xml:space="preserve">"The child will not share the guilt of the parent, nor will the parent share the guilt of the child." </w:t>
      </w:r>
      <w:r w:rsidRPr="0046438C">
        <w:rPr>
          <w:rFonts w:asciiTheme="minorHAnsi" w:eastAsiaTheme="minorHAnsi" w:hAnsiTheme="minorHAnsi" w:cstheme="minorHAnsi"/>
          <w:b/>
          <w:bCs/>
          <w:sz w:val="28"/>
          <w:szCs w:val="28"/>
        </w:rPr>
        <w:t>– Ezekiel 18:20 (NIV)</w:t>
      </w:r>
    </w:p>
    <w:p w14:paraId="3A83F590" w14:textId="77777777" w:rsidR="0046438C" w:rsidRDefault="0046438C" w:rsidP="0046438C">
      <w:pPr>
        <w:spacing w:after="160" w:line="360" w:lineRule="auto"/>
        <w:rPr>
          <w:rFonts w:asciiTheme="minorHAnsi" w:eastAsiaTheme="minorHAnsi" w:hAnsiTheme="minorHAnsi" w:cstheme="minorHAnsi"/>
          <w:b/>
          <w:bCs/>
          <w:sz w:val="28"/>
          <w:szCs w:val="28"/>
        </w:rPr>
      </w:pPr>
      <w:r w:rsidRPr="0046438C">
        <w:rPr>
          <w:rFonts w:asciiTheme="minorHAnsi" w:eastAsiaTheme="minorHAnsi" w:hAnsiTheme="minorHAnsi" w:cstheme="minorHAnsi"/>
          <w:i/>
          <w:iCs/>
          <w:sz w:val="28"/>
          <w:szCs w:val="28"/>
        </w:rPr>
        <w:t xml:space="preserve">"Unless one is born </w:t>
      </w:r>
      <w:proofErr w:type="gramStart"/>
      <w:r w:rsidRPr="0046438C">
        <w:rPr>
          <w:rFonts w:asciiTheme="minorHAnsi" w:eastAsiaTheme="minorHAnsi" w:hAnsiTheme="minorHAnsi" w:cstheme="minorHAnsi"/>
          <w:i/>
          <w:iCs/>
          <w:sz w:val="28"/>
          <w:szCs w:val="28"/>
        </w:rPr>
        <w:t>again</w:t>
      </w:r>
      <w:proofErr w:type="gramEnd"/>
      <w:r w:rsidRPr="0046438C">
        <w:rPr>
          <w:rFonts w:asciiTheme="minorHAnsi" w:eastAsiaTheme="minorHAnsi" w:hAnsiTheme="minorHAnsi" w:cstheme="minorHAnsi"/>
          <w:i/>
          <w:iCs/>
          <w:sz w:val="28"/>
          <w:szCs w:val="28"/>
        </w:rPr>
        <w:t xml:space="preserve"> he cannot see the kingdom of God." </w:t>
      </w:r>
      <w:r w:rsidRPr="0046438C">
        <w:rPr>
          <w:rFonts w:asciiTheme="minorHAnsi" w:eastAsiaTheme="minorHAnsi" w:hAnsiTheme="minorHAnsi" w:cstheme="minorHAnsi"/>
          <w:b/>
          <w:bCs/>
          <w:sz w:val="28"/>
          <w:szCs w:val="28"/>
        </w:rPr>
        <w:t>– John 3:3 (ESV)</w:t>
      </w:r>
    </w:p>
    <w:p w14:paraId="5E24CEAF" w14:textId="77777777" w:rsidR="00602F9E" w:rsidRDefault="00602F9E" w:rsidP="0046438C">
      <w:pPr>
        <w:spacing w:after="160" w:line="360" w:lineRule="auto"/>
        <w:rPr>
          <w:rFonts w:asciiTheme="minorHAnsi" w:eastAsiaTheme="minorHAnsi" w:hAnsiTheme="minorHAnsi" w:cstheme="minorHAnsi"/>
          <w:b/>
          <w:bCs/>
          <w:sz w:val="28"/>
          <w:szCs w:val="28"/>
        </w:rPr>
      </w:pPr>
    </w:p>
    <w:p w14:paraId="0F1C2DAC" w14:textId="77777777" w:rsidR="00602F9E" w:rsidRDefault="00602F9E" w:rsidP="0046438C">
      <w:pPr>
        <w:spacing w:after="160" w:line="360" w:lineRule="auto"/>
        <w:rPr>
          <w:rFonts w:asciiTheme="minorHAnsi" w:eastAsiaTheme="minorHAnsi" w:hAnsiTheme="minorHAnsi" w:cstheme="minorHAnsi"/>
          <w:b/>
          <w:bCs/>
          <w:sz w:val="28"/>
          <w:szCs w:val="28"/>
        </w:rPr>
      </w:pPr>
    </w:p>
    <w:p w14:paraId="6DEF7CB7" w14:textId="77777777" w:rsidR="00602F9E" w:rsidRPr="0046438C" w:rsidRDefault="00602F9E" w:rsidP="0046438C">
      <w:pPr>
        <w:spacing w:after="160" w:line="360" w:lineRule="auto"/>
        <w:rPr>
          <w:rFonts w:asciiTheme="minorHAnsi" w:eastAsiaTheme="minorHAnsi" w:hAnsiTheme="minorHAnsi" w:cstheme="minorHAnsi"/>
          <w:sz w:val="28"/>
          <w:szCs w:val="28"/>
        </w:rPr>
      </w:pPr>
    </w:p>
    <w:p w14:paraId="5C934896" w14:textId="77777777" w:rsidR="0046438C" w:rsidRPr="0046438C" w:rsidRDefault="0046438C" w:rsidP="004E3EDA">
      <w:pPr>
        <w:spacing w:after="160" w:line="360" w:lineRule="auto"/>
        <w:ind w:firstLine="0"/>
        <w:rPr>
          <w:rFonts w:asciiTheme="minorHAnsi" w:eastAsiaTheme="minorHAnsi" w:hAnsiTheme="minorHAnsi" w:cstheme="minorHAnsi"/>
          <w:b/>
          <w:bCs/>
          <w:sz w:val="28"/>
          <w:szCs w:val="28"/>
        </w:rPr>
      </w:pPr>
      <w:r w:rsidRPr="0046438C">
        <w:rPr>
          <w:rFonts w:asciiTheme="minorHAnsi" w:eastAsiaTheme="minorHAnsi" w:hAnsiTheme="minorHAnsi" w:cstheme="minorHAnsi"/>
          <w:b/>
          <w:bCs/>
          <w:sz w:val="28"/>
          <w:szCs w:val="28"/>
        </w:rPr>
        <w:lastRenderedPageBreak/>
        <w:t>2. Every Person Must Make Their Own Decision</w:t>
      </w:r>
    </w:p>
    <w:p w14:paraId="2DFAA04D" w14:textId="77777777" w:rsidR="0046438C" w:rsidRDefault="0046438C" w:rsidP="0046438C">
      <w:pPr>
        <w:spacing w:after="160" w:line="360" w:lineRule="auto"/>
        <w:rPr>
          <w:rFonts w:asciiTheme="minorHAnsi" w:eastAsiaTheme="minorHAnsi" w:hAnsiTheme="minorHAnsi" w:cstheme="minorHAnsi"/>
          <w:b/>
          <w:bCs/>
          <w:sz w:val="28"/>
          <w:szCs w:val="28"/>
        </w:rPr>
      </w:pPr>
      <w:r w:rsidRPr="0046438C">
        <w:rPr>
          <w:rFonts w:asciiTheme="minorHAnsi" w:eastAsiaTheme="minorHAnsi" w:hAnsiTheme="minorHAnsi" w:cstheme="minorHAnsi"/>
          <w:i/>
          <w:iCs/>
          <w:sz w:val="28"/>
          <w:szCs w:val="28"/>
        </w:rPr>
        <w:t xml:space="preserve">"If any of you </w:t>
      </w:r>
      <w:proofErr w:type="gramStart"/>
      <w:r w:rsidRPr="0046438C">
        <w:rPr>
          <w:rFonts w:asciiTheme="minorHAnsi" w:eastAsiaTheme="minorHAnsi" w:hAnsiTheme="minorHAnsi" w:cstheme="minorHAnsi"/>
          <w:i/>
          <w:iCs/>
          <w:sz w:val="28"/>
          <w:szCs w:val="28"/>
        </w:rPr>
        <w:t>wants</w:t>
      </w:r>
      <w:proofErr w:type="gramEnd"/>
      <w:r w:rsidRPr="0046438C">
        <w:rPr>
          <w:rFonts w:asciiTheme="minorHAnsi" w:eastAsiaTheme="minorHAnsi" w:hAnsiTheme="minorHAnsi" w:cstheme="minorHAnsi"/>
          <w:i/>
          <w:iCs/>
          <w:sz w:val="28"/>
          <w:szCs w:val="28"/>
        </w:rPr>
        <w:t xml:space="preserve"> to be my follower, you must give up your own way, take up your cross, and follow me." </w:t>
      </w:r>
      <w:r w:rsidRPr="0046438C">
        <w:rPr>
          <w:rFonts w:asciiTheme="minorHAnsi" w:eastAsiaTheme="minorHAnsi" w:hAnsiTheme="minorHAnsi" w:cstheme="minorHAnsi"/>
          <w:b/>
          <w:bCs/>
          <w:sz w:val="28"/>
          <w:szCs w:val="28"/>
        </w:rPr>
        <w:t>– Matthew 16:24 (NLT)</w:t>
      </w:r>
    </w:p>
    <w:p w14:paraId="195C26D0" w14:textId="77777777" w:rsidR="00602F9E" w:rsidRPr="0046438C" w:rsidRDefault="00602F9E" w:rsidP="0046438C">
      <w:pPr>
        <w:spacing w:after="160" w:line="360" w:lineRule="auto"/>
        <w:rPr>
          <w:rFonts w:asciiTheme="minorHAnsi" w:eastAsiaTheme="minorHAnsi" w:hAnsiTheme="minorHAnsi" w:cstheme="minorHAnsi"/>
          <w:b/>
          <w:bCs/>
          <w:sz w:val="28"/>
          <w:szCs w:val="28"/>
        </w:rPr>
      </w:pPr>
    </w:p>
    <w:p w14:paraId="228EB712" w14:textId="77777777" w:rsidR="0046438C" w:rsidRPr="0046438C" w:rsidRDefault="0046438C" w:rsidP="004E3EDA">
      <w:pPr>
        <w:spacing w:after="160" w:line="360" w:lineRule="auto"/>
        <w:ind w:firstLine="0"/>
        <w:rPr>
          <w:rFonts w:asciiTheme="minorHAnsi" w:eastAsiaTheme="minorHAnsi" w:hAnsiTheme="minorHAnsi" w:cstheme="minorHAnsi"/>
          <w:b/>
          <w:bCs/>
          <w:sz w:val="28"/>
          <w:szCs w:val="28"/>
        </w:rPr>
      </w:pPr>
      <w:r w:rsidRPr="0046438C">
        <w:rPr>
          <w:rFonts w:asciiTheme="minorHAnsi" w:eastAsiaTheme="minorHAnsi" w:hAnsiTheme="minorHAnsi" w:cstheme="minorHAnsi"/>
          <w:b/>
          <w:bCs/>
          <w:sz w:val="28"/>
          <w:szCs w:val="28"/>
        </w:rPr>
        <w:t>3. Our Choices Influence Future Generations</w:t>
      </w:r>
    </w:p>
    <w:p w14:paraId="0E35087B" w14:textId="77777777" w:rsidR="0046438C" w:rsidRDefault="0046438C" w:rsidP="0046438C">
      <w:pPr>
        <w:spacing w:after="160" w:line="360" w:lineRule="auto"/>
        <w:rPr>
          <w:rFonts w:asciiTheme="minorHAnsi" w:eastAsiaTheme="minorHAnsi" w:hAnsiTheme="minorHAnsi" w:cstheme="minorHAnsi"/>
          <w:b/>
          <w:bCs/>
          <w:sz w:val="28"/>
          <w:szCs w:val="28"/>
        </w:rPr>
      </w:pPr>
      <w:r w:rsidRPr="0046438C">
        <w:rPr>
          <w:rFonts w:asciiTheme="minorHAnsi" w:eastAsiaTheme="minorHAnsi" w:hAnsiTheme="minorHAnsi" w:cstheme="minorHAnsi"/>
          <w:i/>
          <w:iCs/>
          <w:sz w:val="28"/>
          <w:szCs w:val="28"/>
        </w:rPr>
        <w:t xml:space="preserve">"These commandments that I give you today are to be </w:t>
      </w:r>
      <w:proofErr w:type="gramStart"/>
      <w:r w:rsidRPr="0046438C">
        <w:rPr>
          <w:rFonts w:asciiTheme="minorHAnsi" w:eastAsiaTheme="minorHAnsi" w:hAnsiTheme="minorHAnsi" w:cstheme="minorHAnsi"/>
          <w:i/>
          <w:iCs/>
          <w:sz w:val="28"/>
          <w:szCs w:val="28"/>
        </w:rPr>
        <w:t>on</w:t>
      </w:r>
      <w:proofErr w:type="gramEnd"/>
      <w:r w:rsidRPr="0046438C">
        <w:rPr>
          <w:rFonts w:asciiTheme="minorHAnsi" w:eastAsiaTheme="minorHAnsi" w:hAnsiTheme="minorHAnsi" w:cstheme="minorHAnsi"/>
          <w:i/>
          <w:iCs/>
          <w:sz w:val="28"/>
          <w:szCs w:val="28"/>
        </w:rPr>
        <w:t xml:space="preserve"> your hearts.  Impress them on your children." </w:t>
      </w:r>
      <w:r w:rsidRPr="0046438C">
        <w:rPr>
          <w:rFonts w:asciiTheme="minorHAnsi" w:eastAsiaTheme="minorHAnsi" w:hAnsiTheme="minorHAnsi" w:cstheme="minorHAnsi"/>
          <w:b/>
          <w:bCs/>
          <w:sz w:val="28"/>
          <w:szCs w:val="28"/>
        </w:rPr>
        <w:t>– Deuteronomy 6:6-7 (NIV)</w:t>
      </w:r>
    </w:p>
    <w:p w14:paraId="7850DD9F" w14:textId="77777777" w:rsidR="003E4C5C" w:rsidRPr="0046438C" w:rsidRDefault="003E4C5C" w:rsidP="0046438C">
      <w:pPr>
        <w:spacing w:after="160" w:line="360" w:lineRule="auto"/>
        <w:rPr>
          <w:rFonts w:asciiTheme="minorHAnsi" w:eastAsiaTheme="minorHAnsi" w:hAnsiTheme="minorHAnsi" w:cstheme="minorHAnsi"/>
          <w:sz w:val="28"/>
          <w:szCs w:val="28"/>
        </w:rPr>
      </w:pPr>
    </w:p>
    <w:p w14:paraId="55BF6764" w14:textId="0CE9F15E" w:rsidR="00DF121A" w:rsidRDefault="00DF121A" w:rsidP="00DF121A">
      <w:pPr>
        <w:pStyle w:val="Heading1"/>
        <w:rPr>
          <w:rFonts w:eastAsiaTheme="minorHAnsi"/>
        </w:rPr>
      </w:pPr>
      <w:r>
        <w:rPr>
          <w:rFonts w:eastAsiaTheme="minorHAnsi"/>
        </w:rPr>
        <w:t xml:space="preserve">Homework: </w:t>
      </w:r>
    </w:p>
    <w:p w14:paraId="092F8413" w14:textId="1BFB954D" w:rsidR="0046438C" w:rsidRPr="00DF121A" w:rsidRDefault="00DF121A" w:rsidP="00DF121A">
      <w:pPr>
        <w:pStyle w:val="ListParagraph"/>
        <w:numPr>
          <w:ilvl w:val="0"/>
          <w:numId w:val="37"/>
        </w:numPr>
        <w:spacing w:after="160" w:line="360" w:lineRule="auto"/>
        <w:rPr>
          <w:rFonts w:asciiTheme="minorHAnsi" w:eastAsiaTheme="minorHAnsi" w:hAnsiTheme="minorHAnsi" w:cstheme="minorHAnsi"/>
          <w:sz w:val="28"/>
          <w:szCs w:val="28"/>
        </w:rPr>
      </w:pPr>
      <w:r>
        <w:rPr>
          <w:rFonts w:asciiTheme="minorHAnsi" w:eastAsiaTheme="minorHAnsi" w:hAnsiTheme="minorHAnsi" w:cstheme="minorHAnsi"/>
          <w:sz w:val="28"/>
          <w:szCs w:val="28"/>
        </w:rPr>
        <w:t>S</w:t>
      </w:r>
      <w:r w:rsidR="0046438C" w:rsidRPr="00DF121A">
        <w:rPr>
          <w:rFonts w:asciiTheme="minorHAnsi" w:eastAsiaTheme="minorHAnsi" w:hAnsiTheme="minorHAnsi" w:cstheme="minorHAnsi"/>
          <w:sz w:val="28"/>
          <w:szCs w:val="28"/>
        </w:rPr>
        <w:t>ettle the question personally.</w:t>
      </w:r>
    </w:p>
    <w:p w14:paraId="7EEA89F7" w14:textId="6F4C1360" w:rsidR="0046438C" w:rsidRPr="00DF121A" w:rsidRDefault="00DF121A" w:rsidP="00DF121A">
      <w:pPr>
        <w:pStyle w:val="ListParagraph"/>
        <w:numPr>
          <w:ilvl w:val="0"/>
          <w:numId w:val="37"/>
        </w:numPr>
        <w:spacing w:after="160" w:line="360" w:lineRule="auto"/>
        <w:rPr>
          <w:rFonts w:asciiTheme="minorHAnsi" w:eastAsiaTheme="minorHAnsi" w:hAnsiTheme="minorHAnsi" w:cstheme="minorHAnsi"/>
          <w:sz w:val="28"/>
          <w:szCs w:val="28"/>
        </w:rPr>
      </w:pPr>
      <w:r>
        <w:rPr>
          <w:rFonts w:asciiTheme="minorHAnsi" w:eastAsiaTheme="minorHAnsi" w:hAnsiTheme="minorHAnsi" w:cstheme="minorHAnsi"/>
          <w:sz w:val="28"/>
          <w:szCs w:val="28"/>
        </w:rPr>
        <w:t>S</w:t>
      </w:r>
      <w:r w:rsidR="0046438C" w:rsidRPr="00DF121A">
        <w:rPr>
          <w:rFonts w:asciiTheme="minorHAnsi" w:eastAsiaTheme="minorHAnsi" w:hAnsiTheme="minorHAnsi" w:cstheme="minorHAnsi"/>
          <w:sz w:val="28"/>
          <w:szCs w:val="28"/>
        </w:rPr>
        <w:t>trengthen your own walk with Christ.</w:t>
      </w:r>
    </w:p>
    <w:p w14:paraId="5BF2A954" w14:textId="3AB69E35" w:rsidR="00D76C05" w:rsidRPr="00DF121A" w:rsidRDefault="00DF121A" w:rsidP="00DF121A">
      <w:pPr>
        <w:pStyle w:val="ListParagraph"/>
        <w:numPr>
          <w:ilvl w:val="0"/>
          <w:numId w:val="37"/>
        </w:numPr>
        <w:spacing w:after="160" w:line="360" w:lineRule="auto"/>
        <w:rPr>
          <w:rFonts w:asciiTheme="minorHAnsi" w:eastAsiaTheme="minorHAnsi" w:hAnsiTheme="minorHAnsi" w:cstheme="minorHAnsi"/>
          <w:sz w:val="28"/>
          <w:szCs w:val="28"/>
        </w:rPr>
      </w:pPr>
      <w:r>
        <w:rPr>
          <w:rFonts w:asciiTheme="minorHAnsi" w:eastAsiaTheme="minorHAnsi" w:hAnsiTheme="minorHAnsi" w:cstheme="minorHAnsi"/>
          <w:sz w:val="28"/>
          <w:szCs w:val="28"/>
        </w:rPr>
        <w:t>I</w:t>
      </w:r>
      <w:r w:rsidR="0046438C" w:rsidRPr="00DF121A">
        <w:rPr>
          <w:rFonts w:asciiTheme="minorHAnsi" w:eastAsiaTheme="minorHAnsi" w:hAnsiTheme="minorHAnsi" w:cstheme="minorHAnsi"/>
          <w:sz w:val="28"/>
          <w:szCs w:val="28"/>
        </w:rPr>
        <w:t xml:space="preserve">ntentionally </w:t>
      </w:r>
      <w:proofErr w:type="gramStart"/>
      <w:r w:rsidR="0046438C" w:rsidRPr="00DF121A">
        <w:rPr>
          <w:rFonts w:asciiTheme="minorHAnsi" w:eastAsiaTheme="minorHAnsi" w:hAnsiTheme="minorHAnsi" w:cstheme="minorHAnsi"/>
          <w:sz w:val="28"/>
          <w:szCs w:val="28"/>
        </w:rPr>
        <w:t>influence</w:t>
      </w:r>
      <w:proofErr w:type="gramEnd"/>
      <w:r w:rsidR="0046438C" w:rsidRPr="00DF121A">
        <w:rPr>
          <w:rFonts w:asciiTheme="minorHAnsi" w:eastAsiaTheme="minorHAnsi" w:hAnsiTheme="minorHAnsi" w:cstheme="minorHAnsi"/>
          <w:sz w:val="28"/>
          <w:szCs w:val="28"/>
        </w:rPr>
        <w:t xml:space="preserve"> someone else.</w:t>
      </w:r>
      <w:bookmarkEnd w:id="0"/>
    </w:p>
    <w:p w14:paraId="56101428" w14:textId="77777777" w:rsidR="00DF121A" w:rsidRDefault="00DF121A" w:rsidP="002A6333">
      <w:pPr>
        <w:spacing w:after="160" w:line="360" w:lineRule="auto"/>
        <w:ind w:firstLine="0"/>
        <w:jc w:val="center"/>
        <w:rPr>
          <w:rFonts w:asciiTheme="minorHAnsi" w:eastAsiaTheme="minorHAnsi" w:hAnsiTheme="minorHAnsi" w:cstheme="minorHAnsi"/>
          <w:sz w:val="28"/>
          <w:szCs w:val="28"/>
        </w:rPr>
      </w:pPr>
    </w:p>
    <w:p w14:paraId="0D8E10A4" w14:textId="27945A60" w:rsidR="0002554E" w:rsidRPr="0002554E" w:rsidRDefault="00C76646" w:rsidP="0002554E">
      <w:pPr>
        <w:spacing w:after="160" w:line="360" w:lineRule="auto"/>
        <w:ind w:firstLine="0"/>
        <w:jc w:val="center"/>
        <w:rPr>
          <w:rFonts w:asciiTheme="minorHAnsi" w:eastAsiaTheme="minorHAnsi" w:hAnsiTheme="minorHAnsi" w:cstheme="minorHAnsi"/>
          <w:sz w:val="28"/>
          <w:szCs w:val="28"/>
        </w:rPr>
      </w:pPr>
      <w:r w:rsidRPr="00C76646">
        <w:rPr>
          <w:rFonts w:asciiTheme="minorHAnsi" w:eastAsiaTheme="minorHAnsi" w:hAnsiTheme="minorHAnsi" w:cstheme="minorHAnsi"/>
          <w:sz w:val="28"/>
          <w:szCs w:val="28"/>
        </w:rPr>
        <w:t>Come back next Sunday</w:t>
      </w:r>
      <w:r w:rsidR="0029126F">
        <w:rPr>
          <w:rFonts w:asciiTheme="minorHAnsi" w:eastAsiaTheme="minorHAnsi" w:hAnsiTheme="minorHAnsi" w:cstheme="minorHAnsi"/>
          <w:sz w:val="28"/>
          <w:szCs w:val="28"/>
        </w:rPr>
        <w:t xml:space="preserve">, </w:t>
      </w:r>
      <w:r w:rsidR="0029126F" w:rsidRPr="0029126F">
        <w:rPr>
          <w:rFonts w:asciiTheme="minorHAnsi" w:eastAsiaTheme="minorHAnsi" w:hAnsiTheme="minorHAnsi" w:cstheme="minorHAnsi"/>
          <w:b/>
          <w:bCs/>
          <w:sz w:val="28"/>
          <w:szCs w:val="28"/>
        </w:rPr>
        <w:t>Father’s Day</w:t>
      </w:r>
      <w:r w:rsidR="0029126F">
        <w:rPr>
          <w:rFonts w:asciiTheme="minorHAnsi" w:eastAsiaTheme="minorHAnsi" w:hAnsiTheme="minorHAnsi" w:cstheme="minorHAnsi"/>
          <w:sz w:val="28"/>
          <w:szCs w:val="28"/>
        </w:rPr>
        <w:t>,</w:t>
      </w:r>
      <w:r w:rsidRPr="00C76646">
        <w:rPr>
          <w:rFonts w:asciiTheme="minorHAnsi" w:eastAsiaTheme="minorHAnsi" w:hAnsiTheme="minorHAnsi" w:cstheme="minorHAnsi"/>
          <w:sz w:val="28"/>
          <w:szCs w:val="28"/>
        </w:rPr>
        <w:t xml:space="preserve"> as we continue this series called </w:t>
      </w:r>
      <w:r w:rsidR="00D76C05" w:rsidRPr="00D76C05">
        <w:rPr>
          <w:rFonts w:asciiTheme="minorHAnsi" w:eastAsiaTheme="minorHAnsi" w:hAnsiTheme="minorHAnsi" w:cstheme="minorHAnsi"/>
          <w:b/>
          <w:bCs/>
          <w:i/>
          <w:iCs/>
          <w:sz w:val="28"/>
          <w:szCs w:val="28"/>
        </w:rPr>
        <w:t>The Heritage Project: Passing on a Legacy of Faith</w:t>
      </w:r>
      <w:r w:rsidRPr="00C76646">
        <w:rPr>
          <w:rFonts w:asciiTheme="minorHAnsi" w:eastAsiaTheme="minorHAnsi" w:hAnsiTheme="minorHAnsi" w:cstheme="minorHAnsi"/>
          <w:i/>
          <w:iCs/>
          <w:sz w:val="28"/>
          <w:szCs w:val="28"/>
        </w:rPr>
        <w:t>.</w:t>
      </w:r>
      <w:r w:rsidRPr="00C76646">
        <w:rPr>
          <w:rFonts w:asciiTheme="minorHAnsi" w:eastAsiaTheme="minorHAnsi" w:hAnsiTheme="minorHAnsi" w:cstheme="minorHAnsi"/>
          <w:sz w:val="28"/>
          <w:szCs w:val="28"/>
        </w:rPr>
        <w:t xml:space="preserve"> </w:t>
      </w:r>
      <w:r w:rsidR="00D76C05">
        <w:rPr>
          <w:rFonts w:asciiTheme="minorHAnsi" w:eastAsiaTheme="minorHAnsi" w:hAnsiTheme="minorHAnsi" w:cstheme="minorHAnsi"/>
          <w:sz w:val="28"/>
          <w:szCs w:val="28"/>
        </w:rPr>
        <w:t xml:space="preserve"> </w:t>
      </w:r>
      <w:r w:rsidRPr="00C76646">
        <w:rPr>
          <w:rFonts w:asciiTheme="minorHAnsi" w:eastAsiaTheme="minorHAnsi" w:hAnsiTheme="minorHAnsi" w:cstheme="minorHAnsi"/>
          <w:sz w:val="28"/>
          <w:szCs w:val="28"/>
        </w:rPr>
        <w:t xml:space="preserve">Next week’s message is called </w:t>
      </w:r>
      <w:r w:rsidR="0002554E" w:rsidRPr="0002554E">
        <w:rPr>
          <w:rFonts w:asciiTheme="minorHAnsi" w:eastAsiaTheme="minorHAnsi" w:hAnsiTheme="minorHAnsi" w:cstheme="minorHAnsi"/>
          <w:b/>
          <w:bCs/>
          <w:i/>
          <w:iCs/>
          <w:sz w:val="28"/>
          <w:szCs w:val="28"/>
        </w:rPr>
        <w:t>Raising a Generation of Kingdom Workers</w:t>
      </w:r>
      <w:r w:rsidR="0002554E" w:rsidRPr="0002554E">
        <w:rPr>
          <w:rFonts w:asciiTheme="minorHAnsi" w:eastAsiaTheme="minorHAnsi" w:hAnsiTheme="minorHAnsi" w:cstheme="minorHAnsi"/>
          <w:sz w:val="28"/>
          <w:szCs w:val="28"/>
        </w:rPr>
        <w:t xml:space="preserve"> </w:t>
      </w:r>
      <w:r w:rsidR="0002554E">
        <w:rPr>
          <w:rFonts w:asciiTheme="minorHAnsi" w:eastAsiaTheme="minorHAnsi" w:hAnsiTheme="minorHAnsi" w:cstheme="minorHAnsi"/>
          <w:sz w:val="28"/>
          <w:szCs w:val="28"/>
        </w:rPr>
        <w:t xml:space="preserve">where </w:t>
      </w:r>
      <w:r w:rsidR="0002554E" w:rsidRPr="0002554E">
        <w:rPr>
          <w:rFonts w:asciiTheme="minorHAnsi" w:eastAsiaTheme="minorHAnsi" w:hAnsiTheme="minorHAnsi" w:cstheme="minorHAnsi"/>
          <w:sz w:val="28"/>
          <w:szCs w:val="28"/>
        </w:rPr>
        <w:t xml:space="preserve">we'll discover God's call to parents and spiritual mentors to do more than raise good children by intentionally helping the next generation become faithful followers of Jesus who serve His Kingdom and make disciples of </w:t>
      </w:r>
      <w:r w:rsidR="00602F9E">
        <w:rPr>
          <w:rFonts w:asciiTheme="minorHAnsi" w:eastAsiaTheme="minorHAnsi" w:hAnsiTheme="minorHAnsi" w:cstheme="minorHAnsi"/>
          <w:sz w:val="28"/>
          <w:szCs w:val="28"/>
        </w:rPr>
        <w:t>Jesus</w:t>
      </w:r>
      <w:r w:rsidR="0002554E" w:rsidRPr="0002554E">
        <w:rPr>
          <w:rFonts w:asciiTheme="minorHAnsi" w:eastAsiaTheme="minorHAnsi" w:hAnsiTheme="minorHAnsi" w:cstheme="minorHAnsi"/>
          <w:sz w:val="28"/>
          <w:szCs w:val="28"/>
        </w:rPr>
        <w:t>.</w:t>
      </w:r>
    </w:p>
    <w:p w14:paraId="756C6E50" w14:textId="77777777" w:rsidR="003E4C5C" w:rsidRDefault="003E4C5C" w:rsidP="00C94F9F">
      <w:pPr>
        <w:spacing w:after="160" w:line="360" w:lineRule="auto"/>
        <w:ind w:firstLine="0"/>
        <w:jc w:val="center"/>
        <w:rPr>
          <w:rFonts w:asciiTheme="minorHAnsi" w:eastAsiaTheme="minorHAnsi" w:hAnsiTheme="minorHAnsi" w:cstheme="minorHAnsi"/>
          <w:sz w:val="28"/>
          <w:szCs w:val="28"/>
        </w:rPr>
      </w:pPr>
    </w:p>
    <w:p w14:paraId="4CD76A16" w14:textId="192D2EE3" w:rsidR="00BF62AB" w:rsidRPr="00EF15F9" w:rsidRDefault="00F65AFF" w:rsidP="00C94F9F">
      <w:pPr>
        <w:spacing w:after="160" w:line="360" w:lineRule="auto"/>
        <w:ind w:firstLine="0"/>
        <w:jc w:val="center"/>
        <w:rPr>
          <w:rFonts w:asciiTheme="minorHAnsi" w:eastAsiaTheme="minorHAnsi" w:hAnsiTheme="minorHAnsi" w:cstheme="minorHAnsi"/>
          <w:sz w:val="28"/>
          <w:szCs w:val="28"/>
        </w:rPr>
      </w:pPr>
      <w:r w:rsidRPr="001057A7">
        <w:rPr>
          <w:rFonts w:asciiTheme="minorHAnsi" w:eastAsiaTheme="minorHAnsi" w:hAnsiTheme="minorHAnsi" w:cstheme="minorHAnsi"/>
          <w:sz w:val="28"/>
          <w:szCs w:val="28"/>
        </w:rPr>
        <w:t>If you have questions about today’s message or if you’d like to talk about salvation, email Pastor Mike at Pastor@RedemptionRock.net</w:t>
      </w:r>
      <w:r w:rsidR="006C6D87">
        <w:rPr>
          <w:rFonts w:asciiTheme="minorHAnsi" w:eastAsiaTheme="minorHAnsi" w:hAnsiTheme="minorHAnsi" w:cstheme="minorHAnsi"/>
          <w:sz w:val="28"/>
          <w:szCs w:val="28"/>
        </w:rPr>
        <w:t xml:space="preserve"> or call him at 774-209-0182.</w:t>
      </w:r>
    </w:p>
    <w:sectPr w:rsidR="00BF62AB" w:rsidRPr="00EF15F9" w:rsidSect="00FE093D">
      <w:headerReference w:type="even" r:id="rId7"/>
      <w:headerReference w:type="default" r:id="rId8"/>
      <w:footerReference w:type="even" r:id="rId9"/>
      <w:footerReference w:type="default" r:id="rId10"/>
      <w:headerReference w:type="first" r:id="rId11"/>
      <w:footerReference w:type="first" r:id="rId12"/>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563D66" w14:textId="77777777" w:rsidR="0009569B" w:rsidRDefault="0009569B" w:rsidP="00695EC8">
      <w:pPr>
        <w:spacing w:line="240" w:lineRule="auto"/>
      </w:pPr>
      <w:r>
        <w:separator/>
      </w:r>
    </w:p>
  </w:endnote>
  <w:endnote w:type="continuationSeparator" w:id="0">
    <w:p w14:paraId="644629F0" w14:textId="77777777" w:rsidR="0009569B" w:rsidRDefault="0009569B" w:rsidP="00695EC8">
      <w:pPr>
        <w:spacing w:line="240" w:lineRule="auto"/>
      </w:pPr>
      <w:r>
        <w:continuationSeparator/>
      </w:r>
    </w:p>
  </w:endnote>
  <w:endnote w:type="continuationNotice" w:id="1">
    <w:p w14:paraId="59D49495" w14:textId="77777777" w:rsidR="0009569B" w:rsidRDefault="0009569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A311C" w14:textId="77777777" w:rsidR="009111CB" w:rsidRDefault="009111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9F476" w14:textId="77777777" w:rsidR="009111CB" w:rsidRDefault="009111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FA8FA" w14:textId="77777777" w:rsidR="009111CB" w:rsidRDefault="009111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FB68F" w14:textId="77777777" w:rsidR="0009569B" w:rsidRDefault="0009569B" w:rsidP="00695EC8">
      <w:pPr>
        <w:spacing w:line="240" w:lineRule="auto"/>
      </w:pPr>
      <w:r>
        <w:separator/>
      </w:r>
    </w:p>
  </w:footnote>
  <w:footnote w:type="continuationSeparator" w:id="0">
    <w:p w14:paraId="316811A0" w14:textId="77777777" w:rsidR="0009569B" w:rsidRDefault="0009569B" w:rsidP="00695EC8">
      <w:pPr>
        <w:spacing w:line="240" w:lineRule="auto"/>
      </w:pPr>
      <w:r>
        <w:continuationSeparator/>
      </w:r>
    </w:p>
  </w:footnote>
  <w:footnote w:type="continuationNotice" w:id="1">
    <w:p w14:paraId="3CCAD98B" w14:textId="77777777" w:rsidR="0009569B" w:rsidRDefault="0009569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F966F" w14:textId="77777777" w:rsidR="009111CB" w:rsidRDefault="009111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6504C" w14:textId="77777777" w:rsidR="009111CB" w:rsidRDefault="009111C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861A" w14:textId="1FD794D9" w:rsidR="00695EC8" w:rsidRPr="00A26C3B" w:rsidRDefault="0039170E" w:rsidP="00695EC8">
    <w:pPr>
      <w:pStyle w:val="Header"/>
      <w:ind w:firstLine="0"/>
      <w:rPr>
        <w:rFonts w:asciiTheme="majorHAnsi" w:hAnsiTheme="majorHAnsi" w:cstheme="majorHAnsi"/>
        <w:b/>
      </w:rPr>
    </w:pPr>
    <w:r>
      <w:rPr>
        <w:rFonts w:asciiTheme="majorHAnsi" w:hAnsiTheme="majorHAnsi" w:cstheme="majorHAnsi"/>
        <w:noProof/>
      </w:rPr>
      <w:drawing>
        <wp:anchor distT="0" distB="0" distL="114300" distR="114300" simplePos="0" relativeHeight="251658240" behindDoc="0" locked="0" layoutInCell="1" allowOverlap="1" wp14:anchorId="1EED9696" wp14:editId="4AF0CC8D">
          <wp:simplePos x="0" y="0"/>
          <wp:positionH relativeFrom="column">
            <wp:posOffset>4748842</wp:posOffset>
          </wp:positionH>
          <wp:positionV relativeFrom="paragraph">
            <wp:posOffset>99204</wp:posOffset>
          </wp:positionV>
          <wp:extent cx="1864302" cy="1242868"/>
          <wp:effectExtent l="0" t="0" r="3175" b="0"/>
          <wp:wrapNone/>
          <wp:docPr id="712369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69357"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864302" cy="1242868"/>
                  </a:xfrm>
                  <a:prstGeom prst="rect">
                    <a:avLst/>
                  </a:prstGeom>
                </pic:spPr>
              </pic:pic>
            </a:graphicData>
          </a:graphic>
          <wp14:sizeRelH relativeFrom="page">
            <wp14:pctWidth>0</wp14:pctWidth>
          </wp14:sizeRelH>
          <wp14:sizeRelV relativeFrom="page">
            <wp14:pctHeight>0</wp14:pctHeight>
          </wp14:sizeRelV>
        </wp:anchor>
      </w:drawing>
    </w:r>
  </w:p>
  <w:p w14:paraId="03F8ADAB" w14:textId="2C8C64A8" w:rsidR="00191897" w:rsidRPr="00CD5C09" w:rsidRDefault="00CD5C09" w:rsidP="00695EC8">
    <w:pPr>
      <w:pStyle w:val="Header"/>
      <w:ind w:firstLine="0"/>
      <w:rPr>
        <w:rFonts w:asciiTheme="majorHAnsi" w:hAnsiTheme="majorHAnsi" w:cstheme="majorHAnsi"/>
        <w:b/>
        <w:bCs/>
      </w:rPr>
    </w:pPr>
    <w:r w:rsidRPr="007278FE">
      <w:rPr>
        <w:rFonts w:asciiTheme="majorHAnsi" w:hAnsiTheme="majorHAnsi" w:cstheme="majorHAnsi"/>
      </w:rPr>
      <w:t>Series Title:</w:t>
    </w:r>
    <w:r>
      <w:rPr>
        <w:rFonts w:asciiTheme="majorHAnsi" w:hAnsiTheme="majorHAnsi" w:cstheme="majorHAnsi"/>
      </w:rPr>
      <w:t xml:space="preserve"> </w:t>
    </w:r>
    <w:r w:rsidR="003F5C47">
      <w:rPr>
        <w:rFonts w:asciiTheme="majorHAnsi" w:hAnsiTheme="majorHAnsi" w:cstheme="majorHAnsi"/>
        <w:b/>
        <w:bCs/>
      </w:rPr>
      <w:t>The Heritage Project: Passing on a Legacy of Faith</w:t>
    </w:r>
  </w:p>
  <w:p w14:paraId="2A19627F" w14:textId="3B929B04" w:rsidR="00695EC8" w:rsidRPr="007278FE" w:rsidRDefault="00695EC8" w:rsidP="00695EC8">
    <w:pPr>
      <w:pStyle w:val="Header"/>
      <w:ind w:firstLine="0"/>
      <w:rPr>
        <w:rFonts w:asciiTheme="majorHAnsi" w:hAnsiTheme="majorHAnsi" w:cstheme="majorHAnsi"/>
      </w:rPr>
    </w:pPr>
    <w:r w:rsidRPr="007278FE">
      <w:rPr>
        <w:rFonts w:asciiTheme="majorHAnsi" w:hAnsiTheme="majorHAnsi" w:cstheme="majorHAnsi"/>
      </w:rPr>
      <w:t>Sermon Title:</w:t>
    </w:r>
    <w:r w:rsidRPr="00AE2C3D">
      <w:rPr>
        <w:rFonts w:asciiTheme="majorHAnsi" w:hAnsiTheme="majorHAnsi" w:cstheme="majorHAnsi"/>
      </w:rPr>
      <w:t xml:space="preserve"> </w:t>
    </w:r>
    <w:r w:rsidR="004415D7">
      <w:rPr>
        <w:rFonts w:asciiTheme="majorHAnsi" w:hAnsiTheme="majorHAnsi" w:cstheme="majorHAnsi"/>
        <w:b/>
        <w:bCs/>
      </w:rPr>
      <w:t>When Faith is Not Inherited</w:t>
    </w:r>
  </w:p>
  <w:p w14:paraId="2AE46DD1" w14:textId="77777777" w:rsidR="00695EC8" w:rsidRPr="007278FE" w:rsidRDefault="00695EC8" w:rsidP="00695EC8">
    <w:pPr>
      <w:pStyle w:val="Header"/>
      <w:tabs>
        <w:tab w:val="clear" w:pos="4680"/>
        <w:tab w:val="clear" w:pos="9360"/>
        <w:tab w:val="left" w:pos="7151"/>
      </w:tabs>
      <w:ind w:firstLine="0"/>
      <w:rPr>
        <w:rFonts w:asciiTheme="majorHAnsi" w:hAnsiTheme="majorHAnsi" w:cstheme="majorHAnsi"/>
      </w:rPr>
    </w:pPr>
    <w:r w:rsidRPr="007278FE">
      <w:rPr>
        <w:rFonts w:asciiTheme="majorHAnsi" w:hAnsiTheme="majorHAnsi" w:cstheme="majorHAnsi"/>
      </w:rPr>
      <w:t>Pastor Mike Pratt</w:t>
    </w:r>
  </w:p>
  <w:p w14:paraId="2A4B48D4" w14:textId="77777777" w:rsidR="00695EC8" w:rsidRPr="00AE2C3D" w:rsidRDefault="00695EC8" w:rsidP="00695EC8">
    <w:pPr>
      <w:pStyle w:val="Header"/>
      <w:ind w:firstLine="0"/>
      <w:rPr>
        <w:rFonts w:asciiTheme="majorHAnsi" w:hAnsiTheme="majorHAnsi" w:cstheme="majorHAnsi"/>
      </w:rPr>
    </w:pPr>
    <w:r w:rsidRPr="00AE2C3D">
      <w:rPr>
        <w:rFonts w:asciiTheme="majorHAnsi" w:hAnsiTheme="majorHAnsi" w:cstheme="majorHAnsi"/>
      </w:rPr>
      <w:t>www.RedemptionRock.net</w:t>
    </w:r>
  </w:p>
  <w:p w14:paraId="2535C129" w14:textId="303ACC85" w:rsidR="00695EC8" w:rsidRPr="006E045E" w:rsidRDefault="003F5C47" w:rsidP="00695EC8">
    <w:pPr>
      <w:pStyle w:val="Header"/>
      <w:ind w:firstLine="0"/>
      <w:rPr>
        <w:rFonts w:asciiTheme="majorHAnsi" w:hAnsiTheme="majorHAnsi" w:cstheme="majorHAnsi"/>
      </w:rPr>
    </w:pPr>
    <w:r>
      <w:rPr>
        <w:rFonts w:asciiTheme="majorHAnsi" w:hAnsiTheme="majorHAnsi" w:cstheme="majorHAnsi"/>
      </w:rPr>
      <w:t xml:space="preserve">June </w:t>
    </w:r>
    <w:r w:rsidR="004415D7">
      <w:rPr>
        <w:rFonts w:asciiTheme="majorHAnsi" w:hAnsiTheme="majorHAnsi" w:cstheme="majorHAnsi"/>
      </w:rPr>
      <w:t>14</w:t>
    </w:r>
    <w:r w:rsidR="002B39A4">
      <w:rPr>
        <w:rFonts w:asciiTheme="majorHAnsi" w:hAnsiTheme="majorHAnsi" w:cstheme="majorHAnsi"/>
      </w:rPr>
      <w:t xml:space="preserve">, </w:t>
    </w:r>
    <w:r w:rsidR="00526BBA">
      <w:rPr>
        <w:rFonts w:asciiTheme="majorHAnsi" w:hAnsiTheme="majorHAnsi" w:cstheme="majorHAnsi"/>
      </w:rPr>
      <w:t>202</w:t>
    </w:r>
    <w:r w:rsidR="008B7C95">
      <w:rPr>
        <w:rFonts w:asciiTheme="majorHAnsi" w:hAnsiTheme="majorHAnsi" w:cstheme="majorHAnsi"/>
      </w:rPr>
      <w:t>6</w:t>
    </w:r>
  </w:p>
  <w:p w14:paraId="5928222D" w14:textId="77777777" w:rsidR="00695EC8" w:rsidRDefault="00695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A5D"/>
    <w:multiLevelType w:val="hybridMultilevel"/>
    <w:tmpl w:val="CFCEC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285A36"/>
    <w:multiLevelType w:val="hybridMultilevel"/>
    <w:tmpl w:val="FE8E2F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337193"/>
    <w:multiLevelType w:val="hybridMultilevel"/>
    <w:tmpl w:val="8812B2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9F62869"/>
    <w:multiLevelType w:val="hybridMultilevel"/>
    <w:tmpl w:val="5554FE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5F2FAD"/>
    <w:multiLevelType w:val="hybridMultilevel"/>
    <w:tmpl w:val="C744F8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F9A218D"/>
    <w:multiLevelType w:val="hybridMultilevel"/>
    <w:tmpl w:val="3698B8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1561507"/>
    <w:multiLevelType w:val="multilevel"/>
    <w:tmpl w:val="E1A8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592737"/>
    <w:multiLevelType w:val="hybridMultilevel"/>
    <w:tmpl w:val="924294CA"/>
    <w:lvl w:ilvl="0" w:tplc="A90A5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5526DBF"/>
    <w:multiLevelType w:val="hybridMultilevel"/>
    <w:tmpl w:val="EDCC3B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C865A2D"/>
    <w:multiLevelType w:val="hybridMultilevel"/>
    <w:tmpl w:val="2730B12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FD54563"/>
    <w:multiLevelType w:val="multilevel"/>
    <w:tmpl w:val="6B9E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F12701"/>
    <w:multiLevelType w:val="hybridMultilevel"/>
    <w:tmpl w:val="02BC2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5F668C9"/>
    <w:multiLevelType w:val="hybridMultilevel"/>
    <w:tmpl w:val="64F6B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999554E"/>
    <w:multiLevelType w:val="hybridMultilevel"/>
    <w:tmpl w:val="27684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A6211C4"/>
    <w:multiLevelType w:val="hybridMultilevel"/>
    <w:tmpl w:val="626AFA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CB47DC5"/>
    <w:multiLevelType w:val="hybridMultilevel"/>
    <w:tmpl w:val="A87E57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D330303"/>
    <w:multiLevelType w:val="hybridMultilevel"/>
    <w:tmpl w:val="F62825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E935B2E"/>
    <w:multiLevelType w:val="multilevel"/>
    <w:tmpl w:val="7CCA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F1018D3"/>
    <w:multiLevelType w:val="hybridMultilevel"/>
    <w:tmpl w:val="2BE0A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2533672"/>
    <w:multiLevelType w:val="hybridMultilevel"/>
    <w:tmpl w:val="85D47F04"/>
    <w:lvl w:ilvl="0" w:tplc="75E653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4413C85"/>
    <w:multiLevelType w:val="hybridMultilevel"/>
    <w:tmpl w:val="1A6AB1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45362EC"/>
    <w:multiLevelType w:val="multilevel"/>
    <w:tmpl w:val="9932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CC9076E"/>
    <w:multiLevelType w:val="multilevel"/>
    <w:tmpl w:val="83D4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70027D"/>
    <w:multiLevelType w:val="hybridMultilevel"/>
    <w:tmpl w:val="CFC8B47C"/>
    <w:lvl w:ilvl="0" w:tplc="FC527DA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4DE17F3"/>
    <w:multiLevelType w:val="multilevel"/>
    <w:tmpl w:val="F02C7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7B20565"/>
    <w:multiLevelType w:val="hybridMultilevel"/>
    <w:tmpl w:val="3AE4BB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8BA2BEA"/>
    <w:multiLevelType w:val="hybridMultilevel"/>
    <w:tmpl w:val="97B46F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29C557E"/>
    <w:multiLevelType w:val="multilevel"/>
    <w:tmpl w:val="24F2B4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C3E5EDF"/>
    <w:multiLevelType w:val="hybridMultilevel"/>
    <w:tmpl w:val="C4163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D6E6A88"/>
    <w:multiLevelType w:val="hybridMultilevel"/>
    <w:tmpl w:val="CDF49D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734D2A52"/>
    <w:multiLevelType w:val="multilevel"/>
    <w:tmpl w:val="76E46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3D80937"/>
    <w:multiLevelType w:val="multilevel"/>
    <w:tmpl w:val="48AEC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E27ED3"/>
    <w:multiLevelType w:val="hybridMultilevel"/>
    <w:tmpl w:val="8B3027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4D5647A"/>
    <w:multiLevelType w:val="multilevel"/>
    <w:tmpl w:val="D062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9B02309"/>
    <w:multiLevelType w:val="hybridMultilevel"/>
    <w:tmpl w:val="A0BA79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C86687A"/>
    <w:multiLevelType w:val="multilevel"/>
    <w:tmpl w:val="E02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BF7619"/>
    <w:multiLevelType w:val="hybridMultilevel"/>
    <w:tmpl w:val="BB5EBC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8703574">
    <w:abstractNumId w:val="20"/>
  </w:num>
  <w:num w:numId="2" w16cid:durableId="1479420449">
    <w:abstractNumId w:val="28"/>
  </w:num>
  <w:num w:numId="3" w16cid:durableId="402801463">
    <w:abstractNumId w:val="8"/>
  </w:num>
  <w:num w:numId="4" w16cid:durableId="2049256534">
    <w:abstractNumId w:val="32"/>
  </w:num>
  <w:num w:numId="5" w16cid:durableId="1948658328">
    <w:abstractNumId w:val="18"/>
  </w:num>
  <w:num w:numId="6" w16cid:durableId="458449951">
    <w:abstractNumId w:val="25"/>
  </w:num>
  <w:num w:numId="7" w16cid:durableId="338512030">
    <w:abstractNumId w:val="2"/>
  </w:num>
  <w:num w:numId="8" w16cid:durableId="641234649">
    <w:abstractNumId w:val="10"/>
  </w:num>
  <w:num w:numId="9" w16cid:durableId="758254191">
    <w:abstractNumId w:val="21"/>
  </w:num>
  <w:num w:numId="10" w16cid:durableId="1801805302">
    <w:abstractNumId w:val="0"/>
  </w:num>
  <w:num w:numId="11" w16cid:durableId="1585069871">
    <w:abstractNumId w:val="17"/>
  </w:num>
  <w:num w:numId="12" w16cid:durableId="1804468771">
    <w:abstractNumId w:val="11"/>
  </w:num>
  <w:num w:numId="13" w16cid:durableId="1555307811">
    <w:abstractNumId w:val="6"/>
  </w:num>
  <w:num w:numId="14" w16cid:durableId="1364984739">
    <w:abstractNumId w:val="33"/>
  </w:num>
  <w:num w:numId="15" w16cid:durableId="1889343267">
    <w:abstractNumId w:val="16"/>
  </w:num>
  <w:num w:numId="16" w16cid:durableId="537013762">
    <w:abstractNumId w:val="14"/>
  </w:num>
  <w:num w:numId="17" w16cid:durableId="1650477663">
    <w:abstractNumId w:val="29"/>
  </w:num>
  <w:num w:numId="18" w16cid:durableId="855850622">
    <w:abstractNumId w:val="35"/>
  </w:num>
  <w:num w:numId="19" w16cid:durableId="1694334849">
    <w:abstractNumId w:val="7"/>
  </w:num>
  <w:num w:numId="20" w16cid:durableId="2007631101">
    <w:abstractNumId w:val="36"/>
  </w:num>
  <w:num w:numId="21" w16cid:durableId="1248341489">
    <w:abstractNumId w:val="22"/>
  </w:num>
  <w:num w:numId="22" w16cid:durableId="344332222">
    <w:abstractNumId w:val="23"/>
  </w:num>
  <w:num w:numId="23" w16cid:durableId="2006783164">
    <w:abstractNumId w:val="4"/>
  </w:num>
  <w:num w:numId="24" w16cid:durableId="1930387686">
    <w:abstractNumId w:val="12"/>
  </w:num>
  <w:num w:numId="25" w16cid:durableId="1357854254">
    <w:abstractNumId w:val="15"/>
  </w:num>
  <w:num w:numId="26" w16cid:durableId="884488375">
    <w:abstractNumId w:val="1"/>
  </w:num>
  <w:num w:numId="27" w16cid:durableId="1183085150">
    <w:abstractNumId w:val="26"/>
  </w:num>
  <w:num w:numId="28" w16cid:durableId="1046953969">
    <w:abstractNumId w:val="13"/>
  </w:num>
  <w:num w:numId="29" w16cid:durableId="953905059">
    <w:abstractNumId w:val="3"/>
  </w:num>
  <w:num w:numId="30" w16cid:durableId="160778245">
    <w:abstractNumId w:val="5"/>
  </w:num>
  <w:num w:numId="31" w16cid:durableId="1641643522">
    <w:abstractNumId w:val="24"/>
  </w:num>
  <w:num w:numId="32" w16cid:durableId="1217087185">
    <w:abstractNumId w:val="31"/>
  </w:num>
  <w:num w:numId="33" w16cid:durableId="792528357">
    <w:abstractNumId w:val="30"/>
  </w:num>
  <w:num w:numId="34" w16cid:durableId="243271097">
    <w:abstractNumId w:val="27"/>
  </w:num>
  <w:num w:numId="35" w16cid:durableId="1266033010">
    <w:abstractNumId w:val="19"/>
  </w:num>
  <w:num w:numId="36" w16cid:durableId="1555506479">
    <w:abstractNumId w:val="9"/>
  </w:num>
  <w:num w:numId="37" w16cid:durableId="1148018146">
    <w:abstractNumId w:val="3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81"/>
    <w:rsid w:val="00000282"/>
    <w:rsid w:val="00002B99"/>
    <w:rsid w:val="000039CC"/>
    <w:rsid w:val="00003ACC"/>
    <w:rsid w:val="000040C1"/>
    <w:rsid w:val="000055E9"/>
    <w:rsid w:val="00006899"/>
    <w:rsid w:val="000070AF"/>
    <w:rsid w:val="0001157B"/>
    <w:rsid w:val="0001226F"/>
    <w:rsid w:val="000136D9"/>
    <w:rsid w:val="00013DF3"/>
    <w:rsid w:val="00014250"/>
    <w:rsid w:val="00014397"/>
    <w:rsid w:val="00015E67"/>
    <w:rsid w:val="00016BB6"/>
    <w:rsid w:val="00021400"/>
    <w:rsid w:val="00021440"/>
    <w:rsid w:val="00022ADC"/>
    <w:rsid w:val="000235F1"/>
    <w:rsid w:val="0002554E"/>
    <w:rsid w:val="000271B0"/>
    <w:rsid w:val="0002774C"/>
    <w:rsid w:val="00031AF1"/>
    <w:rsid w:val="00032AE0"/>
    <w:rsid w:val="00033533"/>
    <w:rsid w:val="00033892"/>
    <w:rsid w:val="00033FB4"/>
    <w:rsid w:val="0003527D"/>
    <w:rsid w:val="00035895"/>
    <w:rsid w:val="0003638C"/>
    <w:rsid w:val="00037745"/>
    <w:rsid w:val="00037A54"/>
    <w:rsid w:val="00041907"/>
    <w:rsid w:val="0004232A"/>
    <w:rsid w:val="00043DBD"/>
    <w:rsid w:val="000503D6"/>
    <w:rsid w:val="0005242E"/>
    <w:rsid w:val="000548D8"/>
    <w:rsid w:val="000579E5"/>
    <w:rsid w:val="000606EA"/>
    <w:rsid w:val="0006453E"/>
    <w:rsid w:val="00070660"/>
    <w:rsid w:val="0007069E"/>
    <w:rsid w:val="00073817"/>
    <w:rsid w:val="00073F21"/>
    <w:rsid w:val="0007484C"/>
    <w:rsid w:val="00075258"/>
    <w:rsid w:val="00075D28"/>
    <w:rsid w:val="00076873"/>
    <w:rsid w:val="00077720"/>
    <w:rsid w:val="00080EDC"/>
    <w:rsid w:val="000813BE"/>
    <w:rsid w:val="00082BE1"/>
    <w:rsid w:val="00084299"/>
    <w:rsid w:val="000844F5"/>
    <w:rsid w:val="00085CF2"/>
    <w:rsid w:val="00086024"/>
    <w:rsid w:val="00086565"/>
    <w:rsid w:val="00090BA3"/>
    <w:rsid w:val="00090C41"/>
    <w:rsid w:val="00091ECD"/>
    <w:rsid w:val="00093B3F"/>
    <w:rsid w:val="00094BD0"/>
    <w:rsid w:val="0009569B"/>
    <w:rsid w:val="000A04C6"/>
    <w:rsid w:val="000A2DE2"/>
    <w:rsid w:val="000A39A8"/>
    <w:rsid w:val="000A4847"/>
    <w:rsid w:val="000B1812"/>
    <w:rsid w:val="000B1AA5"/>
    <w:rsid w:val="000B2FA3"/>
    <w:rsid w:val="000B304D"/>
    <w:rsid w:val="000B5535"/>
    <w:rsid w:val="000B6856"/>
    <w:rsid w:val="000B7D85"/>
    <w:rsid w:val="000C152D"/>
    <w:rsid w:val="000C1FC8"/>
    <w:rsid w:val="000C3ADE"/>
    <w:rsid w:val="000C58A1"/>
    <w:rsid w:val="000C5E6E"/>
    <w:rsid w:val="000D693D"/>
    <w:rsid w:val="000D7322"/>
    <w:rsid w:val="000D7E65"/>
    <w:rsid w:val="000E468A"/>
    <w:rsid w:val="000E4B2C"/>
    <w:rsid w:val="000E4C42"/>
    <w:rsid w:val="000E5000"/>
    <w:rsid w:val="000E503D"/>
    <w:rsid w:val="000E75E1"/>
    <w:rsid w:val="000F1092"/>
    <w:rsid w:val="000F42BA"/>
    <w:rsid w:val="000F4855"/>
    <w:rsid w:val="000F574B"/>
    <w:rsid w:val="000F60A9"/>
    <w:rsid w:val="00100082"/>
    <w:rsid w:val="001000FC"/>
    <w:rsid w:val="00100C52"/>
    <w:rsid w:val="00101F73"/>
    <w:rsid w:val="001057A7"/>
    <w:rsid w:val="001057A8"/>
    <w:rsid w:val="00106A91"/>
    <w:rsid w:val="00107A82"/>
    <w:rsid w:val="0011028D"/>
    <w:rsid w:val="00110435"/>
    <w:rsid w:val="00110831"/>
    <w:rsid w:val="001121CA"/>
    <w:rsid w:val="001139A8"/>
    <w:rsid w:val="0011459E"/>
    <w:rsid w:val="00115A85"/>
    <w:rsid w:val="001172AC"/>
    <w:rsid w:val="001215AF"/>
    <w:rsid w:val="00121B02"/>
    <w:rsid w:val="00123E30"/>
    <w:rsid w:val="001243FF"/>
    <w:rsid w:val="001248AB"/>
    <w:rsid w:val="001259C6"/>
    <w:rsid w:val="00125FA6"/>
    <w:rsid w:val="0012691C"/>
    <w:rsid w:val="00130431"/>
    <w:rsid w:val="00131A79"/>
    <w:rsid w:val="001332E9"/>
    <w:rsid w:val="0013434E"/>
    <w:rsid w:val="001343AC"/>
    <w:rsid w:val="0013657B"/>
    <w:rsid w:val="0013781E"/>
    <w:rsid w:val="001442F1"/>
    <w:rsid w:val="001456D1"/>
    <w:rsid w:val="00147248"/>
    <w:rsid w:val="0015110D"/>
    <w:rsid w:val="0015154B"/>
    <w:rsid w:val="00151906"/>
    <w:rsid w:val="00151E96"/>
    <w:rsid w:val="001549CE"/>
    <w:rsid w:val="00154A5E"/>
    <w:rsid w:val="001562E7"/>
    <w:rsid w:val="00160199"/>
    <w:rsid w:val="00162833"/>
    <w:rsid w:val="00163CED"/>
    <w:rsid w:val="00166F2D"/>
    <w:rsid w:val="00170AF8"/>
    <w:rsid w:val="0017380F"/>
    <w:rsid w:val="00173B33"/>
    <w:rsid w:val="00173D24"/>
    <w:rsid w:val="00174F3F"/>
    <w:rsid w:val="001756A2"/>
    <w:rsid w:val="00177FE7"/>
    <w:rsid w:val="00180169"/>
    <w:rsid w:val="00180F85"/>
    <w:rsid w:val="001811E7"/>
    <w:rsid w:val="00181FCA"/>
    <w:rsid w:val="001833BD"/>
    <w:rsid w:val="00185174"/>
    <w:rsid w:val="0018643D"/>
    <w:rsid w:val="00186484"/>
    <w:rsid w:val="00190492"/>
    <w:rsid w:val="00191897"/>
    <w:rsid w:val="00195245"/>
    <w:rsid w:val="00196BAD"/>
    <w:rsid w:val="001A0389"/>
    <w:rsid w:val="001A04CC"/>
    <w:rsid w:val="001A04DA"/>
    <w:rsid w:val="001A4CA1"/>
    <w:rsid w:val="001B09E7"/>
    <w:rsid w:val="001B3863"/>
    <w:rsid w:val="001B3D61"/>
    <w:rsid w:val="001B670A"/>
    <w:rsid w:val="001B77CD"/>
    <w:rsid w:val="001C1C5F"/>
    <w:rsid w:val="001C206F"/>
    <w:rsid w:val="001C55F2"/>
    <w:rsid w:val="001C614F"/>
    <w:rsid w:val="001D20B9"/>
    <w:rsid w:val="001D7AC6"/>
    <w:rsid w:val="001D7D02"/>
    <w:rsid w:val="001E1771"/>
    <w:rsid w:val="001E1ABC"/>
    <w:rsid w:val="001E24B6"/>
    <w:rsid w:val="001E4467"/>
    <w:rsid w:val="001E4C8E"/>
    <w:rsid w:val="001E768F"/>
    <w:rsid w:val="001F7D39"/>
    <w:rsid w:val="00202709"/>
    <w:rsid w:val="00203759"/>
    <w:rsid w:val="00203832"/>
    <w:rsid w:val="002056EE"/>
    <w:rsid w:val="002064A9"/>
    <w:rsid w:val="00214D97"/>
    <w:rsid w:val="00215532"/>
    <w:rsid w:val="002171A1"/>
    <w:rsid w:val="00221C97"/>
    <w:rsid w:val="00222CF9"/>
    <w:rsid w:val="00223B35"/>
    <w:rsid w:val="00226F4D"/>
    <w:rsid w:val="002270AE"/>
    <w:rsid w:val="00227674"/>
    <w:rsid w:val="00227D3D"/>
    <w:rsid w:val="0023111D"/>
    <w:rsid w:val="00234662"/>
    <w:rsid w:val="002418DD"/>
    <w:rsid w:val="00242B5B"/>
    <w:rsid w:val="002432C3"/>
    <w:rsid w:val="002471B2"/>
    <w:rsid w:val="00247D48"/>
    <w:rsid w:val="0025356F"/>
    <w:rsid w:val="00253AFB"/>
    <w:rsid w:val="0025600D"/>
    <w:rsid w:val="00257E08"/>
    <w:rsid w:val="002617B6"/>
    <w:rsid w:val="00261BF7"/>
    <w:rsid w:val="00262589"/>
    <w:rsid w:val="00263FF9"/>
    <w:rsid w:val="002656BF"/>
    <w:rsid w:val="00266270"/>
    <w:rsid w:val="002674A5"/>
    <w:rsid w:val="0026767A"/>
    <w:rsid w:val="002721E9"/>
    <w:rsid w:val="00273980"/>
    <w:rsid w:val="00286261"/>
    <w:rsid w:val="00286C02"/>
    <w:rsid w:val="00286D78"/>
    <w:rsid w:val="00287FE2"/>
    <w:rsid w:val="0029126F"/>
    <w:rsid w:val="00293622"/>
    <w:rsid w:val="002954F2"/>
    <w:rsid w:val="00295528"/>
    <w:rsid w:val="0029633F"/>
    <w:rsid w:val="0029681F"/>
    <w:rsid w:val="00296DA3"/>
    <w:rsid w:val="00296FCD"/>
    <w:rsid w:val="00297056"/>
    <w:rsid w:val="002971F8"/>
    <w:rsid w:val="002974B2"/>
    <w:rsid w:val="002A0101"/>
    <w:rsid w:val="002A08B3"/>
    <w:rsid w:val="002A0D5B"/>
    <w:rsid w:val="002A248E"/>
    <w:rsid w:val="002A2F0B"/>
    <w:rsid w:val="002A3435"/>
    <w:rsid w:val="002A4A85"/>
    <w:rsid w:val="002A4C8F"/>
    <w:rsid w:val="002A4E0F"/>
    <w:rsid w:val="002A4F87"/>
    <w:rsid w:val="002A5D7E"/>
    <w:rsid w:val="002A6333"/>
    <w:rsid w:val="002A733E"/>
    <w:rsid w:val="002A7773"/>
    <w:rsid w:val="002B14D7"/>
    <w:rsid w:val="002B39A4"/>
    <w:rsid w:val="002B3E21"/>
    <w:rsid w:val="002B47DC"/>
    <w:rsid w:val="002B7432"/>
    <w:rsid w:val="002B7B13"/>
    <w:rsid w:val="002C02FB"/>
    <w:rsid w:val="002C0700"/>
    <w:rsid w:val="002C13BE"/>
    <w:rsid w:val="002C1528"/>
    <w:rsid w:val="002C2DB0"/>
    <w:rsid w:val="002C6C73"/>
    <w:rsid w:val="002D0287"/>
    <w:rsid w:val="002D72BA"/>
    <w:rsid w:val="002E2CFB"/>
    <w:rsid w:val="002E4D34"/>
    <w:rsid w:val="002E54A9"/>
    <w:rsid w:val="002E5A3C"/>
    <w:rsid w:val="002E62EE"/>
    <w:rsid w:val="002F1EFD"/>
    <w:rsid w:val="002F2E77"/>
    <w:rsid w:val="002F355C"/>
    <w:rsid w:val="002F361F"/>
    <w:rsid w:val="00301824"/>
    <w:rsid w:val="00301C97"/>
    <w:rsid w:val="003030B5"/>
    <w:rsid w:val="003049AA"/>
    <w:rsid w:val="00305BC8"/>
    <w:rsid w:val="00307B6C"/>
    <w:rsid w:val="00310BE3"/>
    <w:rsid w:val="00312342"/>
    <w:rsid w:val="0031255F"/>
    <w:rsid w:val="00312BE5"/>
    <w:rsid w:val="00313415"/>
    <w:rsid w:val="003157B0"/>
    <w:rsid w:val="00320C45"/>
    <w:rsid w:val="00321653"/>
    <w:rsid w:val="003227D0"/>
    <w:rsid w:val="00322B86"/>
    <w:rsid w:val="00323A07"/>
    <w:rsid w:val="00325586"/>
    <w:rsid w:val="0032579A"/>
    <w:rsid w:val="00327FEF"/>
    <w:rsid w:val="00332556"/>
    <w:rsid w:val="00334C91"/>
    <w:rsid w:val="00337ED1"/>
    <w:rsid w:val="00340CCB"/>
    <w:rsid w:val="00341B69"/>
    <w:rsid w:val="00343340"/>
    <w:rsid w:val="00343DC8"/>
    <w:rsid w:val="00344DE6"/>
    <w:rsid w:val="003463B2"/>
    <w:rsid w:val="00346E52"/>
    <w:rsid w:val="00347BF8"/>
    <w:rsid w:val="00351C31"/>
    <w:rsid w:val="0035380A"/>
    <w:rsid w:val="00357A81"/>
    <w:rsid w:val="00360D30"/>
    <w:rsid w:val="00362E3D"/>
    <w:rsid w:val="00364A59"/>
    <w:rsid w:val="003656CD"/>
    <w:rsid w:val="00366939"/>
    <w:rsid w:val="00366D1A"/>
    <w:rsid w:val="003701E9"/>
    <w:rsid w:val="0037171B"/>
    <w:rsid w:val="00373AAB"/>
    <w:rsid w:val="003762B1"/>
    <w:rsid w:val="00376CC6"/>
    <w:rsid w:val="003806A0"/>
    <w:rsid w:val="0038107B"/>
    <w:rsid w:val="003818EF"/>
    <w:rsid w:val="00382E61"/>
    <w:rsid w:val="003831E4"/>
    <w:rsid w:val="0038327A"/>
    <w:rsid w:val="0038793B"/>
    <w:rsid w:val="0039035F"/>
    <w:rsid w:val="0039057E"/>
    <w:rsid w:val="0039170E"/>
    <w:rsid w:val="00395D57"/>
    <w:rsid w:val="003A05EA"/>
    <w:rsid w:val="003A1229"/>
    <w:rsid w:val="003A225E"/>
    <w:rsid w:val="003A2431"/>
    <w:rsid w:val="003A2F49"/>
    <w:rsid w:val="003A49C2"/>
    <w:rsid w:val="003A5F55"/>
    <w:rsid w:val="003A6F95"/>
    <w:rsid w:val="003B0C92"/>
    <w:rsid w:val="003B1325"/>
    <w:rsid w:val="003B1F41"/>
    <w:rsid w:val="003B2861"/>
    <w:rsid w:val="003B2CE5"/>
    <w:rsid w:val="003B4E10"/>
    <w:rsid w:val="003B55EF"/>
    <w:rsid w:val="003B5E03"/>
    <w:rsid w:val="003B6ABE"/>
    <w:rsid w:val="003C3549"/>
    <w:rsid w:val="003C60C3"/>
    <w:rsid w:val="003C6921"/>
    <w:rsid w:val="003C71BC"/>
    <w:rsid w:val="003C728D"/>
    <w:rsid w:val="003D17DC"/>
    <w:rsid w:val="003D2512"/>
    <w:rsid w:val="003D2738"/>
    <w:rsid w:val="003D57F7"/>
    <w:rsid w:val="003D5BB5"/>
    <w:rsid w:val="003D6365"/>
    <w:rsid w:val="003D64CB"/>
    <w:rsid w:val="003D6B48"/>
    <w:rsid w:val="003E0303"/>
    <w:rsid w:val="003E0316"/>
    <w:rsid w:val="003E2C52"/>
    <w:rsid w:val="003E44CF"/>
    <w:rsid w:val="003E4B44"/>
    <w:rsid w:val="003E4C5C"/>
    <w:rsid w:val="003E6948"/>
    <w:rsid w:val="003E796B"/>
    <w:rsid w:val="003F1535"/>
    <w:rsid w:val="003F2D45"/>
    <w:rsid w:val="003F4D90"/>
    <w:rsid w:val="003F4EE1"/>
    <w:rsid w:val="003F5C47"/>
    <w:rsid w:val="00401266"/>
    <w:rsid w:val="004013AE"/>
    <w:rsid w:val="00401DD0"/>
    <w:rsid w:val="00403191"/>
    <w:rsid w:val="00405D7A"/>
    <w:rsid w:val="00405FDD"/>
    <w:rsid w:val="00406CB5"/>
    <w:rsid w:val="00410C29"/>
    <w:rsid w:val="00415F4A"/>
    <w:rsid w:val="004176E9"/>
    <w:rsid w:val="00420FF7"/>
    <w:rsid w:val="0042142D"/>
    <w:rsid w:val="00425DA2"/>
    <w:rsid w:val="00425DBA"/>
    <w:rsid w:val="0043121B"/>
    <w:rsid w:val="00431300"/>
    <w:rsid w:val="004314B4"/>
    <w:rsid w:val="0043392E"/>
    <w:rsid w:val="00434CB5"/>
    <w:rsid w:val="004374A8"/>
    <w:rsid w:val="00437A53"/>
    <w:rsid w:val="00440084"/>
    <w:rsid w:val="004415D7"/>
    <w:rsid w:val="00441DBC"/>
    <w:rsid w:val="004429CF"/>
    <w:rsid w:val="004433E4"/>
    <w:rsid w:val="00443AA9"/>
    <w:rsid w:val="00445539"/>
    <w:rsid w:val="00446D8B"/>
    <w:rsid w:val="004515E6"/>
    <w:rsid w:val="004534FE"/>
    <w:rsid w:val="0045423B"/>
    <w:rsid w:val="00454D12"/>
    <w:rsid w:val="00455209"/>
    <w:rsid w:val="004576D1"/>
    <w:rsid w:val="00461DB0"/>
    <w:rsid w:val="004630F6"/>
    <w:rsid w:val="00463427"/>
    <w:rsid w:val="00463619"/>
    <w:rsid w:val="004641AA"/>
    <w:rsid w:val="0046438C"/>
    <w:rsid w:val="00464E23"/>
    <w:rsid w:val="004717E5"/>
    <w:rsid w:val="00471B84"/>
    <w:rsid w:val="00471EC8"/>
    <w:rsid w:val="00472360"/>
    <w:rsid w:val="00472E2F"/>
    <w:rsid w:val="0047354B"/>
    <w:rsid w:val="00473BCC"/>
    <w:rsid w:val="004741C8"/>
    <w:rsid w:val="00475EF6"/>
    <w:rsid w:val="00480287"/>
    <w:rsid w:val="004817BD"/>
    <w:rsid w:val="004861A3"/>
    <w:rsid w:val="00491834"/>
    <w:rsid w:val="0049320B"/>
    <w:rsid w:val="004952DA"/>
    <w:rsid w:val="004952F6"/>
    <w:rsid w:val="004969FD"/>
    <w:rsid w:val="004A0DAF"/>
    <w:rsid w:val="004A1047"/>
    <w:rsid w:val="004A1082"/>
    <w:rsid w:val="004A2387"/>
    <w:rsid w:val="004B0622"/>
    <w:rsid w:val="004B0E37"/>
    <w:rsid w:val="004B0F33"/>
    <w:rsid w:val="004B1BD4"/>
    <w:rsid w:val="004B6827"/>
    <w:rsid w:val="004C13F2"/>
    <w:rsid w:val="004C2004"/>
    <w:rsid w:val="004C3198"/>
    <w:rsid w:val="004C37DB"/>
    <w:rsid w:val="004C4C44"/>
    <w:rsid w:val="004C4D46"/>
    <w:rsid w:val="004C5828"/>
    <w:rsid w:val="004C6112"/>
    <w:rsid w:val="004D02CC"/>
    <w:rsid w:val="004D157F"/>
    <w:rsid w:val="004D3177"/>
    <w:rsid w:val="004D675E"/>
    <w:rsid w:val="004E3EDA"/>
    <w:rsid w:val="004E4ED3"/>
    <w:rsid w:val="004E6332"/>
    <w:rsid w:val="004F0F94"/>
    <w:rsid w:val="004F3B91"/>
    <w:rsid w:val="004F4C39"/>
    <w:rsid w:val="004F6E33"/>
    <w:rsid w:val="004F725F"/>
    <w:rsid w:val="0050079E"/>
    <w:rsid w:val="0050131B"/>
    <w:rsid w:val="00501328"/>
    <w:rsid w:val="005014EA"/>
    <w:rsid w:val="00501615"/>
    <w:rsid w:val="00501BDE"/>
    <w:rsid w:val="005029B0"/>
    <w:rsid w:val="00505147"/>
    <w:rsid w:val="00513072"/>
    <w:rsid w:val="0051420C"/>
    <w:rsid w:val="005162C6"/>
    <w:rsid w:val="00516A27"/>
    <w:rsid w:val="00517284"/>
    <w:rsid w:val="00521DCE"/>
    <w:rsid w:val="00522F75"/>
    <w:rsid w:val="00526BBA"/>
    <w:rsid w:val="005276C6"/>
    <w:rsid w:val="005340F7"/>
    <w:rsid w:val="00534777"/>
    <w:rsid w:val="005417E2"/>
    <w:rsid w:val="00543FB2"/>
    <w:rsid w:val="00544AD3"/>
    <w:rsid w:val="00544BCF"/>
    <w:rsid w:val="00547337"/>
    <w:rsid w:val="0054734E"/>
    <w:rsid w:val="00547D9C"/>
    <w:rsid w:val="0055047D"/>
    <w:rsid w:val="00553109"/>
    <w:rsid w:val="00557555"/>
    <w:rsid w:val="00561127"/>
    <w:rsid w:val="00561595"/>
    <w:rsid w:val="00563186"/>
    <w:rsid w:val="00563B47"/>
    <w:rsid w:val="00564A58"/>
    <w:rsid w:val="00565812"/>
    <w:rsid w:val="005663F2"/>
    <w:rsid w:val="005710CB"/>
    <w:rsid w:val="0057148A"/>
    <w:rsid w:val="00572B37"/>
    <w:rsid w:val="005736B5"/>
    <w:rsid w:val="0057725C"/>
    <w:rsid w:val="005774B6"/>
    <w:rsid w:val="00577574"/>
    <w:rsid w:val="0058051E"/>
    <w:rsid w:val="00580966"/>
    <w:rsid w:val="00580DE1"/>
    <w:rsid w:val="00582EE4"/>
    <w:rsid w:val="00583403"/>
    <w:rsid w:val="00583773"/>
    <w:rsid w:val="00584A90"/>
    <w:rsid w:val="00585FA2"/>
    <w:rsid w:val="00590337"/>
    <w:rsid w:val="005928C1"/>
    <w:rsid w:val="00592A36"/>
    <w:rsid w:val="005A046F"/>
    <w:rsid w:val="005A344E"/>
    <w:rsid w:val="005A3707"/>
    <w:rsid w:val="005A398D"/>
    <w:rsid w:val="005A6B29"/>
    <w:rsid w:val="005B1310"/>
    <w:rsid w:val="005B142B"/>
    <w:rsid w:val="005B257C"/>
    <w:rsid w:val="005B37E1"/>
    <w:rsid w:val="005B6927"/>
    <w:rsid w:val="005C1A0B"/>
    <w:rsid w:val="005C1A16"/>
    <w:rsid w:val="005C1B90"/>
    <w:rsid w:val="005C332F"/>
    <w:rsid w:val="005C34CC"/>
    <w:rsid w:val="005C6190"/>
    <w:rsid w:val="005D0C78"/>
    <w:rsid w:val="005D213E"/>
    <w:rsid w:val="005D2248"/>
    <w:rsid w:val="005D57C1"/>
    <w:rsid w:val="005D7028"/>
    <w:rsid w:val="005E0058"/>
    <w:rsid w:val="005E0A90"/>
    <w:rsid w:val="005E31C2"/>
    <w:rsid w:val="005E36AF"/>
    <w:rsid w:val="005E442B"/>
    <w:rsid w:val="005F109D"/>
    <w:rsid w:val="005F3619"/>
    <w:rsid w:val="005F6FE4"/>
    <w:rsid w:val="00600A96"/>
    <w:rsid w:val="00601D28"/>
    <w:rsid w:val="006023EE"/>
    <w:rsid w:val="00602F9E"/>
    <w:rsid w:val="006030F7"/>
    <w:rsid w:val="006036B3"/>
    <w:rsid w:val="00603880"/>
    <w:rsid w:val="006042B9"/>
    <w:rsid w:val="006051A7"/>
    <w:rsid w:val="006054BD"/>
    <w:rsid w:val="00606D3D"/>
    <w:rsid w:val="00610D98"/>
    <w:rsid w:val="00613E0D"/>
    <w:rsid w:val="006208D8"/>
    <w:rsid w:val="00623C0F"/>
    <w:rsid w:val="00627C30"/>
    <w:rsid w:val="00630EDC"/>
    <w:rsid w:val="006319C0"/>
    <w:rsid w:val="00631C86"/>
    <w:rsid w:val="00632106"/>
    <w:rsid w:val="006321A9"/>
    <w:rsid w:val="00634690"/>
    <w:rsid w:val="006358E9"/>
    <w:rsid w:val="006376E5"/>
    <w:rsid w:val="006379FB"/>
    <w:rsid w:val="00637FC1"/>
    <w:rsid w:val="0064027A"/>
    <w:rsid w:val="00642558"/>
    <w:rsid w:val="00643B82"/>
    <w:rsid w:val="0064434F"/>
    <w:rsid w:val="00644C94"/>
    <w:rsid w:val="00645358"/>
    <w:rsid w:val="00645747"/>
    <w:rsid w:val="00646B18"/>
    <w:rsid w:val="00650AA6"/>
    <w:rsid w:val="00651F2D"/>
    <w:rsid w:val="006557B7"/>
    <w:rsid w:val="006600B2"/>
    <w:rsid w:val="00660FCA"/>
    <w:rsid w:val="00661D76"/>
    <w:rsid w:val="00662186"/>
    <w:rsid w:val="00672CC9"/>
    <w:rsid w:val="00675501"/>
    <w:rsid w:val="00675AC2"/>
    <w:rsid w:val="00677CED"/>
    <w:rsid w:val="00681CC4"/>
    <w:rsid w:val="00683C13"/>
    <w:rsid w:val="006850E3"/>
    <w:rsid w:val="00686180"/>
    <w:rsid w:val="006911D4"/>
    <w:rsid w:val="006935E9"/>
    <w:rsid w:val="00693D18"/>
    <w:rsid w:val="00695661"/>
    <w:rsid w:val="00695EC8"/>
    <w:rsid w:val="006A2303"/>
    <w:rsid w:val="006A2CF7"/>
    <w:rsid w:val="006A309F"/>
    <w:rsid w:val="006A3D8C"/>
    <w:rsid w:val="006A5A1A"/>
    <w:rsid w:val="006A5A9D"/>
    <w:rsid w:val="006A7E2F"/>
    <w:rsid w:val="006B05EE"/>
    <w:rsid w:val="006B19D3"/>
    <w:rsid w:val="006B39F3"/>
    <w:rsid w:val="006B3A91"/>
    <w:rsid w:val="006B3BB3"/>
    <w:rsid w:val="006B3F7A"/>
    <w:rsid w:val="006C210E"/>
    <w:rsid w:val="006C2445"/>
    <w:rsid w:val="006C642F"/>
    <w:rsid w:val="006C6624"/>
    <w:rsid w:val="006C6B60"/>
    <w:rsid w:val="006C6D87"/>
    <w:rsid w:val="006C70FB"/>
    <w:rsid w:val="006D0702"/>
    <w:rsid w:val="006D506B"/>
    <w:rsid w:val="006D59EA"/>
    <w:rsid w:val="006D5CC8"/>
    <w:rsid w:val="006D7F61"/>
    <w:rsid w:val="006E0ED3"/>
    <w:rsid w:val="006E2B25"/>
    <w:rsid w:val="006E38C5"/>
    <w:rsid w:val="006E63FE"/>
    <w:rsid w:val="006F01DD"/>
    <w:rsid w:val="006F1D1F"/>
    <w:rsid w:val="006F23E6"/>
    <w:rsid w:val="006F251D"/>
    <w:rsid w:val="006F4A2E"/>
    <w:rsid w:val="006F639D"/>
    <w:rsid w:val="006F6E6C"/>
    <w:rsid w:val="007018A0"/>
    <w:rsid w:val="00702079"/>
    <w:rsid w:val="007056B0"/>
    <w:rsid w:val="00705E9D"/>
    <w:rsid w:val="0071270D"/>
    <w:rsid w:val="00715423"/>
    <w:rsid w:val="00720E5C"/>
    <w:rsid w:val="007218CD"/>
    <w:rsid w:val="007222D2"/>
    <w:rsid w:val="00725CA1"/>
    <w:rsid w:val="0072712E"/>
    <w:rsid w:val="007278FE"/>
    <w:rsid w:val="00730376"/>
    <w:rsid w:val="007305E1"/>
    <w:rsid w:val="00730A27"/>
    <w:rsid w:val="00732464"/>
    <w:rsid w:val="007326FA"/>
    <w:rsid w:val="007329A0"/>
    <w:rsid w:val="007365A4"/>
    <w:rsid w:val="007366DA"/>
    <w:rsid w:val="00736DEE"/>
    <w:rsid w:val="00737FEC"/>
    <w:rsid w:val="00740EEE"/>
    <w:rsid w:val="007430A8"/>
    <w:rsid w:val="00743799"/>
    <w:rsid w:val="00745101"/>
    <w:rsid w:val="00750663"/>
    <w:rsid w:val="00752750"/>
    <w:rsid w:val="007558C1"/>
    <w:rsid w:val="0075698A"/>
    <w:rsid w:val="007573D2"/>
    <w:rsid w:val="00757DD5"/>
    <w:rsid w:val="00762DB1"/>
    <w:rsid w:val="00762E33"/>
    <w:rsid w:val="0076317D"/>
    <w:rsid w:val="0076339B"/>
    <w:rsid w:val="00765749"/>
    <w:rsid w:val="00765B1A"/>
    <w:rsid w:val="007716BC"/>
    <w:rsid w:val="0077181D"/>
    <w:rsid w:val="00771B77"/>
    <w:rsid w:val="00771BC8"/>
    <w:rsid w:val="0077295E"/>
    <w:rsid w:val="0077360D"/>
    <w:rsid w:val="0077386E"/>
    <w:rsid w:val="0077440A"/>
    <w:rsid w:val="00777301"/>
    <w:rsid w:val="00777496"/>
    <w:rsid w:val="00777BB9"/>
    <w:rsid w:val="00780BCD"/>
    <w:rsid w:val="0078212A"/>
    <w:rsid w:val="007842A2"/>
    <w:rsid w:val="00790C44"/>
    <w:rsid w:val="0079149F"/>
    <w:rsid w:val="00793CA5"/>
    <w:rsid w:val="0079604A"/>
    <w:rsid w:val="007A0370"/>
    <w:rsid w:val="007A1742"/>
    <w:rsid w:val="007A3376"/>
    <w:rsid w:val="007A4119"/>
    <w:rsid w:val="007A4706"/>
    <w:rsid w:val="007A586C"/>
    <w:rsid w:val="007A59F4"/>
    <w:rsid w:val="007A6CD7"/>
    <w:rsid w:val="007B0B14"/>
    <w:rsid w:val="007B2A8E"/>
    <w:rsid w:val="007B41A9"/>
    <w:rsid w:val="007B49C2"/>
    <w:rsid w:val="007B646D"/>
    <w:rsid w:val="007B7DB5"/>
    <w:rsid w:val="007B7F59"/>
    <w:rsid w:val="007C0D87"/>
    <w:rsid w:val="007C5D29"/>
    <w:rsid w:val="007D09C7"/>
    <w:rsid w:val="007D18C9"/>
    <w:rsid w:val="007D47A5"/>
    <w:rsid w:val="007D59BE"/>
    <w:rsid w:val="007D6C14"/>
    <w:rsid w:val="007E04A0"/>
    <w:rsid w:val="007E0F6C"/>
    <w:rsid w:val="007E3448"/>
    <w:rsid w:val="007E4CAD"/>
    <w:rsid w:val="007F06E9"/>
    <w:rsid w:val="007F11EF"/>
    <w:rsid w:val="007F1AE3"/>
    <w:rsid w:val="007F1F41"/>
    <w:rsid w:val="007F2A6B"/>
    <w:rsid w:val="007F36AC"/>
    <w:rsid w:val="007F3DD9"/>
    <w:rsid w:val="007F4C4D"/>
    <w:rsid w:val="007F6739"/>
    <w:rsid w:val="007F73A6"/>
    <w:rsid w:val="00800572"/>
    <w:rsid w:val="0080459C"/>
    <w:rsid w:val="0080669C"/>
    <w:rsid w:val="008133CA"/>
    <w:rsid w:val="00814027"/>
    <w:rsid w:val="008143D5"/>
    <w:rsid w:val="00814868"/>
    <w:rsid w:val="00814ED4"/>
    <w:rsid w:val="008209FF"/>
    <w:rsid w:val="008233B5"/>
    <w:rsid w:val="0082406B"/>
    <w:rsid w:val="008242AF"/>
    <w:rsid w:val="008252BE"/>
    <w:rsid w:val="0083009D"/>
    <w:rsid w:val="008303E6"/>
    <w:rsid w:val="008303F0"/>
    <w:rsid w:val="00831D4D"/>
    <w:rsid w:val="008333DF"/>
    <w:rsid w:val="00835F57"/>
    <w:rsid w:val="00841444"/>
    <w:rsid w:val="00843AC2"/>
    <w:rsid w:val="008452D2"/>
    <w:rsid w:val="0084668B"/>
    <w:rsid w:val="00851205"/>
    <w:rsid w:val="00851EA1"/>
    <w:rsid w:val="00852296"/>
    <w:rsid w:val="0085254C"/>
    <w:rsid w:val="00852F0E"/>
    <w:rsid w:val="0085324D"/>
    <w:rsid w:val="008537D9"/>
    <w:rsid w:val="008546D3"/>
    <w:rsid w:val="00855E98"/>
    <w:rsid w:val="00860717"/>
    <w:rsid w:val="00864F9A"/>
    <w:rsid w:val="008726D6"/>
    <w:rsid w:val="0087306D"/>
    <w:rsid w:val="00875728"/>
    <w:rsid w:val="00877DB7"/>
    <w:rsid w:val="0088148E"/>
    <w:rsid w:val="00883ACD"/>
    <w:rsid w:val="00883D2A"/>
    <w:rsid w:val="008849CB"/>
    <w:rsid w:val="00884F72"/>
    <w:rsid w:val="00885461"/>
    <w:rsid w:val="00886765"/>
    <w:rsid w:val="00892805"/>
    <w:rsid w:val="00893E02"/>
    <w:rsid w:val="00895304"/>
    <w:rsid w:val="00895E9F"/>
    <w:rsid w:val="008A0864"/>
    <w:rsid w:val="008A4001"/>
    <w:rsid w:val="008A5BE6"/>
    <w:rsid w:val="008A7668"/>
    <w:rsid w:val="008B0D58"/>
    <w:rsid w:val="008B0F6B"/>
    <w:rsid w:val="008B1D50"/>
    <w:rsid w:val="008B3334"/>
    <w:rsid w:val="008B5F0A"/>
    <w:rsid w:val="008B6929"/>
    <w:rsid w:val="008B7C29"/>
    <w:rsid w:val="008B7C95"/>
    <w:rsid w:val="008B7CC7"/>
    <w:rsid w:val="008C006F"/>
    <w:rsid w:val="008C3211"/>
    <w:rsid w:val="008D134C"/>
    <w:rsid w:val="008D27AB"/>
    <w:rsid w:val="008D4132"/>
    <w:rsid w:val="008D77C6"/>
    <w:rsid w:val="008D794A"/>
    <w:rsid w:val="008E0039"/>
    <w:rsid w:val="008E10D1"/>
    <w:rsid w:val="008E12FE"/>
    <w:rsid w:val="008E4159"/>
    <w:rsid w:val="008E48F7"/>
    <w:rsid w:val="008E5213"/>
    <w:rsid w:val="008F0C48"/>
    <w:rsid w:val="008F1BD3"/>
    <w:rsid w:val="00901DCF"/>
    <w:rsid w:val="0090274C"/>
    <w:rsid w:val="009076C8"/>
    <w:rsid w:val="00907AFB"/>
    <w:rsid w:val="00911148"/>
    <w:rsid w:val="009111CB"/>
    <w:rsid w:val="009122AF"/>
    <w:rsid w:val="00912B4C"/>
    <w:rsid w:val="0091315A"/>
    <w:rsid w:val="00913E79"/>
    <w:rsid w:val="0091589D"/>
    <w:rsid w:val="009164E7"/>
    <w:rsid w:val="00920387"/>
    <w:rsid w:val="00920D50"/>
    <w:rsid w:val="009211FC"/>
    <w:rsid w:val="009219FD"/>
    <w:rsid w:val="009223BB"/>
    <w:rsid w:val="009227FD"/>
    <w:rsid w:val="0092280D"/>
    <w:rsid w:val="0092738C"/>
    <w:rsid w:val="0092743C"/>
    <w:rsid w:val="00931A4C"/>
    <w:rsid w:val="009320E0"/>
    <w:rsid w:val="0093336C"/>
    <w:rsid w:val="009342E9"/>
    <w:rsid w:val="00936C16"/>
    <w:rsid w:val="0094020B"/>
    <w:rsid w:val="00943278"/>
    <w:rsid w:val="00945DB1"/>
    <w:rsid w:val="0094715B"/>
    <w:rsid w:val="009474FF"/>
    <w:rsid w:val="0095023E"/>
    <w:rsid w:val="009548B9"/>
    <w:rsid w:val="009548F0"/>
    <w:rsid w:val="009557AC"/>
    <w:rsid w:val="00957440"/>
    <w:rsid w:val="009604FB"/>
    <w:rsid w:val="00960CBB"/>
    <w:rsid w:val="00965FA6"/>
    <w:rsid w:val="0096607D"/>
    <w:rsid w:val="00970D95"/>
    <w:rsid w:val="00972A5F"/>
    <w:rsid w:val="00972C5A"/>
    <w:rsid w:val="009736F8"/>
    <w:rsid w:val="00973D8A"/>
    <w:rsid w:val="00981986"/>
    <w:rsid w:val="00981EF0"/>
    <w:rsid w:val="00983A8E"/>
    <w:rsid w:val="00984691"/>
    <w:rsid w:val="00984A6E"/>
    <w:rsid w:val="009853F3"/>
    <w:rsid w:val="00991B81"/>
    <w:rsid w:val="00992059"/>
    <w:rsid w:val="00993BF3"/>
    <w:rsid w:val="009A0CF4"/>
    <w:rsid w:val="009A0E09"/>
    <w:rsid w:val="009A5012"/>
    <w:rsid w:val="009A60E6"/>
    <w:rsid w:val="009A6D40"/>
    <w:rsid w:val="009B10ED"/>
    <w:rsid w:val="009B130B"/>
    <w:rsid w:val="009B2209"/>
    <w:rsid w:val="009B296D"/>
    <w:rsid w:val="009B2E06"/>
    <w:rsid w:val="009C32D0"/>
    <w:rsid w:val="009C4A2B"/>
    <w:rsid w:val="009C6190"/>
    <w:rsid w:val="009D0303"/>
    <w:rsid w:val="009D1039"/>
    <w:rsid w:val="009D3B56"/>
    <w:rsid w:val="009D722D"/>
    <w:rsid w:val="009E05E5"/>
    <w:rsid w:val="009E505B"/>
    <w:rsid w:val="009E5502"/>
    <w:rsid w:val="009E6437"/>
    <w:rsid w:val="009E7388"/>
    <w:rsid w:val="009E7618"/>
    <w:rsid w:val="009F04DE"/>
    <w:rsid w:val="009F207B"/>
    <w:rsid w:val="009F4C7E"/>
    <w:rsid w:val="009F5F04"/>
    <w:rsid w:val="009F6DE1"/>
    <w:rsid w:val="009F7336"/>
    <w:rsid w:val="00A03456"/>
    <w:rsid w:val="00A03E1C"/>
    <w:rsid w:val="00A04E87"/>
    <w:rsid w:val="00A057AE"/>
    <w:rsid w:val="00A077BB"/>
    <w:rsid w:val="00A113A0"/>
    <w:rsid w:val="00A12587"/>
    <w:rsid w:val="00A1319B"/>
    <w:rsid w:val="00A148F3"/>
    <w:rsid w:val="00A155E7"/>
    <w:rsid w:val="00A21036"/>
    <w:rsid w:val="00A21FF5"/>
    <w:rsid w:val="00A23242"/>
    <w:rsid w:val="00A245B7"/>
    <w:rsid w:val="00A25259"/>
    <w:rsid w:val="00A263EE"/>
    <w:rsid w:val="00A27DD7"/>
    <w:rsid w:val="00A302C9"/>
    <w:rsid w:val="00A33447"/>
    <w:rsid w:val="00A3453B"/>
    <w:rsid w:val="00A35CD3"/>
    <w:rsid w:val="00A376FA"/>
    <w:rsid w:val="00A43568"/>
    <w:rsid w:val="00A43A89"/>
    <w:rsid w:val="00A43EEA"/>
    <w:rsid w:val="00A4422F"/>
    <w:rsid w:val="00A4473F"/>
    <w:rsid w:val="00A47822"/>
    <w:rsid w:val="00A507F6"/>
    <w:rsid w:val="00A51D65"/>
    <w:rsid w:val="00A51D75"/>
    <w:rsid w:val="00A53016"/>
    <w:rsid w:val="00A53ED1"/>
    <w:rsid w:val="00A541C5"/>
    <w:rsid w:val="00A55ABD"/>
    <w:rsid w:val="00A610DD"/>
    <w:rsid w:val="00A6193C"/>
    <w:rsid w:val="00A628D6"/>
    <w:rsid w:val="00A63B33"/>
    <w:rsid w:val="00A63CA8"/>
    <w:rsid w:val="00A64B8C"/>
    <w:rsid w:val="00A652EF"/>
    <w:rsid w:val="00A6778F"/>
    <w:rsid w:val="00A7214C"/>
    <w:rsid w:val="00A74679"/>
    <w:rsid w:val="00A7589D"/>
    <w:rsid w:val="00A761CE"/>
    <w:rsid w:val="00A77226"/>
    <w:rsid w:val="00A803B0"/>
    <w:rsid w:val="00A82BA4"/>
    <w:rsid w:val="00A82D45"/>
    <w:rsid w:val="00A82DE8"/>
    <w:rsid w:val="00A85168"/>
    <w:rsid w:val="00A879B5"/>
    <w:rsid w:val="00A93289"/>
    <w:rsid w:val="00A945EA"/>
    <w:rsid w:val="00A94FEE"/>
    <w:rsid w:val="00A96269"/>
    <w:rsid w:val="00AA0560"/>
    <w:rsid w:val="00AA16E7"/>
    <w:rsid w:val="00AA1864"/>
    <w:rsid w:val="00AA2754"/>
    <w:rsid w:val="00AA2A7B"/>
    <w:rsid w:val="00AA69F6"/>
    <w:rsid w:val="00AA74E3"/>
    <w:rsid w:val="00AA77A0"/>
    <w:rsid w:val="00AA7D66"/>
    <w:rsid w:val="00AB0C45"/>
    <w:rsid w:val="00AB0E9C"/>
    <w:rsid w:val="00AB16C5"/>
    <w:rsid w:val="00AB7AAA"/>
    <w:rsid w:val="00AC0E2A"/>
    <w:rsid w:val="00AC34C5"/>
    <w:rsid w:val="00AC3634"/>
    <w:rsid w:val="00AC3C3F"/>
    <w:rsid w:val="00AC798B"/>
    <w:rsid w:val="00AD1A06"/>
    <w:rsid w:val="00AD2680"/>
    <w:rsid w:val="00AD33C6"/>
    <w:rsid w:val="00AD35AD"/>
    <w:rsid w:val="00AE0FAF"/>
    <w:rsid w:val="00AE1A06"/>
    <w:rsid w:val="00AE275F"/>
    <w:rsid w:val="00AE35F7"/>
    <w:rsid w:val="00AE603A"/>
    <w:rsid w:val="00AF220E"/>
    <w:rsid w:val="00AF3E74"/>
    <w:rsid w:val="00AF5011"/>
    <w:rsid w:val="00AF5C0B"/>
    <w:rsid w:val="00AF6AA8"/>
    <w:rsid w:val="00B00250"/>
    <w:rsid w:val="00B00D07"/>
    <w:rsid w:val="00B04F17"/>
    <w:rsid w:val="00B073C0"/>
    <w:rsid w:val="00B102EC"/>
    <w:rsid w:val="00B1038F"/>
    <w:rsid w:val="00B1273E"/>
    <w:rsid w:val="00B16EA6"/>
    <w:rsid w:val="00B218CF"/>
    <w:rsid w:val="00B22DDA"/>
    <w:rsid w:val="00B232BD"/>
    <w:rsid w:val="00B23309"/>
    <w:rsid w:val="00B2460F"/>
    <w:rsid w:val="00B24961"/>
    <w:rsid w:val="00B25E9B"/>
    <w:rsid w:val="00B26909"/>
    <w:rsid w:val="00B26B7A"/>
    <w:rsid w:val="00B27A92"/>
    <w:rsid w:val="00B27DBC"/>
    <w:rsid w:val="00B34DBE"/>
    <w:rsid w:val="00B35E1E"/>
    <w:rsid w:val="00B374F3"/>
    <w:rsid w:val="00B41EF1"/>
    <w:rsid w:val="00B43B75"/>
    <w:rsid w:val="00B440EA"/>
    <w:rsid w:val="00B44AA1"/>
    <w:rsid w:val="00B44D2E"/>
    <w:rsid w:val="00B4697A"/>
    <w:rsid w:val="00B528CA"/>
    <w:rsid w:val="00B558FC"/>
    <w:rsid w:val="00B60897"/>
    <w:rsid w:val="00B614C6"/>
    <w:rsid w:val="00B62511"/>
    <w:rsid w:val="00B62AD8"/>
    <w:rsid w:val="00B62D32"/>
    <w:rsid w:val="00B63C86"/>
    <w:rsid w:val="00B71BA5"/>
    <w:rsid w:val="00B7385A"/>
    <w:rsid w:val="00B759E7"/>
    <w:rsid w:val="00B77347"/>
    <w:rsid w:val="00B77E91"/>
    <w:rsid w:val="00B8240C"/>
    <w:rsid w:val="00B8259B"/>
    <w:rsid w:val="00B82F89"/>
    <w:rsid w:val="00B8420A"/>
    <w:rsid w:val="00B845E9"/>
    <w:rsid w:val="00B85172"/>
    <w:rsid w:val="00B867F2"/>
    <w:rsid w:val="00B87E08"/>
    <w:rsid w:val="00B90416"/>
    <w:rsid w:val="00B94E76"/>
    <w:rsid w:val="00B95D6A"/>
    <w:rsid w:val="00B9798C"/>
    <w:rsid w:val="00BA1843"/>
    <w:rsid w:val="00BA23FD"/>
    <w:rsid w:val="00BA5641"/>
    <w:rsid w:val="00BB0ED3"/>
    <w:rsid w:val="00BB1B36"/>
    <w:rsid w:val="00BB1DEF"/>
    <w:rsid w:val="00BB202A"/>
    <w:rsid w:val="00BB211C"/>
    <w:rsid w:val="00BB36CC"/>
    <w:rsid w:val="00BB4108"/>
    <w:rsid w:val="00BB4CF0"/>
    <w:rsid w:val="00BB618E"/>
    <w:rsid w:val="00BB637D"/>
    <w:rsid w:val="00BB787F"/>
    <w:rsid w:val="00BC0E31"/>
    <w:rsid w:val="00BC1A75"/>
    <w:rsid w:val="00BC1DA1"/>
    <w:rsid w:val="00BC3412"/>
    <w:rsid w:val="00BC4F3E"/>
    <w:rsid w:val="00BC630D"/>
    <w:rsid w:val="00BC66EB"/>
    <w:rsid w:val="00BC6835"/>
    <w:rsid w:val="00BC6B53"/>
    <w:rsid w:val="00BC74E0"/>
    <w:rsid w:val="00BC7702"/>
    <w:rsid w:val="00BC77DA"/>
    <w:rsid w:val="00BD0D2B"/>
    <w:rsid w:val="00BD1BA6"/>
    <w:rsid w:val="00BD308F"/>
    <w:rsid w:val="00BD39B6"/>
    <w:rsid w:val="00BD462D"/>
    <w:rsid w:val="00BE0020"/>
    <w:rsid w:val="00BE07CD"/>
    <w:rsid w:val="00BE0C78"/>
    <w:rsid w:val="00BE14AA"/>
    <w:rsid w:val="00BE79D1"/>
    <w:rsid w:val="00BF15B3"/>
    <w:rsid w:val="00BF3FD3"/>
    <w:rsid w:val="00BF62AB"/>
    <w:rsid w:val="00BF69C9"/>
    <w:rsid w:val="00C01880"/>
    <w:rsid w:val="00C019B9"/>
    <w:rsid w:val="00C0248F"/>
    <w:rsid w:val="00C02972"/>
    <w:rsid w:val="00C0340B"/>
    <w:rsid w:val="00C03D30"/>
    <w:rsid w:val="00C05145"/>
    <w:rsid w:val="00C07DF0"/>
    <w:rsid w:val="00C128E7"/>
    <w:rsid w:val="00C13B39"/>
    <w:rsid w:val="00C15F4F"/>
    <w:rsid w:val="00C161E3"/>
    <w:rsid w:val="00C1671B"/>
    <w:rsid w:val="00C21014"/>
    <w:rsid w:val="00C2109C"/>
    <w:rsid w:val="00C224C3"/>
    <w:rsid w:val="00C23DE6"/>
    <w:rsid w:val="00C24019"/>
    <w:rsid w:val="00C27621"/>
    <w:rsid w:val="00C27CF5"/>
    <w:rsid w:val="00C3016D"/>
    <w:rsid w:val="00C30901"/>
    <w:rsid w:val="00C309DF"/>
    <w:rsid w:val="00C30D61"/>
    <w:rsid w:val="00C315B9"/>
    <w:rsid w:val="00C326D1"/>
    <w:rsid w:val="00C343EC"/>
    <w:rsid w:val="00C35BD5"/>
    <w:rsid w:val="00C42D82"/>
    <w:rsid w:val="00C431BF"/>
    <w:rsid w:val="00C43672"/>
    <w:rsid w:val="00C441FD"/>
    <w:rsid w:val="00C47274"/>
    <w:rsid w:val="00C50E28"/>
    <w:rsid w:val="00C52271"/>
    <w:rsid w:val="00C579F3"/>
    <w:rsid w:val="00C61BE2"/>
    <w:rsid w:val="00C62CD7"/>
    <w:rsid w:val="00C6499C"/>
    <w:rsid w:val="00C675C4"/>
    <w:rsid w:val="00C67C8C"/>
    <w:rsid w:val="00C70E97"/>
    <w:rsid w:val="00C76646"/>
    <w:rsid w:val="00C82F4A"/>
    <w:rsid w:val="00C83067"/>
    <w:rsid w:val="00C83186"/>
    <w:rsid w:val="00C84A7E"/>
    <w:rsid w:val="00C86BC2"/>
    <w:rsid w:val="00C92151"/>
    <w:rsid w:val="00C92BD8"/>
    <w:rsid w:val="00C93328"/>
    <w:rsid w:val="00C93958"/>
    <w:rsid w:val="00C93DC5"/>
    <w:rsid w:val="00C94F9F"/>
    <w:rsid w:val="00C9790A"/>
    <w:rsid w:val="00CA16CA"/>
    <w:rsid w:val="00CA1911"/>
    <w:rsid w:val="00CA2C1C"/>
    <w:rsid w:val="00CA2D05"/>
    <w:rsid w:val="00CA3653"/>
    <w:rsid w:val="00CA7B0A"/>
    <w:rsid w:val="00CB1397"/>
    <w:rsid w:val="00CB21D9"/>
    <w:rsid w:val="00CB26AA"/>
    <w:rsid w:val="00CB4A82"/>
    <w:rsid w:val="00CB7403"/>
    <w:rsid w:val="00CC0F63"/>
    <w:rsid w:val="00CC3624"/>
    <w:rsid w:val="00CC40FB"/>
    <w:rsid w:val="00CC6880"/>
    <w:rsid w:val="00CC6C9B"/>
    <w:rsid w:val="00CD505C"/>
    <w:rsid w:val="00CD5C09"/>
    <w:rsid w:val="00CD6226"/>
    <w:rsid w:val="00CD6B2F"/>
    <w:rsid w:val="00CE16E7"/>
    <w:rsid w:val="00CE4FDF"/>
    <w:rsid w:val="00CE67E0"/>
    <w:rsid w:val="00CE7A68"/>
    <w:rsid w:val="00CF0B56"/>
    <w:rsid w:val="00CF101B"/>
    <w:rsid w:val="00CF22FA"/>
    <w:rsid w:val="00CF6D70"/>
    <w:rsid w:val="00CF7539"/>
    <w:rsid w:val="00CF76AA"/>
    <w:rsid w:val="00CF7B2E"/>
    <w:rsid w:val="00D0009C"/>
    <w:rsid w:val="00D006BA"/>
    <w:rsid w:val="00D0191E"/>
    <w:rsid w:val="00D01DA7"/>
    <w:rsid w:val="00D02D0A"/>
    <w:rsid w:val="00D03F81"/>
    <w:rsid w:val="00D0599C"/>
    <w:rsid w:val="00D05A52"/>
    <w:rsid w:val="00D06F2E"/>
    <w:rsid w:val="00D07114"/>
    <w:rsid w:val="00D1094E"/>
    <w:rsid w:val="00D10997"/>
    <w:rsid w:val="00D10EDA"/>
    <w:rsid w:val="00D119E2"/>
    <w:rsid w:val="00D13AA3"/>
    <w:rsid w:val="00D13B21"/>
    <w:rsid w:val="00D15921"/>
    <w:rsid w:val="00D17516"/>
    <w:rsid w:val="00D175EF"/>
    <w:rsid w:val="00D17BC7"/>
    <w:rsid w:val="00D20F19"/>
    <w:rsid w:val="00D22098"/>
    <w:rsid w:val="00D26A9E"/>
    <w:rsid w:val="00D30B38"/>
    <w:rsid w:val="00D330C9"/>
    <w:rsid w:val="00D36076"/>
    <w:rsid w:val="00D365E8"/>
    <w:rsid w:val="00D368B3"/>
    <w:rsid w:val="00D36FD4"/>
    <w:rsid w:val="00D40041"/>
    <w:rsid w:val="00D44606"/>
    <w:rsid w:val="00D44CC8"/>
    <w:rsid w:val="00D45BB4"/>
    <w:rsid w:val="00D46596"/>
    <w:rsid w:val="00D51C75"/>
    <w:rsid w:val="00D5479B"/>
    <w:rsid w:val="00D55247"/>
    <w:rsid w:val="00D55C3C"/>
    <w:rsid w:val="00D55DBF"/>
    <w:rsid w:val="00D56CF1"/>
    <w:rsid w:val="00D57359"/>
    <w:rsid w:val="00D57689"/>
    <w:rsid w:val="00D61C7E"/>
    <w:rsid w:val="00D625E1"/>
    <w:rsid w:val="00D64148"/>
    <w:rsid w:val="00D647E2"/>
    <w:rsid w:val="00D65C48"/>
    <w:rsid w:val="00D701FF"/>
    <w:rsid w:val="00D713BE"/>
    <w:rsid w:val="00D73687"/>
    <w:rsid w:val="00D76A42"/>
    <w:rsid w:val="00D76C05"/>
    <w:rsid w:val="00D77E74"/>
    <w:rsid w:val="00D813B0"/>
    <w:rsid w:val="00D83836"/>
    <w:rsid w:val="00D84410"/>
    <w:rsid w:val="00D85595"/>
    <w:rsid w:val="00D87863"/>
    <w:rsid w:val="00D87AB0"/>
    <w:rsid w:val="00D92AA7"/>
    <w:rsid w:val="00D92DD1"/>
    <w:rsid w:val="00D9409B"/>
    <w:rsid w:val="00D979D4"/>
    <w:rsid w:val="00DA17AA"/>
    <w:rsid w:val="00DA2030"/>
    <w:rsid w:val="00DA6E06"/>
    <w:rsid w:val="00DA7144"/>
    <w:rsid w:val="00DA7EDF"/>
    <w:rsid w:val="00DB370F"/>
    <w:rsid w:val="00DB51FE"/>
    <w:rsid w:val="00DC126E"/>
    <w:rsid w:val="00DC3375"/>
    <w:rsid w:val="00DC3945"/>
    <w:rsid w:val="00DC43EF"/>
    <w:rsid w:val="00DC47EB"/>
    <w:rsid w:val="00DC4BED"/>
    <w:rsid w:val="00DC4FB7"/>
    <w:rsid w:val="00DC55FB"/>
    <w:rsid w:val="00DC6D1A"/>
    <w:rsid w:val="00DC76D1"/>
    <w:rsid w:val="00DC787C"/>
    <w:rsid w:val="00DD5A78"/>
    <w:rsid w:val="00DD5DB9"/>
    <w:rsid w:val="00DD6E6F"/>
    <w:rsid w:val="00DD726C"/>
    <w:rsid w:val="00DE033E"/>
    <w:rsid w:val="00DE0BAB"/>
    <w:rsid w:val="00DE10FD"/>
    <w:rsid w:val="00DE1F20"/>
    <w:rsid w:val="00DE2955"/>
    <w:rsid w:val="00DE332F"/>
    <w:rsid w:val="00DE4256"/>
    <w:rsid w:val="00DE7AF7"/>
    <w:rsid w:val="00DF121A"/>
    <w:rsid w:val="00DF22B5"/>
    <w:rsid w:val="00DF392B"/>
    <w:rsid w:val="00DF437A"/>
    <w:rsid w:val="00DF5D50"/>
    <w:rsid w:val="00E00675"/>
    <w:rsid w:val="00E02D70"/>
    <w:rsid w:val="00E04E5E"/>
    <w:rsid w:val="00E06FA3"/>
    <w:rsid w:val="00E11079"/>
    <w:rsid w:val="00E129B6"/>
    <w:rsid w:val="00E13AC6"/>
    <w:rsid w:val="00E1458E"/>
    <w:rsid w:val="00E153E8"/>
    <w:rsid w:val="00E20B1E"/>
    <w:rsid w:val="00E2233C"/>
    <w:rsid w:val="00E24815"/>
    <w:rsid w:val="00E26117"/>
    <w:rsid w:val="00E26B83"/>
    <w:rsid w:val="00E26D08"/>
    <w:rsid w:val="00E26F0E"/>
    <w:rsid w:val="00E27178"/>
    <w:rsid w:val="00E271A1"/>
    <w:rsid w:val="00E30323"/>
    <w:rsid w:val="00E330ED"/>
    <w:rsid w:val="00E356A6"/>
    <w:rsid w:val="00E35C19"/>
    <w:rsid w:val="00E42D89"/>
    <w:rsid w:val="00E5025C"/>
    <w:rsid w:val="00E54E95"/>
    <w:rsid w:val="00E61602"/>
    <w:rsid w:val="00E62AD7"/>
    <w:rsid w:val="00E67348"/>
    <w:rsid w:val="00E716F4"/>
    <w:rsid w:val="00E77BBC"/>
    <w:rsid w:val="00E77CB3"/>
    <w:rsid w:val="00E8107A"/>
    <w:rsid w:val="00E81A7B"/>
    <w:rsid w:val="00E8487C"/>
    <w:rsid w:val="00E857F9"/>
    <w:rsid w:val="00E85C94"/>
    <w:rsid w:val="00E868D9"/>
    <w:rsid w:val="00E90FB7"/>
    <w:rsid w:val="00E93E24"/>
    <w:rsid w:val="00E95C46"/>
    <w:rsid w:val="00E963DE"/>
    <w:rsid w:val="00EA2BEA"/>
    <w:rsid w:val="00EA7326"/>
    <w:rsid w:val="00EB0002"/>
    <w:rsid w:val="00EB032D"/>
    <w:rsid w:val="00EB12F3"/>
    <w:rsid w:val="00EB1F02"/>
    <w:rsid w:val="00EB2363"/>
    <w:rsid w:val="00EB679B"/>
    <w:rsid w:val="00EB7248"/>
    <w:rsid w:val="00EB7CA6"/>
    <w:rsid w:val="00EC0971"/>
    <w:rsid w:val="00EC0DFF"/>
    <w:rsid w:val="00EC1BD9"/>
    <w:rsid w:val="00EC3327"/>
    <w:rsid w:val="00EC5BA9"/>
    <w:rsid w:val="00ED21C9"/>
    <w:rsid w:val="00ED3B20"/>
    <w:rsid w:val="00ED4AB9"/>
    <w:rsid w:val="00ED4F96"/>
    <w:rsid w:val="00ED533D"/>
    <w:rsid w:val="00ED766B"/>
    <w:rsid w:val="00EE0742"/>
    <w:rsid w:val="00EE2BCB"/>
    <w:rsid w:val="00EE5415"/>
    <w:rsid w:val="00EE75B7"/>
    <w:rsid w:val="00EF032B"/>
    <w:rsid w:val="00EF055F"/>
    <w:rsid w:val="00EF15F9"/>
    <w:rsid w:val="00EF385E"/>
    <w:rsid w:val="00EF670A"/>
    <w:rsid w:val="00EF7F7A"/>
    <w:rsid w:val="00F003C7"/>
    <w:rsid w:val="00F03ACB"/>
    <w:rsid w:val="00F10692"/>
    <w:rsid w:val="00F10AFD"/>
    <w:rsid w:val="00F11267"/>
    <w:rsid w:val="00F12666"/>
    <w:rsid w:val="00F14833"/>
    <w:rsid w:val="00F14C32"/>
    <w:rsid w:val="00F168C5"/>
    <w:rsid w:val="00F169FB"/>
    <w:rsid w:val="00F17085"/>
    <w:rsid w:val="00F2029B"/>
    <w:rsid w:val="00F202EC"/>
    <w:rsid w:val="00F22E3B"/>
    <w:rsid w:val="00F236E8"/>
    <w:rsid w:val="00F27355"/>
    <w:rsid w:val="00F27719"/>
    <w:rsid w:val="00F27CA5"/>
    <w:rsid w:val="00F27D70"/>
    <w:rsid w:val="00F3038C"/>
    <w:rsid w:val="00F32306"/>
    <w:rsid w:val="00F33527"/>
    <w:rsid w:val="00F34632"/>
    <w:rsid w:val="00F35A18"/>
    <w:rsid w:val="00F360C3"/>
    <w:rsid w:val="00F363D6"/>
    <w:rsid w:val="00F41303"/>
    <w:rsid w:val="00F463A3"/>
    <w:rsid w:val="00F47D15"/>
    <w:rsid w:val="00F525C0"/>
    <w:rsid w:val="00F5399B"/>
    <w:rsid w:val="00F53F83"/>
    <w:rsid w:val="00F55FB4"/>
    <w:rsid w:val="00F57317"/>
    <w:rsid w:val="00F61FBF"/>
    <w:rsid w:val="00F61FC5"/>
    <w:rsid w:val="00F61FF9"/>
    <w:rsid w:val="00F63029"/>
    <w:rsid w:val="00F63B02"/>
    <w:rsid w:val="00F65AFF"/>
    <w:rsid w:val="00F65CF1"/>
    <w:rsid w:val="00F65FC4"/>
    <w:rsid w:val="00F66527"/>
    <w:rsid w:val="00F67443"/>
    <w:rsid w:val="00F71EEB"/>
    <w:rsid w:val="00F74036"/>
    <w:rsid w:val="00F748EA"/>
    <w:rsid w:val="00F75FAA"/>
    <w:rsid w:val="00F77E6D"/>
    <w:rsid w:val="00F77F34"/>
    <w:rsid w:val="00F85104"/>
    <w:rsid w:val="00F85618"/>
    <w:rsid w:val="00F858D7"/>
    <w:rsid w:val="00F91DEE"/>
    <w:rsid w:val="00F927D4"/>
    <w:rsid w:val="00F93632"/>
    <w:rsid w:val="00F93F12"/>
    <w:rsid w:val="00F96E56"/>
    <w:rsid w:val="00FA0275"/>
    <w:rsid w:val="00FA06BD"/>
    <w:rsid w:val="00FA0797"/>
    <w:rsid w:val="00FA1281"/>
    <w:rsid w:val="00FA7374"/>
    <w:rsid w:val="00FB01C8"/>
    <w:rsid w:val="00FB0C5D"/>
    <w:rsid w:val="00FB0EEC"/>
    <w:rsid w:val="00FB6752"/>
    <w:rsid w:val="00FB6D39"/>
    <w:rsid w:val="00FC06A4"/>
    <w:rsid w:val="00FC3F4B"/>
    <w:rsid w:val="00FC68FE"/>
    <w:rsid w:val="00FD1758"/>
    <w:rsid w:val="00FD1DDD"/>
    <w:rsid w:val="00FD3450"/>
    <w:rsid w:val="00FD350B"/>
    <w:rsid w:val="00FD52CF"/>
    <w:rsid w:val="00FD5611"/>
    <w:rsid w:val="00FD5B20"/>
    <w:rsid w:val="00FD5D4B"/>
    <w:rsid w:val="00FD6C84"/>
    <w:rsid w:val="00FD7132"/>
    <w:rsid w:val="00FE093D"/>
    <w:rsid w:val="00FE1960"/>
    <w:rsid w:val="00FE196A"/>
    <w:rsid w:val="00FE4AC8"/>
    <w:rsid w:val="00FE55A4"/>
    <w:rsid w:val="00FE5BFA"/>
    <w:rsid w:val="00FE61B9"/>
    <w:rsid w:val="00FE63F7"/>
    <w:rsid w:val="00FF0DFC"/>
    <w:rsid w:val="00FF57C0"/>
    <w:rsid w:val="00FF6E6A"/>
    <w:rsid w:val="00FF6F62"/>
    <w:rsid w:val="00FF70B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F8AA7"/>
  <w15:chartTrackingRefBased/>
  <w15:docId w15:val="{C78EB8BB-F760-4F83-B950-7035DB23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56"/>
    <w:pPr>
      <w:spacing w:after="0" w:line="48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14E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6218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EE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14A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4D"/>
    <w:rPr>
      <w:color w:val="0563C1" w:themeColor="hyperlink"/>
      <w:u w:val="single"/>
    </w:rPr>
  </w:style>
  <w:style w:type="character" w:styleId="UnresolvedMention">
    <w:name w:val="Unresolved Mention"/>
    <w:basedOn w:val="DefaultParagraphFont"/>
    <w:uiPriority w:val="99"/>
    <w:semiHidden/>
    <w:unhideWhenUsed/>
    <w:rsid w:val="00831D4D"/>
    <w:rPr>
      <w:color w:val="605E5C"/>
      <w:shd w:val="clear" w:color="auto" w:fill="E1DFDD"/>
    </w:rPr>
  </w:style>
  <w:style w:type="character" w:styleId="FollowedHyperlink">
    <w:name w:val="FollowedHyperlink"/>
    <w:basedOn w:val="DefaultParagraphFont"/>
    <w:uiPriority w:val="99"/>
    <w:semiHidden/>
    <w:unhideWhenUsed/>
    <w:rsid w:val="00831D4D"/>
    <w:rPr>
      <w:color w:val="954F72" w:themeColor="followedHyperlink"/>
      <w:u w:val="single"/>
    </w:rPr>
  </w:style>
  <w:style w:type="paragraph" w:styleId="ListParagraph">
    <w:name w:val="List Paragraph"/>
    <w:basedOn w:val="Normal"/>
    <w:uiPriority w:val="34"/>
    <w:qFormat/>
    <w:rsid w:val="00CF7B2E"/>
    <w:pPr>
      <w:ind w:left="720"/>
      <w:contextualSpacing/>
    </w:pPr>
  </w:style>
  <w:style w:type="paragraph" w:styleId="Header">
    <w:name w:val="header"/>
    <w:basedOn w:val="Normal"/>
    <w:link w:val="HeaderChar"/>
    <w:uiPriority w:val="99"/>
    <w:unhideWhenUsed/>
    <w:rsid w:val="00695EC8"/>
    <w:pPr>
      <w:tabs>
        <w:tab w:val="center" w:pos="4680"/>
        <w:tab w:val="right" w:pos="9360"/>
      </w:tabs>
      <w:spacing w:line="240" w:lineRule="auto"/>
    </w:pPr>
  </w:style>
  <w:style w:type="character" w:customStyle="1" w:styleId="HeaderChar">
    <w:name w:val="Header Char"/>
    <w:basedOn w:val="DefaultParagraphFont"/>
    <w:link w:val="Header"/>
    <w:uiPriority w:val="99"/>
    <w:rsid w:val="00695E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EC8"/>
    <w:pPr>
      <w:tabs>
        <w:tab w:val="center" w:pos="4680"/>
        <w:tab w:val="right" w:pos="9360"/>
      </w:tabs>
      <w:spacing w:line="240" w:lineRule="auto"/>
    </w:pPr>
  </w:style>
  <w:style w:type="character" w:customStyle="1" w:styleId="FooterChar">
    <w:name w:val="Footer Char"/>
    <w:basedOn w:val="DefaultParagraphFont"/>
    <w:link w:val="Footer"/>
    <w:uiPriority w:val="99"/>
    <w:rsid w:val="00695EC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F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F0A"/>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814ED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7FC1"/>
  </w:style>
  <w:style w:type="character" w:customStyle="1" w:styleId="Heading3Char">
    <w:name w:val="Heading 3 Char"/>
    <w:basedOn w:val="DefaultParagraphFont"/>
    <w:link w:val="Heading3"/>
    <w:uiPriority w:val="9"/>
    <w:semiHidden/>
    <w:rsid w:val="00F71EEB"/>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F61FBF"/>
    <w:pPr>
      <w:spacing w:line="240" w:lineRule="auto"/>
    </w:pPr>
    <w:rPr>
      <w:sz w:val="20"/>
      <w:szCs w:val="20"/>
    </w:rPr>
  </w:style>
  <w:style w:type="character" w:customStyle="1" w:styleId="FootnoteTextChar">
    <w:name w:val="Footnote Text Char"/>
    <w:basedOn w:val="DefaultParagraphFont"/>
    <w:link w:val="FootnoteText"/>
    <w:uiPriority w:val="99"/>
    <w:semiHidden/>
    <w:rsid w:val="00F61F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F61FBF"/>
    <w:rPr>
      <w:vertAlign w:val="superscript"/>
    </w:rPr>
  </w:style>
  <w:style w:type="character" w:customStyle="1" w:styleId="Heading4Char">
    <w:name w:val="Heading 4 Char"/>
    <w:basedOn w:val="DefaultParagraphFont"/>
    <w:link w:val="Heading4"/>
    <w:uiPriority w:val="9"/>
    <w:semiHidden/>
    <w:rsid w:val="00BE14AA"/>
    <w:rPr>
      <w:rFonts w:asciiTheme="majorHAnsi" w:eastAsiaTheme="majorEastAsia" w:hAnsiTheme="majorHAnsi" w:cstheme="majorBidi"/>
      <w:i/>
      <w:iCs/>
      <w:color w:val="2F5496" w:themeColor="accent1" w:themeShade="BF"/>
      <w:sz w:val="24"/>
      <w:szCs w:val="24"/>
    </w:rPr>
  </w:style>
  <w:style w:type="character" w:styleId="Emphasis">
    <w:name w:val="Emphasis"/>
    <w:uiPriority w:val="20"/>
    <w:qFormat/>
    <w:rsid w:val="003D6365"/>
    <w:rPr>
      <w:i/>
      <w:iCs/>
    </w:rPr>
  </w:style>
  <w:style w:type="paragraph" w:styleId="CommentText">
    <w:name w:val="annotation text"/>
    <w:basedOn w:val="Normal"/>
    <w:link w:val="CommentTextChar"/>
    <w:uiPriority w:val="99"/>
    <w:semiHidden/>
    <w:unhideWhenUsed/>
    <w:rsid w:val="006B19D3"/>
    <w:pPr>
      <w:spacing w:line="240" w:lineRule="auto"/>
    </w:pPr>
    <w:rPr>
      <w:sz w:val="20"/>
      <w:szCs w:val="20"/>
    </w:rPr>
  </w:style>
  <w:style w:type="character" w:customStyle="1" w:styleId="CommentTextChar">
    <w:name w:val="Comment Text Char"/>
    <w:basedOn w:val="DefaultParagraphFont"/>
    <w:link w:val="CommentText"/>
    <w:uiPriority w:val="99"/>
    <w:semiHidden/>
    <w:rsid w:val="006B19D3"/>
    <w:rPr>
      <w:rFonts w:ascii="Times New Roman" w:eastAsia="Times New Roman" w:hAnsi="Times New Roman" w:cs="Times New Roman"/>
      <w:sz w:val="20"/>
      <w:szCs w:val="20"/>
    </w:rPr>
  </w:style>
  <w:style w:type="paragraph" w:styleId="Revision">
    <w:name w:val="Revision"/>
    <w:hidden/>
    <w:uiPriority w:val="99"/>
    <w:semiHidden/>
    <w:rsid w:val="003E44CF"/>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62186"/>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C128E7"/>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28E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1475">
      <w:bodyDiv w:val="1"/>
      <w:marLeft w:val="0"/>
      <w:marRight w:val="0"/>
      <w:marTop w:val="0"/>
      <w:marBottom w:val="0"/>
      <w:divBdr>
        <w:top w:val="none" w:sz="0" w:space="0" w:color="auto"/>
        <w:left w:val="none" w:sz="0" w:space="0" w:color="auto"/>
        <w:bottom w:val="none" w:sz="0" w:space="0" w:color="auto"/>
        <w:right w:val="none" w:sz="0" w:space="0" w:color="auto"/>
      </w:divBdr>
    </w:div>
    <w:div w:id="21905143">
      <w:bodyDiv w:val="1"/>
      <w:marLeft w:val="0"/>
      <w:marRight w:val="0"/>
      <w:marTop w:val="0"/>
      <w:marBottom w:val="0"/>
      <w:divBdr>
        <w:top w:val="none" w:sz="0" w:space="0" w:color="auto"/>
        <w:left w:val="none" w:sz="0" w:space="0" w:color="auto"/>
        <w:bottom w:val="none" w:sz="0" w:space="0" w:color="auto"/>
        <w:right w:val="none" w:sz="0" w:space="0" w:color="auto"/>
      </w:divBdr>
    </w:div>
    <w:div w:id="36589589">
      <w:bodyDiv w:val="1"/>
      <w:marLeft w:val="0"/>
      <w:marRight w:val="0"/>
      <w:marTop w:val="0"/>
      <w:marBottom w:val="0"/>
      <w:divBdr>
        <w:top w:val="none" w:sz="0" w:space="0" w:color="auto"/>
        <w:left w:val="none" w:sz="0" w:space="0" w:color="auto"/>
        <w:bottom w:val="none" w:sz="0" w:space="0" w:color="auto"/>
        <w:right w:val="none" w:sz="0" w:space="0" w:color="auto"/>
      </w:divBdr>
    </w:div>
    <w:div w:id="261305957">
      <w:bodyDiv w:val="1"/>
      <w:marLeft w:val="0"/>
      <w:marRight w:val="0"/>
      <w:marTop w:val="0"/>
      <w:marBottom w:val="0"/>
      <w:divBdr>
        <w:top w:val="none" w:sz="0" w:space="0" w:color="auto"/>
        <w:left w:val="none" w:sz="0" w:space="0" w:color="auto"/>
        <w:bottom w:val="none" w:sz="0" w:space="0" w:color="auto"/>
        <w:right w:val="none" w:sz="0" w:space="0" w:color="auto"/>
      </w:divBdr>
    </w:div>
    <w:div w:id="301161369">
      <w:bodyDiv w:val="1"/>
      <w:marLeft w:val="0"/>
      <w:marRight w:val="0"/>
      <w:marTop w:val="0"/>
      <w:marBottom w:val="0"/>
      <w:divBdr>
        <w:top w:val="none" w:sz="0" w:space="0" w:color="auto"/>
        <w:left w:val="none" w:sz="0" w:space="0" w:color="auto"/>
        <w:bottom w:val="none" w:sz="0" w:space="0" w:color="auto"/>
        <w:right w:val="none" w:sz="0" w:space="0" w:color="auto"/>
      </w:divBdr>
    </w:div>
    <w:div w:id="318770962">
      <w:bodyDiv w:val="1"/>
      <w:marLeft w:val="0"/>
      <w:marRight w:val="0"/>
      <w:marTop w:val="0"/>
      <w:marBottom w:val="0"/>
      <w:divBdr>
        <w:top w:val="none" w:sz="0" w:space="0" w:color="auto"/>
        <w:left w:val="none" w:sz="0" w:space="0" w:color="auto"/>
        <w:bottom w:val="none" w:sz="0" w:space="0" w:color="auto"/>
        <w:right w:val="none" w:sz="0" w:space="0" w:color="auto"/>
      </w:divBdr>
    </w:div>
    <w:div w:id="382217727">
      <w:bodyDiv w:val="1"/>
      <w:marLeft w:val="0"/>
      <w:marRight w:val="0"/>
      <w:marTop w:val="0"/>
      <w:marBottom w:val="0"/>
      <w:divBdr>
        <w:top w:val="none" w:sz="0" w:space="0" w:color="auto"/>
        <w:left w:val="none" w:sz="0" w:space="0" w:color="auto"/>
        <w:bottom w:val="none" w:sz="0" w:space="0" w:color="auto"/>
        <w:right w:val="none" w:sz="0" w:space="0" w:color="auto"/>
      </w:divBdr>
    </w:div>
    <w:div w:id="879627990">
      <w:bodyDiv w:val="1"/>
      <w:marLeft w:val="0"/>
      <w:marRight w:val="0"/>
      <w:marTop w:val="0"/>
      <w:marBottom w:val="0"/>
      <w:divBdr>
        <w:top w:val="none" w:sz="0" w:space="0" w:color="auto"/>
        <w:left w:val="none" w:sz="0" w:space="0" w:color="auto"/>
        <w:bottom w:val="none" w:sz="0" w:space="0" w:color="auto"/>
        <w:right w:val="none" w:sz="0" w:space="0" w:color="auto"/>
      </w:divBdr>
    </w:div>
    <w:div w:id="962003845">
      <w:bodyDiv w:val="1"/>
      <w:marLeft w:val="0"/>
      <w:marRight w:val="0"/>
      <w:marTop w:val="0"/>
      <w:marBottom w:val="0"/>
      <w:divBdr>
        <w:top w:val="none" w:sz="0" w:space="0" w:color="auto"/>
        <w:left w:val="none" w:sz="0" w:space="0" w:color="auto"/>
        <w:bottom w:val="none" w:sz="0" w:space="0" w:color="auto"/>
        <w:right w:val="none" w:sz="0" w:space="0" w:color="auto"/>
      </w:divBdr>
      <w:divsChild>
        <w:div w:id="274599204">
          <w:marLeft w:val="0"/>
          <w:marRight w:val="0"/>
          <w:marTop w:val="0"/>
          <w:marBottom w:val="0"/>
          <w:divBdr>
            <w:top w:val="none" w:sz="0" w:space="0" w:color="auto"/>
            <w:left w:val="none" w:sz="0" w:space="0" w:color="auto"/>
            <w:bottom w:val="none" w:sz="0" w:space="0" w:color="auto"/>
            <w:right w:val="none" w:sz="0" w:space="0" w:color="auto"/>
          </w:divBdr>
        </w:div>
        <w:div w:id="765003911">
          <w:marLeft w:val="0"/>
          <w:marRight w:val="0"/>
          <w:marTop w:val="0"/>
          <w:marBottom w:val="0"/>
          <w:divBdr>
            <w:top w:val="none" w:sz="0" w:space="0" w:color="auto"/>
            <w:left w:val="none" w:sz="0" w:space="0" w:color="auto"/>
            <w:bottom w:val="none" w:sz="0" w:space="0" w:color="auto"/>
            <w:right w:val="none" w:sz="0" w:space="0" w:color="auto"/>
          </w:divBdr>
        </w:div>
      </w:divsChild>
    </w:div>
    <w:div w:id="991182712">
      <w:bodyDiv w:val="1"/>
      <w:marLeft w:val="0"/>
      <w:marRight w:val="0"/>
      <w:marTop w:val="0"/>
      <w:marBottom w:val="0"/>
      <w:divBdr>
        <w:top w:val="none" w:sz="0" w:space="0" w:color="auto"/>
        <w:left w:val="none" w:sz="0" w:space="0" w:color="auto"/>
        <w:bottom w:val="none" w:sz="0" w:space="0" w:color="auto"/>
        <w:right w:val="none" w:sz="0" w:space="0" w:color="auto"/>
      </w:divBdr>
      <w:divsChild>
        <w:div w:id="735275062">
          <w:marLeft w:val="0"/>
          <w:marRight w:val="0"/>
          <w:marTop w:val="0"/>
          <w:marBottom w:val="0"/>
          <w:divBdr>
            <w:top w:val="none" w:sz="0" w:space="0" w:color="auto"/>
            <w:left w:val="none" w:sz="0" w:space="0" w:color="auto"/>
            <w:bottom w:val="none" w:sz="0" w:space="0" w:color="auto"/>
            <w:right w:val="none" w:sz="0" w:space="0" w:color="auto"/>
          </w:divBdr>
        </w:div>
        <w:div w:id="864320329">
          <w:marLeft w:val="0"/>
          <w:marRight w:val="0"/>
          <w:marTop w:val="0"/>
          <w:marBottom w:val="0"/>
          <w:divBdr>
            <w:top w:val="none" w:sz="0" w:space="0" w:color="auto"/>
            <w:left w:val="none" w:sz="0" w:space="0" w:color="auto"/>
            <w:bottom w:val="none" w:sz="0" w:space="0" w:color="auto"/>
            <w:right w:val="none" w:sz="0" w:space="0" w:color="auto"/>
          </w:divBdr>
        </w:div>
        <w:div w:id="2094161958">
          <w:marLeft w:val="0"/>
          <w:marRight w:val="0"/>
          <w:marTop w:val="0"/>
          <w:marBottom w:val="0"/>
          <w:divBdr>
            <w:top w:val="none" w:sz="0" w:space="0" w:color="auto"/>
            <w:left w:val="none" w:sz="0" w:space="0" w:color="auto"/>
            <w:bottom w:val="none" w:sz="0" w:space="0" w:color="auto"/>
            <w:right w:val="none" w:sz="0" w:space="0" w:color="auto"/>
          </w:divBdr>
        </w:div>
      </w:divsChild>
    </w:div>
    <w:div w:id="1092511279">
      <w:bodyDiv w:val="1"/>
      <w:marLeft w:val="0"/>
      <w:marRight w:val="0"/>
      <w:marTop w:val="0"/>
      <w:marBottom w:val="0"/>
      <w:divBdr>
        <w:top w:val="none" w:sz="0" w:space="0" w:color="auto"/>
        <w:left w:val="none" w:sz="0" w:space="0" w:color="auto"/>
        <w:bottom w:val="none" w:sz="0" w:space="0" w:color="auto"/>
        <w:right w:val="none" w:sz="0" w:space="0" w:color="auto"/>
      </w:divBdr>
      <w:divsChild>
        <w:div w:id="1751075653">
          <w:marLeft w:val="0"/>
          <w:marRight w:val="0"/>
          <w:marTop w:val="0"/>
          <w:marBottom w:val="0"/>
          <w:divBdr>
            <w:top w:val="none" w:sz="0" w:space="0" w:color="auto"/>
            <w:left w:val="none" w:sz="0" w:space="0" w:color="auto"/>
            <w:bottom w:val="none" w:sz="0" w:space="0" w:color="auto"/>
            <w:right w:val="none" w:sz="0" w:space="0" w:color="auto"/>
          </w:divBdr>
          <w:divsChild>
            <w:div w:id="1628899868">
              <w:marLeft w:val="0"/>
              <w:marRight w:val="0"/>
              <w:marTop w:val="0"/>
              <w:marBottom w:val="0"/>
              <w:divBdr>
                <w:top w:val="none" w:sz="0" w:space="0" w:color="auto"/>
                <w:left w:val="none" w:sz="0" w:space="0" w:color="auto"/>
                <w:bottom w:val="none" w:sz="0" w:space="0" w:color="auto"/>
                <w:right w:val="none" w:sz="0" w:space="0" w:color="auto"/>
              </w:divBdr>
              <w:divsChild>
                <w:div w:id="164706029">
                  <w:marLeft w:val="0"/>
                  <w:marRight w:val="0"/>
                  <w:marTop w:val="0"/>
                  <w:marBottom w:val="0"/>
                  <w:divBdr>
                    <w:top w:val="none" w:sz="0" w:space="0" w:color="auto"/>
                    <w:left w:val="none" w:sz="0" w:space="0" w:color="auto"/>
                    <w:bottom w:val="none" w:sz="0" w:space="0" w:color="auto"/>
                    <w:right w:val="none" w:sz="0" w:space="0" w:color="auto"/>
                  </w:divBdr>
                  <w:divsChild>
                    <w:div w:id="1626959840">
                      <w:marLeft w:val="0"/>
                      <w:marRight w:val="0"/>
                      <w:marTop w:val="0"/>
                      <w:marBottom w:val="0"/>
                      <w:divBdr>
                        <w:top w:val="none" w:sz="0" w:space="0" w:color="auto"/>
                        <w:left w:val="none" w:sz="0" w:space="0" w:color="auto"/>
                        <w:bottom w:val="none" w:sz="0" w:space="0" w:color="auto"/>
                        <w:right w:val="none" w:sz="0" w:space="0" w:color="auto"/>
                      </w:divBdr>
                      <w:divsChild>
                        <w:div w:id="942034518">
                          <w:marLeft w:val="0"/>
                          <w:marRight w:val="0"/>
                          <w:marTop w:val="0"/>
                          <w:marBottom w:val="0"/>
                          <w:divBdr>
                            <w:top w:val="none" w:sz="0" w:space="0" w:color="auto"/>
                            <w:left w:val="none" w:sz="0" w:space="0" w:color="auto"/>
                            <w:bottom w:val="none" w:sz="0" w:space="0" w:color="auto"/>
                            <w:right w:val="none" w:sz="0" w:space="0" w:color="auto"/>
                          </w:divBdr>
                          <w:divsChild>
                            <w:div w:id="165953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865469">
                  <w:marLeft w:val="0"/>
                  <w:marRight w:val="0"/>
                  <w:marTop w:val="0"/>
                  <w:marBottom w:val="0"/>
                  <w:divBdr>
                    <w:top w:val="none" w:sz="0" w:space="0" w:color="auto"/>
                    <w:left w:val="none" w:sz="0" w:space="0" w:color="auto"/>
                    <w:bottom w:val="none" w:sz="0" w:space="0" w:color="auto"/>
                    <w:right w:val="none" w:sz="0" w:space="0" w:color="auto"/>
                  </w:divBdr>
                  <w:divsChild>
                    <w:div w:id="941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392103">
      <w:bodyDiv w:val="1"/>
      <w:marLeft w:val="0"/>
      <w:marRight w:val="0"/>
      <w:marTop w:val="0"/>
      <w:marBottom w:val="0"/>
      <w:divBdr>
        <w:top w:val="none" w:sz="0" w:space="0" w:color="auto"/>
        <w:left w:val="none" w:sz="0" w:space="0" w:color="auto"/>
        <w:bottom w:val="none" w:sz="0" w:space="0" w:color="auto"/>
        <w:right w:val="none" w:sz="0" w:space="0" w:color="auto"/>
      </w:divBdr>
    </w:div>
    <w:div w:id="1180894168">
      <w:bodyDiv w:val="1"/>
      <w:marLeft w:val="0"/>
      <w:marRight w:val="0"/>
      <w:marTop w:val="0"/>
      <w:marBottom w:val="0"/>
      <w:divBdr>
        <w:top w:val="none" w:sz="0" w:space="0" w:color="auto"/>
        <w:left w:val="none" w:sz="0" w:space="0" w:color="auto"/>
        <w:bottom w:val="none" w:sz="0" w:space="0" w:color="auto"/>
        <w:right w:val="none" w:sz="0" w:space="0" w:color="auto"/>
      </w:divBdr>
    </w:div>
    <w:div w:id="1308632180">
      <w:bodyDiv w:val="1"/>
      <w:marLeft w:val="0"/>
      <w:marRight w:val="0"/>
      <w:marTop w:val="0"/>
      <w:marBottom w:val="0"/>
      <w:divBdr>
        <w:top w:val="none" w:sz="0" w:space="0" w:color="auto"/>
        <w:left w:val="none" w:sz="0" w:space="0" w:color="auto"/>
        <w:bottom w:val="none" w:sz="0" w:space="0" w:color="auto"/>
        <w:right w:val="none" w:sz="0" w:space="0" w:color="auto"/>
      </w:divBdr>
    </w:div>
    <w:div w:id="1449854850">
      <w:bodyDiv w:val="1"/>
      <w:marLeft w:val="0"/>
      <w:marRight w:val="0"/>
      <w:marTop w:val="0"/>
      <w:marBottom w:val="0"/>
      <w:divBdr>
        <w:top w:val="none" w:sz="0" w:space="0" w:color="auto"/>
        <w:left w:val="none" w:sz="0" w:space="0" w:color="auto"/>
        <w:bottom w:val="none" w:sz="0" w:space="0" w:color="auto"/>
        <w:right w:val="none" w:sz="0" w:space="0" w:color="auto"/>
      </w:divBdr>
      <w:divsChild>
        <w:div w:id="16198648">
          <w:marLeft w:val="0"/>
          <w:marRight w:val="0"/>
          <w:marTop w:val="0"/>
          <w:marBottom w:val="0"/>
          <w:divBdr>
            <w:top w:val="none" w:sz="0" w:space="0" w:color="auto"/>
            <w:left w:val="none" w:sz="0" w:space="0" w:color="auto"/>
            <w:bottom w:val="none" w:sz="0" w:space="0" w:color="auto"/>
            <w:right w:val="none" w:sz="0" w:space="0" w:color="auto"/>
          </w:divBdr>
        </w:div>
        <w:div w:id="61487898">
          <w:marLeft w:val="0"/>
          <w:marRight w:val="0"/>
          <w:marTop w:val="0"/>
          <w:marBottom w:val="0"/>
          <w:divBdr>
            <w:top w:val="none" w:sz="0" w:space="0" w:color="auto"/>
            <w:left w:val="none" w:sz="0" w:space="0" w:color="auto"/>
            <w:bottom w:val="none" w:sz="0" w:space="0" w:color="auto"/>
            <w:right w:val="none" w:sz="0" w:space="0" w:color="auto"/>
          </w:divBdr>
        </w:div>
        <w:div w:id="102388386">
          <w:marLeft w:val="0"/>
          <w:marRight w:val="0"/>
          <w:marTop w:val="0"/>
          <w:marBottom w:val="0"/>
          <w:divBdr>
            <w:top w:val="none" w:sz="0" w:space="0" w:color="auto"/>
            <w:left w:val="none" w:sz="0" w:space="0" w:color="auto"/>
            <w:bottom w:val="none" w:sz="0" w:space="0" w:color="auto"/>
            <w:right w:val="none" w:sz="0" w:space="0" w:color="auto"/>
          </w:divBdr>
        </w:div>
        <w:div w:id="220866242">
          <w:marLeft w:val="0"/>
          <w:marRight w:val="0"/>
          <w:marTop w:val="0"/>
          <w:marBottom w:val="0"/>
          <w:divBdr>
            <w:top w:val="none" w:sz="0" w:space="0" w:color="auto"/>
            <w:left w:val="none" w:sz="0" w:space="0" w:color="auto"/>
            <w:bottom w:val="none" w:sz="0" w:space="0" w:color="auto"/>
            <w:right w:val="none" w:sz="0" w:space="0" w:color="auto"/>
          </w:divBdr>
        </w:div>
        <w:div w:id="277688658">
          <w:marLeft w:val="0"/>
          <w:marRight w:val="0"/>
          <w:marTop w:val="0"/>
          <w:marBottom w:val="0"/>
          <w:divBdr>
            <w:top w:val="none" w:sz="0" w:space="0" w:color="auto"/>
            <w:left w:val="none" w:sz="0" w:space="0" w:color="auto"/>
            <w:bottom w:val="none" w:sz="0" w:space="0" w:color="auto"/>
            <w:right w:val="none" w:sz="0" w:space="0" w:color="auto"/>
          </w:divBdr>
        </w:div>
        <w:div w:id="283120740">
          <w:marLeft w:val="0"/>
          <w:marRight w:val="0"/>
          <w:marTop w:val="0"/>
          <w:marBottom w:val="0"/>
          <w:divBdr>
            <w:top w:val="none" w:sz="0" w:space="0" w:color="auto"/>
            <w:left w:val="none" w:sz="0" w:space="0" w:color="auto"/>
            <w:bottom w:val="none" w:sz="0" w:space="0" w:color="auto"/>
            <w:right w:val="none" w:sz="0" w:space="0" w:color="auto"/>
          </w:divBdr>
        </w:div>
        <w:div w:id="390738289">
          <w:marLeft w:val="0"/>
          <w:marRight w:val="0"/>
          <w:marTop w:val="0"/>
          <w:marBottom w:val="0"/>
          <w:divBdr>
            <w:top w:val="none" w:sz="0" w:space="0" w:color="auto"/>
            <w:left w:val="none" w:sz="0" w:space="0" w:color="auto"/>
            <w:bottom w:val="none" w:sz="0" w:space="0" w:color="auto"/>
            <w:right w:val="none" w:sz="0" w:space="0" w:color="auto"/>
          </w:divBdr>
        </w:div>
        <w:div w:id="474612361">
          <w:marLeft w:val="0"/>
          <w:marRight w:val="0"/>
          <w:marTop w:val="0"/>
          <w:marBottom w:val="0"/>
          <w:divBdr>
            <w:top w:val="none" w:sz="0" w:space="0" w:color="auto"/>
            <w:left w:val="none" w:sz="0" w:space="0" w:color="auto"/>
            <w:bottom w:val="none" w:sz="0" w:space="0" w:color="auto"/>
            <w:right w:val="none" w:sz="0" w:space="0" w:color="auto"/>
          </w:divBdr>
        </w:div>
        <w:div w:id="604582967">
          <w:marLeft w:val="0"/>
          <w:marRight w:val="0"/>
          <w:marTop w:val="0"/>
          <w:marBottom w:val="0"/>
          <w:divBdr>
            <w:top w:val="none" w:sz="0" w:space="0" w:color="auto"/>
            <w:left w:val="none" w:sz="0" w:space="0" w:color="auto"/>
            <w:bottom w:val="none" w:sz="0" w:space="0" w:color="auto"/>
            <w:right w:val="none" w:sz="0" w:space="0" w:color="auto"/>
          </w:divBdr>
        </w:div>
        <w:div w:id="610279994">
          <w:marLeft w:val="0"/>
          <w:marRight w:val="0"/>
          <w:marTop w:val="0"/>
          <w:marBottom w:val="0"/>
          <w:divBdr>
            <w:top w:val="none" w:sz="0" w:space="0" w:color="auto"/>
            <w:left w:val="none" w:sz="0" w:space="0" w:color="auto"/>
            <w:bottom w:val="none" w:sz="0" w:space="0" w:color="auto"/>
            <w:right w:val="none" w:sz="0" w:space="0" w:color="auto"/>
          </w:divBdr>
        </w:div>
        <w:div w:id="798645879">
          <w:marLeft w:val="0"/>
          <w:marRight w:val="0"/>
          <w:marTop w:val="0"/>
          <w:marBottom w:val="0"/>
          <w:divBdr>
            <w:top w:val="none" w:sz="0" w:space="0" w:color="auto"/>
            <w:left w:val="none" w:sz="0" w:space="0" w:color="auto"/>
            <w:bottom w:val="none" w:sz="0" w:space="0" w:color="auto"/>
            <w:right w:val="none" w:sz="0" w:space="0" w:color="auto"/>
          </w:divBdr>
        </w:div>
        <w:div w:id="1009255728">
          <w:marLeft w:val="0"/>
          <w:marRight w:val="0"/>
          <w:marTop w:val="0"/>
          <w:marBottom w:val="0"/>
          <w:divBdr>
            <w:top w:val="none" w:sz="0" w:space="0" w:color="auto"/>
            <w:left w:val="none" w:sz="0" w:space="0" w:color="auto"/>
            <w:bottom w:val="none" w:sz="0" w:space="0" w:color="auto"/>
            <w:right w:val="none" w:sz="0" w:space="0" w:color="auto"/>
          </w:divBdr>
        </w:div>
        <w:div w:id="1045911705">
          <w:marLeft w:val="0"/>
          <w:marRight w:val="0"/>
          <w:marTop w:val="0"/>
          <w:marBottom w:val="0"/>
          <w:divBdr>
            <w:top w:val="none" w:sz="0" w:space="0" w:color="auto"/>
            <w:left w:val="none" w:sz="0" w:space="0" w:color="auto"/>
            <w:bottom w:val="none" w:sz="0" w:space="0" w:color="auto"/>
            <w:right w:val="none" w:sz="0" w:space="0" w:color="auto"/>
          </w:divBdr>
        </w:div>
        <w:div w:id="1056392841">
          <w:marLeft w:val="0"/>
          <w:marRight w:val="0"/>
          <w:marTop w:val="0"/>
          <w:marBottom w:val="0"/>
          <w:divBdr>
            <w:top w:val="none" w:sz="0" w:space="0" w:color="auto"/>
            <w:left w:val="none" w:sz="0" w:space="0" w:color="auto"/>
            <w:bottom w:val="none" w:sz="0" w:space="0" w:color="auto"/>
            <w:right w:val="none" w:sz="0" w:space="0" w:color="auto"/>
          </w:divBdr>
        </w:div>
        <w:div w:id="1107046838">
          <w:marLeft w:val="0"/>
          <w:marRight w:val="0"/>
          <w:marTop w:val="0"/>
          <w:marBottom w:val="0"/>
          <w:divBdr>
            <w:top w:val="none" w:sz="0" w:space="0" w:color="auto"/>
            <w:left w:val="none" w:sz="0" w:space="0" w:color="auto"/>
            <w:bottom w:val="none" w:sz="0" w:space="0" w:color="auto"/>
            <w:right w:val="none" w:sz="0" w:space="0" w:color="auto"/>
          </w:divBdr>
        </w:div>
        <w:div w:id="1140002278">
          <w:marLeft w:val="0"/>
          <w:marRight w:val="0"/>
          <w:marTop w:val="0"/>
          <w:marBottom w:val="0"/>
          <w:divBdr>
            <w:top w:val="none" w:sz="0" w:space="0" w:color="auto"/>
            <w:left w:val="none" w:sz="0" w:space="0" w:color="auto"/>
            <w:bottom w:val="none" w:sz="0" w:space="0" w:color="auto"/>
            <w:right w:val="none" w:sz="0" w:space="0" w:color="auto"/>
          </w:divBdr>
        </w:div>
        <w:div w:id="1266617588">
          <w:marLeft w:val="0"/>
          <w:marRight w:val="0"/>
          <w:marTop w:val="0"/>
          <w:marBottom w:val="0"/>
          <w:divBdr>
            <w:top w:val="none" w:sz="0" w:space="0" w:color="auto"/>
            <w:left w:val="none" w:sz="0" w:space="0" w:color="auto"/>
            <w:bottom w:val="none" w:sz="0" w:space="0" w:color="auto"/>
            <w:right w:val="none" w:sz="0" w:space="0" w:color="auto"/>
          </w:divBdr>
        </w:div>
        <w:div w:id="1300719755">
          <w:marLeft w:val="0"/>
          <w:marRight w:val="0"/>
          <w:marTop w:val="0"/>
          <w:marBottom w:val="0"/>
          <w:divBdr>
            <w:top w:val="none" w:sz="0" w:space="0" w:color="auto"/>
            <w:left w:val="none" w:sz="0" w:space="0" w:color="auto"/>
            <w:bottom w:val="none" w:sz="0" w:space="0" w:color="auto"/>
            <w:right w:val="none" w:sz="0" w:space="0" w:color="auto"/>
          </w:divBdr>
        </w:div>
        <w:div w:id="1524054802">
          <w:marLeft w:val="0"/>
          <w:marRight w:val="0"/>
          <w:marTop w:val="0"/>
          <w:marBottom w:val="0"/>
          <w:divBdr>
            <w:top w:val="none" w:sz="0" w:space="0" w:color="auto"/>
            <w:left w:val="none" w:sz="0" w:space="0" w:color="auto"/>
            <w:bottom w:val="none" w:sz="0" w:space="0" w:color="auto"/>
            <w:right w:val="none" w:sz="0" w:space="0" w:color="auto"/>
          </w:divBdr>
        </w:div>
        <w:div w:id="1637295292">
          <w:marLeft w:val="0"/>
          <w:marRight w:val="0"/>
          <w:marTop w:val="0"/>
          <w:marBottom w:val="0"/>
          <w:divBdr>
            <w:top w:val="none" w:sz="0" w:space="0" w:color="auto"/>
            <w:left w:val="none" w:sz="0" w:space="0" w:color="auto"/>
            <w:bottom w:val="none" w:sz="0" w:space="0" w:color="auto"/>
            <w:right w:val="none" w:sz="0" w:space="0" w:color="auto"/>
          </w:divBdr>
        </w:div>
        <w:div w:id="2145006901">
          <w:marLeft w:val="0"/>
          <w:marRight w:val="0"/>
          <w:marTop w:val="0"/>
          <w:marBottom w:val="0"/>
          <w:divBdr>
            <w:top w:val="none" w:sz="0" w:space="0" w:color="auto"/>
            <w:left w:val="none" w:sz="0" w:space="0" w:color="auto"/>
            <w:bottom w:val="none" w:sz="0" w:space="0" w:color="auto"/>
            <w:right w:val="none" w:sz="0" w:space="0" w:color="auto"/>
          </w:divBdr>
        </w:div>
      </w:divsChild>
    </w:div>
    <w:div w:id="1507095368">
      <w:bodyDiv w:val="1"/>
      <w:marLeft w:val="0"/>
      <w:marRight w:val="0"/>
      <w:marTop w:val="0"/>
      <w:marBottom w:val="0"/>
      <w:divBdr>
        <w:top w:val="none" w:sz="0" w:space="0" w:color="auto"/>
        <w:left w:val="none" w:sz="0" w:space="0" w:color="auto"/>
        <w:bottom w:val="none" w:sz="0" w:space="0" w:color="auto"/>
        <w:right w:val="none" w:sz="0" w:space="0" w:color="auto"/>
      </w:divBdr>
      <w:divsChild>
        <w:div w:id="67502408">
          <w:marLeft w:val="0"/>
          <w:marRight w:val="0"/>
          <w:marTop w:val="0"/>
          <w:marBottom w:val="0"/>
          <w:divBdr>
            <w:top w:val="none" w:sz="0" w:space="0" w:color="auto"/>
            <w:left w:val="none" w:sz="0" w:space="0" w:color="auto"/>
            <w:bottom w:val="none" w:sz="0" w:space="0" w:color="auto"/>
            <w:right w:val="none" w:sz="0" w:space="0" w:color="auto"/>
          </w:divBdr>
          <w:divsChild>
            <w:div w:id="1295334631">
              <w:marLeft w:val="0"/>
              <w:marRight w:val="0"/>
              <w:marTop w:val="0"/>
              <w:marBottom w:val="0"/>
              <w:divBdr>
                <w:top w:val="none" w:sz="0" w:space="0" w:color="auto"/>
                <w:left w:val="none" w:sz="0" w:space="0" w:color="auto"/>
                <w:bottom w:val="none" w:sz="0" w:space="0" w:color="auto"/>
                <w:right w:val="none" w:sz="0" w:space="0" w:color="auto"/>
              </w:divBdr>
              <w:divsChild>
                <w:div w:id="774255675">
                  <w:marLeft w:val="0"/>
                  <w:marRight w:val="0"/>
                  <w:marTop w:val="0"/>
                  <w:marBottom w:val="0"/>
                  <w:divBdr>
                    <w:top w:val="none" w:sz="0" w:space="0" w:color="auto"/>
                    <w:left w:val="none" w:sz="0" w:space="0" w:color="auto"/>
                    <w:bottom w:val="none" w:sz="0" w:space="0" w:color="auto"/>
                    <w:right w:val="none" w:sz="0" w:space="0" w:color="auto"/>
                  </w:divBdr>
                  <w:divsChild>
                    <w:div w:id="274679440">
                      <w:marLeft w:val="0"/>
                      <w:marRight w:val="0"/>
                      <w:marTop w:val="0"/>
                      <w:marBottom w:val="0"/>
                      <w:divBdr>
                        <w:top w:val="none" w:sz="0" w:space="0" w:color="auto"/>
                        <w:left w:val="none" w:sz="0" w:space="0" w:color="auto"/>
                        <w:bottom w:val="none" w:sz="0" w:space="0" w:color="auto"/>
                        <w:right w:val="none" w:sz="0" w:space="0" w:color="auto"/>
                      </w:divBdr>
                      <w:divsChild>
                        <w:div w:id="74978044">
                          <w:marLeft w:val="0"/>
                          <w:marRight w:val="0"/>
                          <w:marTop w:val="0"/>
                          <w:marBottom w:val="0"/>
                          <w:divBdr>
                            <w:top w:val="none" w:sz="0" w:space="0" w:color="auto"/>
                            <w:left w:val="none" w:sz="0" w:space="0" w:color="auto"/>
                            <w:bottom w:val="none" w:sz="0" w:space="0" w:color="auto"/>
                            <w:right w:val="none" w:sz="0" w:space="0" w:color="auto"/>
                          </w:divBdr>
                        </w:div>
                        <w:div w:id="223807260">
                          <w:marLeft w:val="0"/>
                          <w:marRight w:val="0"/>
                          <w:marTop w:val="0"/>
                          <w:marBottom w:val="0"/>
                          <w:divBdr>
                            <w:top w:val="none" w:sz="0" w:space="0" w:color="auto"/>
                            <w:left w:val="none" w:sz="0" w:space="0" w:color="auto"/>
                            <w:bottom w:val="none" w:sz="0" w:space="0" w:color="auto"/>
                            <w:right w:val="none" w:sz="0" w:space="0" w:color="auto"/>
                          </w:divBdr>
                        </w:div>
                        <w:div w:id="249437799">
                          <w:marLeft w:val="0"/>
                          <w:marRight w:val="0"/>
                          <w:marTop w:val="0"/>
                          <w:marBottom w:val="0"/>
                          <w:divBdr>
                            <w:top w:val="none" w:sz="0" w:space="0" w:color="auto"/>
                            <w:left w:val="none" w:sz="0" w:space="0" w:color="auto"/>
                            <w:bottom w:val="none" w:sz="0" w:space="0" w:color="auto"/>
                            <w:right w:val="none" w:sz="0" w:space="0" w:color="auto"/>
                          </w:divBdr>
                        </w:div>
                        <w:div w:id="259684895">
                          <w:marLeft w:val="0"/>
                          <w:marRight w:val="0"/>
                          <w:marTop w:val="0"/>
                          <w:marBottom w:val="0"/>
                          <w:divBdr>
                            <w:top w:val="none" w:sz="0" w:space="0" w:color="auto"/>
                            <w:left w:val="none" w:sz="0" w:space="0" w:color="auto"/>
                            <w:bottom w:val="none" w:sz="0" w:space="0" w:color="auto"/>
                            <w:right w:val="none" w:sz="0" w:space="0" w:color="auto"/>
                          </w:divBdr>
                        </w:div>
                        <w:div w:id="277108509">
                          <w:marLeft w:val="0"/>
                          <w:marRight w:val="0"/>
                          <w:marTop w:val="0"/>
                          <w:marBottom w:val="0"/>
                          <w:divBdr>
                            <w:top w:val="none" w:sz="0" w:space="0" w:color="auto"/>
                            <w:left w:val="none" w:sz="0" w:space="0" w:color="auto"/>
                            <w:bottom w:val="none" w:sz="0" w:space="0" w:color="auto"/>
                            <w:right w:val="none" w:sz="0" w:space="0" w:color="auto"/>
                          </w:divBdr>
                        </w:div>
                        <w:div w:id="334771426">
                          <w:marLeft w:val="0"/>
                          <w:marRight w:val="0"/>
                          <w:marTop w:val="0"/>
                          <w:marBottom w:val="0"/>
                          <w:divBdr>
                            <w:top w:val="none" w:sz="0" w:space="0" w:color="auto"/>
                            <w:left w:val="none" w:sz="0" w:space="0" w:color="auto"/>
                            <w:bottom w:val="none" w:sz="0" w:space="0" w:color="auto"/>
                            <w:right w:val="none" w:sz="0" w:space="0" w:color="auto"/>
                          </w:divBdr>
                        </w:div>
                        <w:div w:id="340549211">
                          <w:marLeft w:val="0"/>
                          <w:marRight w:val="0"/>
                          <w:marTop w:val="0"/>
                          <w:marBottom w:val="0"/>
                          <w:divBdr>
                            <w:top w:val="none" w:sz="0" w:space="0" w:color="auto"/>
                            <w:left w:val="none" w:sz="0" w:space="0" w:color="auto"/>
                            <w:bottom w:val="none" w:sz="0" w:space="0" w:color="auto"/>
                            <w:right w:val="none" w:sz="0" w:space="0" w:color="auto"/>
                          </w:divBdr>
                        </w:div>
                        <w:div w:id="343745692">
                          <w:marLeft w:val="0"/>
                          <w:marRight w:val="0"/>
                          <w:marTop w:val="0"/>
                          <w:marBottom w:val="0"/>
                          <w:divBdr>
                            <w:top w:val="none" w:sz="0" w:space="0" w:color="auto"/>
                            <w:left w:val="none" w:sz="0" w:space="0" w:color="auto"/>
                            <w:bottom w:val="none" w:sz="0" w:space="0" w:color="auto"/>
                            <w:right w:val="none" w:sz="0" w:space="0" w:color="auto"/>
                          </w:divBdr>
                        </w:div>
                        <w:div w:id="405954450">
                          <w:marLeft w:val="0"/>
                          <w:marRight w:val="0"/>
                          <w:marTop w:val="0"/>
                          <w:marBottom w:val="0"/>
                          <w:divBdr>
                            <w:top w:val="none" w:sz="0" w:space="0" w:color="auto"/>
                            <w:left w:val="none" w:sz="0" w:space="0" w:color="auto"/>
                            <w:bottom w:val="none" w:sz="0" w:space="0" w:color="auto"/>
                            <w:right w:val="none" w:sz="0" w:space="0" w:color="auto"/>
                          </w:divBdr>
                        </w:div>
                        <w:div w:id="506209126">
                          <w:marLeft w:val="0"/>
                          <w:marRight w:val="0"/>
                          <w:marTop w:val="0"/>
                          <w:marBottom w:val="0"/>
                          <w:divBdr>
                            <w:top w:val="none" w:sz="0" w:space="0" w:color="auto"/>
                            <w:left w:val="none" w:sz="0" w:space="0" w:color="auto"/>
                            <w:bottom w:val="none" w:sz="0" w:space="0" w:color="auto"/>
                            <w:right w:val="none" w:sz="0" w:space="0" w:color="auto"/>
                          </w:divBdr>
                        </w:div>
                        <w:div w:id="551573366">
                          <w:marLeft w:val="0"/>
                          <w:marRight w:val="0"/>
                          <w:marTop w:val="0"/>
                          <w:marBottom w:val="0"/>
                          <w:divBdr>
                            <w:top w:val="none" w:sz="0" w:space="0" w:color="auto"/>
                            <w:left w:val="none" w:sz="0" w:space="0" w:color="auto"/>
                            <w:bottom w:val="none" w:sz="0" w:space="0" w:color="auto"/>
                            <w:right w:val="none" w:sz="0" w:space="0" w:color="auto"/>
                          </w:divBdr>
                        </w:div>
                        <w:div w:id="563879112">
                          <w:marLeft w:val="0"/>
                          <w:marRight w:val="0"/>
                          <w:marTop w:val="0"/>
                          <w:marBottom w:val="0"/>
                          <w:divBdr>
                            <w:top w:val="none" w:sz="0" w:space="0" w:color="auto"/>
                            <w:left w:val="none" w:sz="0" w:space="0" w:color="auto"/>
                            <w:bottom w:val="none" w:sz="0" w:space="0" w:color="auto"/>
                            <w:right w:val="none" w:sz="0" w:space="0" w:color="auto"/>
                          </w:divBdr>
                        </w:div>
                        <w:div w:id="608008149">
                          <w:marLeft w:val="0"/>
                          <w:marRight w:val="0"/>
                          <w:marTop w:val="0"/>
                          <w:marBottom w:val="0"/>
                          <w:divBdr>
                            <w:top w:val="none" w:sz="0" w:space="0" w:color="auto"/>
                            <w:left w:val="none" w:sz="0" w:space="0" w:color="auto"/>
                            <w:bottom w:val="none" w:sz="0" w:space="0" w:color="auto"/>
                            <w:right w:val="none" w:sz="0" w:space="0" w:color="auto"/>
                          </w:divBdr>
                        </w:div>
                        <w:div w:id="757679526">
                          <w:marLeft w:val="0"/>
                          <w:marRight w:val="0"/>
                          <w:marTop w:val="0"/>
                          <w:marBottom w:val="0"/>
                          <w:divBdr>
                            <w:top w:val="none" w:sz="0" w:space="0" w:color="auto"/>
                            <w:left w:val="none" w:sz="0" w:space="0" w:color="auto"/>
                            <w:bottom w:val="none" w:sz="0" w:space="0" w:color="auto"/>
                            <w:right w:val="none" w:sz="0" w:space="0" w:color="auto"/>
                          </w:divBdr>
                        </w:div>
                        <w:div w:id="888803801">
                          <w:marLeft w:val="0"/>
                          <w:marRight w:val="0"/>
                          <w:marTop w:val="0"/>
                          <w:marBottom w:val="0"/>
                          <w:divBdr>
                            <w:top w:val="none" w:sz="0" w:space="0" w:color="auto"/>
                            <w:left w:val="none" w:sz="0" w:space="0" w:color="auto"/>
                            <w:bottom w:val="none" w:sz="0" w:space="0" w:color="auto"/>
                            <w:right w:val="none" w:sz="0" w:space="0" w:color="auto"/>
                          </w:divBdr>
                        </w:div>
                        <w:div w:id="902764332">
                          <w:marLeft w:val="0"/>
                          <w:marRight w:val="0"/>
                          <w:marTop w:val="0"/>
                          <w:marBottom w:val="0"/>
                          <w:divBdr>
                            <w:top w:val="none" w:sz="0" w:space="0" w:color="auto"/>
                            <w:left w:val="none" w:sz="0" w:space="0" w:color="auto"/>
                            <w:bottom w:val="none" w:sz="0" w:space="0" w:color="auto"/>
                            <w:right w:val="none" w:sz="0" w:space="0" w:color="auto"/>
                          </w:divBdr>
                        </w:div>
                        <w:div w:id="962226273">
                          <w:marLeft w:val="0"/>
                          <w:marRight w:val="0"/>
                          <w:marTop w:val="0"/>
                          <w:marBottom w:val="0"/>
                          <w:divBdr>
                            <w:top w:val="none" w:sz="0" w:space="0" w:color="auto"/>
                            <w:left w:val="none" w:sz="0" w:space="0" w:color="auto"/>
                            <w:bottom w:val="none" w:sz="0" w:space="0" w:color="auto"/>
                            <w:right w:val="none" w:sz="0" w:space="0" w:color="auto"/>
                          </w:divBdr>
                        </w:div>
                        <w:div w:id="1010521471">
                          <w:marLeft w:val="0"/>
                          <w:marRight w:val="0"/>
                          <w:marTop w:val="0"/>
                          <w:marBottom w:val="0"/>
                          <w:divBdr>
                            <w:top w:val="none" w:sz="0" w:space="0" w:color="auto"/>
                            <w:left w:val="none" w:sz="0" w:space="0" w:color="auto"/>
                            <w:bottom w:val="none" w:sz="0" w:space="0" w:color="auto"/>
                            <w:right w:val="none" w:sz="0" w:space="0" w:color="auto"/>
                          </w:divBdr>
                        </w:div>
                        <w:div w:id="1065180744">
                          <w:marLeft w:val="0"/>
                          <w:marRight w:val="0"/>
                          <w:marTop w:val="0"/>
                          <w:marBottom w:val="0"/>
                          <w:divBdr>
                            <w:top w:val="none" w:sz="0" w:space="0" w:color="auto"/>
                            <w:left w:val="none" w:sz="0" w:space="0" w:color="auto"/>
                            <w:bottom w:val="none" w:sz="0" w:space="0" w:color="auto"/>
                            <w:right w:val="none" w:sz="0" w:space="0" w:color="auto"/>
                          </w:divBdr>
                        </w:div>
                        <w:div w:id="1168133118">
                          <w:marLeft w:val="0"/>
                          <w:marRight w:val="0"/>
                          <w:marTop w:val="0"/>
                          <w:marBottom w:val="0"/>
                          <w:divBdr>
                            <w:top w:val="none" w:sz="0" w:space="0" w:color="auto"/>
                            <w:left w:val="none" w:sz="0" w:space="0" w:color="auto"/>
                            <w:bottom w:val="none" w:sz="0" w:space="0" w:color="auto"/>
                            <w:right w:val="none" w:sz="0" w:space="0" w:color="auto"/>
                          </w:divBdr>
                        </w:div>
                        <w:div w:id="1254516124">
                          <w:marLeft w:val="0"/>
                          <w:marRight w:val="0"/>
                          <w:marTop w:val="0"/>
                          <w:marBottom w:val="0"/>
                          <w:divBdr>
                            <w:top w:val="none" w:sz="0" w:space="0" w:color="auto"/>
                            <w:left w:val="none" w:sz="0" w:space="0" w:color="auto"/>
                            <w:bottom w:val="none" w:sz="0" w:space="0" w:color="auto"/>
                            <w:right w:val="none" w:sz="0" w:space="0" w:color="auto"/>
                          </w:divBdr>
                        </w:div>
                        <w:div w:id="1259367107">
                          <w:marLeft w:val="0"/>
                          <w:marRight w:val="0"/>
                          <w:marTop w:val="0"/>
                          <w:marBottom w:val="0"/>
                          <w:divBdr>
                            <w:top w:val="none" w:sz="0" w:space="0" w:color="auto"/>
                            <w:left w:val="none" w:sz="0" w:space="0" w:color="auto"/>
                            <w:bottom w:val="none" w:sz="0" w:space="0" w:color="auto"/>
                            <w:right w:val="none" w:sz="0" w:space="0" w:color="auto"/>
                          </w:divBdr>
                        </w:div>
                        <w:div w:id="1394743028">
                          <w:marLeft w:val="0"/>
                          <w:marRight w:val="0"/>
                          <w:marTop w:val="0"/>
                          <w:marBottom w:val="0"/>
                          <w:divBdr>
                            <w:top w:val="none" w:sz="0" w:space="0" w:color="auto"/>
                            <w:left w:val="none" w:sz="0" w:space="0" w:color="auto"/>
                            <w:bottom w:val="none" w:sz="0" w:space="0" w:color="auto"/>
                            <w:right w:val="none" w:sz="0" w:space="0" w:color="auto"/>
                          </w:divBdr>
                        </w:div>
                        <w:div w:id="1467118154">
                          <w:marLeft w:val="0"/>
                          <w:marRight w:val="0"/>
                          <w:marTop w:val="0"/>
                          <w:marBottom w:val="0"/>
                          <w:divBdr>
                            <w:top w:val="none" w:sz="0" w:space="0" w:color="auto"/>
                            <w:left w:val="none" w:sz="0" w:space="0" w:color="auto"/>
                            <w:bottom w:val="none" w:sz="0" w:space="0" w:color="auto"/>
                            <w:right w:val="none" w:sz="0" w:space="0" w:color="auto"/>
                          </w:divBdr>
                        </w:div>
                        <w:div w:id="1497266767">
                          <w:marLeft w:val="0"/>
                          <w:marRight w:val="0"/>
                          <w:marTop w:val="0"/>
                          <w:marBottom w:val="0"/>
                          <w:divBdr>
                            <w:top w:val="none" w:sz="0" w:space="0" w:color="auto"/>
                            <w:left w:val="none" w:sz="0" w:space="0" w:color="auto"/>
                            <w:bottom w:val="none" w:sz="0" w:space="0" w:color="auto"/>
                            <w:right w:val="none" w:sz="0" w:space="0" w:color="auto"/>
                          </w:divBdr>
                        </w:div>
                        <w:div w:id="1571306223">
                          <w:marLeft w:val="0"/>
                          <w:marRight w:val="0"/>
                          <w:marTop w:val="0"/>
                          <w:marBottom w:val="0"/>
                          <w:divBdr>
                            <w:top w:val="none" w:sz="0" w:space="0" w:color="auto"/>
                            <w:left w:val="none" w:sz="0" w:space="0" w:color="auto"/>
                            <w:bottom w:val="none" w:sz="0" w:space="0" w:color="auto"/>
                            <w:right w:val="none" w:sz="0" w:space="0" w:color="auto"/>
                          </w:divBdr>
                        </w:div>
                        <w:div w:id="1631594466">
                          <w:marLeft w:val="0"/>
                          <w:marRight w:val="0"/>
                          <w:marTop w:val="0"/>
                          <w:marBottom w:val="0"/>
                          <w:divBdr>
                            <w:top w:val="none" w:sz="0" w:space="0" w:color="auto"/>
                            <w:left w:val="none" w:sz="0" w:space="0" w:color="auto"/>
                            <w:bottom w:val="none" w:sz="0" w:space="0" w:color="auto"/>
                            <w:right w:val="none" w:sz="0" w:space="0" w:color="auto"/>
                          </w:divBdr>
                        </w:div>
                        <w:div w:id="1703241054">
                          <w:marLeft w:val="0"/>
                          <w:marRight w:val="0"/>
                          <w:marTop w:val="0"/>
                          <w:marBottom w:val="0"/>
                          <w:divBdr>
                            <w:top w:val="none" w:sz="0" w:space="0" w:color="auto"/>
                            <w:left w:val="none" w:sz="0" w:space="0" w:color="auto"/>
                            <w:bottom w:val="none" w:sz="0" w:space="0" w:color="auto"/>
                            <w:right w:val="none" w:sz="0" w:space="0" w:color="auto"/>
                          </w:divBdr>
                        </w:div>
                        <w:div w:id="1825701912">
                          <w:marLeft w:val="0"/>
                          <w:marRight w:val="0"/>
                          <w:marTop w:val="0"/>
                          <w:marBottom w:val="0"/>
                          <w:divBdr>
                            <w:top w:val="none" w:sz="0" w:space="0" w:color="auto"/>
                            <w:left w:val="none" w:sz="0" w:space="0" w:color="auto"/>
                            <w:bottom w:val="none" w:sz="0" w:space="0" w:color="auto"/>
                            <w:right w:val="none" w:sz="0" w:space="0" w:color="auto"/>
                          </w:divBdr>
                        </w:div>
                        <w:div w:id="1892577436">
                          <w:marLeft w:val="0"/>
                          <w:marRight w:val="0"/>
                          <w:marTop w:val="0"/>
                          <w:marBottom w:val="0"/>
                          <w:divBdr>
                            <w:top w:val="none" w:sz="0" w:space="0" w:color="auto"/>
                            <w:left w:val="none" w:sz="0" w:space="0" w:color="auto"/>
                            <w:bottom w:val="none" w:sz="0" w:space="0" w:color="auto"/>
                            <w:right w:val="none" w:sz="0" w:space="0" w:color="auto"/>
                          </w:divBdr>
                        </w:div>
                        <w:div w:id="1905214481">
                          <w:marLeft w:val="0"/>
                          <w:marRight w:val="0"/>
                          <w:marTop w:val="0"/>
                          <w:marBottom w:val="0"/>
                          <w:divBdr>
                            <w:top w:val="none" w:sz="0" w:space="0" w:color="auto"/>
                            <w:left w:val="none" w:sz="0" w:space="0" w:color="auto"/>
                            <w:bottom w:val="none" w:sz="0" w:space="0" w:color="auto"/>
                            <w:right w:val="none" w:sz="0" w:space="0" w:color="auto"/>
                          </w:divBdr>
                        </w:div>
                        <w:div w:id="1939168604">
                          <w:marLeft w:val="0"/>
                          <w:marRight w:val="0"/>
                          <w:marTop w:val="0"/>
                          <w:marBottom w:val="0"/>
                          <w:divBdr>
                            <w:top w:val="none" w:sz="0" w:space="0" w:color="auto"/>
                            <w:left w:val="none" w:sz="0" w:space="0" w:color="auto"/>
                            <w:bottom w:val="none" w:sz="0" w:space="0" w:color="auto"/>
                            <w:right w:val="none" w:sz="0" w:space="0" w:color="auto"/>
                          </w:divBdr>
                        </w:div>
                        <w:div w:id="1980263291">
                          <w:marLeft w:val="0"/>
                          <w:marRight w:val="0"/>
                          <w:marTop w:val="0"/>
                          <w:marBottom w:val="0"/>
                          <w:divBdr>
                            <w:top w:val="none" w:sz="0" w:space="0" w:color="auto"/>
                            <w:left w:val="none" w:sz="0" w:space="0" w:color="auto"/>
                            <w:bottom w:val="none" w:sz="0" w:space="0" w:color="auto"/>
                            <w:right w:val="none" w:sz="0" w:space="0" w:color="auto"/>
                          </w:divBdr>
                        </w:div>
                        <w:div w:id="2054385395">
                          <w:marLeft w:val="0"/>
                          <w:marRight w:val="0"/>
                          <w:marTop w:val="0"/>
                          <w:marBottom w:val="0"/>
                          <w:divBdr>
                            <w:top w:val="none" w:sz="0" w:space="0" w:color="auto"/>
                            <w:left w:val="none" w:sz="0" w:space="0" w:color="auto"/>
                            <w:bottom w:val="none" w:sz="0" w:space="0" w:color="auto"/>
                            <w:right w:val="none" w:sz="0" w:space="0" w:color="auto"/>
                          </w:divBdr>
                        </w:div>
                        <w:div w:id="2107454182">
                          <w:marLeft w:val="0"/>
                          <w:marRight w:val="0"/>
                          <w:marTop w:val="0"/>
                          <w:marBottom w:val="0"/>
                          <w:divBdr>
                            <w:top w:val="none" w:sz="0" w:space="0" w:color="auto"/>
                            <w:left w:val="none" w:sz="0" w:space="0" w:color="auto"/>
                            <w:bottom w:val="none" w:sz="0" w:space="0" w:color="auto"/>
                            <w:right w:val="none" w:sz="0" w:space="0" w:color="auto"/>
                          </w:divBdr>
                        </w:div>
                        <w:div w:id="2136481715">
                          <w:marLeft w:val="0"/>
                          <w:marRight w:val="0"/>
                          <w:marTop w:val="0"/>
                          <w:marBottom w:val="0"/>
                          <w:divBdr>
                            <w:top w:val="none" w:sz="0" w:space="0" w:color="auto"/>
                            <w:left w:val="none" w:sz="0" w:space="0" w:color="auto"/>
                            <w:bottom w:val="none" w:sz="0" w:space="0" w:color="auto"/>
                            <w:right w:val="none" w:sz="0" w:space="0" w:color="auto"/>
                          </w:divBdr>
                        </w:div>
                        <w:div w:id="21446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95691">
          <w:marLeft w:val="0"/>
          <w:marRight w:val="0"/>
          <w:marTop w:val="0"/>
          <w:marBottom w:val="0"/>
          <w:divBdr>
            <w:top w:val="none" w:sz="0" w:space="0" w:color="auto"/>
            <w:left w:val="none" w:sz="0" w:space="0" w:color="auto"/>
            <w:bottom w:val="none" w:sz="0" w:space="0" w:color="auto"/>
            <w:right w:val="none" w:sz="0" w:space="0" w:color="auto"/>
          </w:divBdr>
          <w:divsChild>
            <w:div w:id="367030347">
              <w:marLeft w:val="0"/>
              <w:marRight w:val="0"/>
              <w:marTop w:val="0"/>
              <w:marBottom w:val="0"/>
              <w:divBdr>
                <w:top w:val="none" w:sz="0" w:space="0" w:color="auto"/>
                <w:left w:val="none" w:sz="0" w:space="0" w:color="auto"/>
                <w:bottom w:val="none" w:sz="0" w:space="0" w:color="auto"/>
                <w:right w:val="none" w:sz="0" w:space="0" w:color="auto"/>
              </w:divBdr>
              <w:divsChild>
                <w:div w:id="294525721">
                  <w:marLeft w:val="0"/>
                  <w:marRight w:val="0"/>
                  <w:marTop w:val="0"/>
                  <w:marBottom w:val="0"/>
                  <w:divBdr>
                    <w:top w:val="none" w:sz="0" w:space="0" w:color="auto"/>
                    <w:left w:val="none" w:sz="0" w:space="0" w:color="auto"/>
                    <w:bottom w:val="none" w:sz="0" w:space="0" w:color="auto"/>
                    <w:right w:val="none" w:sz="0" w:space="0" w:color="auto"/>
                  </w:divBdr>
                  <w:divsChild>
                    <w:div w:id="47922357">
                      <w:marLeft w:val="0"/>
                      <w:marRight w:val="0"/>
                      <w:marTop w:val="0"/>
                      <w:marBottom w:val="0"/>
                      <w:divBdr>
                        <w:top w:val="none" w:sz="0" w:space="0" w:color="auto"/>
                        <w:left w:val="none" w:sz="0" w:space="0" w:color="auto"/>
                        <w:bottom w:val="none" w:sz="0" w:space="0" w:color="auto"/>
                        <w:right w:val="none" w:sz="0" w:space="0" w:color="auto"/>
                      </w:divBdr>
                      <w:divsChild>
                        <w:div w:id="555091674">
                          <w:marLeft w:val="0"/>
                          <w:marRight w:val="0"/>
                          <w:marTop w:val="0"/>
                          <w:marBottom w:val="0"/>
                          <w:divBdr>
                            <w:top w:val="none" w:sz="0" w:space="0" w:color="auto"/>
                            <w:left w:val="none" w:sz="0" w:space="0" w:color="auto"/>
                            <w:bottom w:val="none" w:sz="0" w:space="0" w:color="auto"/>
                            <w:right w:val="none" w:sz="0" w:space="0" w:color="auto"/>
                          </w:divBdr>
                        </w:div>
                        <w:div w:id="1020550961">
                          <w:marLeft w:val="0"/>
                          <w:marRight w:val="0"/>
                          <w:marTop w:val="0"/>
                          <w:marBottom w:val="0"/>
                          <w:divBdr>
                            <w:top w:val="none" w:sz="0" w:space="0" w:color="auto"/>
                            <w:left w:val="none" w:sz="0" w:space="0" w:color="auto"/>
                            <w:bottom w:val="none" w:sz="0" w:space="0" w:color="auto"/>
                            <w:right w:val="none" w:sz="0" w:space="0" w:color="auto"/>
                          </w:divBdr>
                        </w:div>
                        <w:div w:id="18768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993388">
          <w:marLeft w:val="0"/>
          <w:marRight w:val="0"/>
          <w:marTop w:val="0"/>
          <w:marBottom w:val="0"/>
          <w:divBdr>
            <w:top w:val="none" w:sz="0" w:space="0" w:color="auto"/>
            <w:left w:val="none" w:sz="0" w:space="0" w:color="auto"/>
            <w:bottom w:val="none" w:sz="0" w:space="0" w:color="auto"/>
            <w:right w:val="none" w:sz="0" w:space="0" w:color="auto"/>
          </w:divBdr>
          <w:divsChild>
            <w:div w:id="397243278">
              <w:marLeft w:val="0"/>
              <w:marRight w:val="0"/>
              <w:marTop w:val="0"/>
              <w:marBottom w:val="0"/>
              <w:divBdr>
                <w:top w:val="none" w:sz="0" w:space="0" w:color="auto"/>
                <w:left w:val="none" w:sz="0" w:space="0" w:color="auto"/>
                <w:bottom w:val="none" w:sz="0" w:space="0" w:color="auto"/>
                <w:right w:val="none" w:sz="0" w:space="0" w:color="auto"/>
              </w:divBdr>
              <w:divsChild>
                <w:div w:id="1742216238">
                  <w:marLeft w:val="0"/>
                  <w:marRight w:val="0"/>
                  <w:marTop w:val="0"/>
                  <w:marBottom w:val="0"/>
                  <w:divBdr>
                    <w:top w:val="none" w:sz="0" w:space="0" w:color="auto"/>
                    <w:left w:val="none" w:sz="0" w:space="0" w:color="auto"/>
                    <w:bottom w:val="none" w:sz="0" w:space="0" w:color="auto"/>
                    <w:right w:val="none" w:sz="0" w:space="0" w:color="auto"/>
                  </w:divBdr>
                  <w:divsChild>
                    <w:div w:id="1901793527">
                      <w:marLeft w:val="0"/>
                      <w:marRight w:val="0"/>
                      <w:marTop w:val="0"/>
                      <w:marBottom w:val="0"/>
                      <w:divBdr>
                        <w:top w:val="none" w:sz="0" w:space="0" w:color="auto"/>
                        <w:left w:val="none" w:sz="0" w:space="0" w:color="auto"/>
                        <w:bottom w:val="none" w:sz="0" w:space="0" w:color="auto"/>
                        <w:right w:val="none" w:sz="0" w:space="0" w:color="auto"/>
                      </w:divBdr>
                      <w:divsChild>
                        <w:div w:id="189492587">
                          <w:marLeft w:val="0"/>
                          <w:marRight w:val="0"/>
                          <w:marTop w:val="0"/>
                          <w:marBottom w:val="0"/>
                          <w:divBdr>
                            <w:top w:val="none" w:sz="0" w:space="0" w:color="auto"/>
                            <w:left w:val="none" w:sz="0" w:space="0" w:color="auto"/>
                            <w:bottom w:val="none" w:sz="0" w:space="0" w:color="auto"/>
                            <w:right w:val="none" w:sz="0" w:space="0" w:color="auto"/>
                          </w:divBdr>
                        </w:div>
                        <w:div w:id="273949804">
                          <w:marLeft w:val="0"/>
                          <w:marRight w:val="0"/>
                          <w:marTop w:val="0"/>
                          <w:marBottom w:val="0"/>
                          <w:divBdr>
                            <w:top w:val="none" w:sz="0" w:space="0" w:color="auto"/>
                            <w:left w:val="none" w:sz="0" w:space="0" w:color="auto"/>
                            <w:bottom w:val="none" w:sz="0" w:space="0" w:color="auto"/>
                            <w:right w:val="none" w:sz="0" w:space="0" w:color="auto"/>
                          </w:divBdr>
                        </w:div>
                        <w:div w:id="289407236">
                          <w:marLeft w:val="0"/>
                          <w:marRight w:val="0"/>
                          <w:marTop w:val="0"/>
                          <w:marBottom w:val="0"/>
                          <w:divBdr>
                            <w:top w:val="none" w:sz="0" w:space="0" w:color="auto"/>
                            <w:left w:val="none" w:sz="0" w:space="0" w:color="auto"/>
                            <w:bottom w:val="none" w:sz="0" w:space="0" w:color="auto"/>
                            <w:right w:val="none" w:sz="0" w:space="0" w:color="auto"/>
                          </w:divBdr>
                        </w:div>
                        <w:div w:id="330527080">
                          <w:marLeft w:val="0"/>
                          <w:marRight w:val="0"/>
                          <w:marTop w:val="0"/>
                          <w:marBottom w:val="0"/>
                          <w:divBdr>
                            <w:top w:val="none" w:sz="0" w:space="0" w:color="auto"/>
                            <w:left w:val="none" w:sz="0" w:space="0" w:color="auto"/>
                            <w:bottom w:val="none" w:sz="0" w:space="0" w:color="auto"/>
                            <w:right w:val="none" w:sz="0" w:space="0" w:color="auto"/>
                          </w:divBdr>
                        </w:div>
                        <w:div w:id="761995897">
                          <w:marLeft w:val="0"/>
                          <w:marRight w:val="0"/>
                          <w:marTop w:val="0"/>
                          <w:marBottom w:val="0"/>
                          <w:divBdr>
                            <w:top w:val="none" w:sz="0" w:space="0" w:color="auto"/>
                            <w:left w:val="none" w:sz="0" w:space="0" w:color="auto"/>
                            <w:bottom w:val="none" w:sz="0" w:space="0" w:color="auto"/>
                            <w:right w:val="none" w:sz="0" w:space="0" w:color="auto"/>
                          </w:divBdr>
                        </w:div>
                        <w:div w:id="951742702">
                          <w:marLeft w:val="0"/>
                          <w:marRight w:val="0"/>
                          <w:marTop w:val="0"/>
                          <w:marBottom w:val="0"/>
                          <w:divBdr>
                            <w:top w:val="none" w:sz="0" w:space="0" w:color="auto"/>
                            <w:left w:val="none" w:sz="0" w:space="0" w:color="auto"/>
                            <w:bottom w:val="none" w:sz="0" w:space="0" w:color="auto"/>
                            <w:right w:val="none" w:sz="0" w:space="0" w:color="auto"/>
                          </w:divBdr>
                        </w:div>
                        <w:div w:id="1231310254">
                          <w:marLeft w:val="0"/>
                          <w:marRight w:val="0"/>
                          <w:marTop w:val="0"/>
                          <w:marBottom w:val="0"/>
                          <w:divBdr>
                            <w:top w:val="none" w:sz="0" w:space="0" w:color="auto"/>
                            <w:left w:val="none" w:sz="0" w:space="0" w:color="auto"/>
                            <w:bottom w:val="none" w:sz="0" w:space="0" w:color="auto"/>
                            <w:right w:val="none" w:sz="0" w:space="0" w:color="auto"/>
                          </w:divBdr>
                        </w:div>
                        <w:div w:id="1282029521">
                          <w:marLeft w:val="0"/>
                          <w:marRight w:val="0"/>
                          <w:marTop w:val="0"/>
                          <w:marBottom w:val="0"/>
                          <w:divBdr>
                            <w:top w:val="none" w:sz="0" w:space="0" w:color="auto"/>
                            <w:left w:val="none" w:sz="0" w:space="0" w:color="auto"/>
                            <w:bottom w:val="none" w:sz="0" w:space="0" w:color="auto"/>
                            <w:right w:val="none" w:sz="0" w:space="0" w:color="auto"/>
                          </w:divBdr>
                        </w:div>
                        <w:div w:id="1413626438">
                          <w:marLeft w:val="0"/>
                          <w:marRight w:val="0"/>
                          <w:marTop w:val="0"/>
                          <w:marBottom w:val="0"/>
                          <w:divBdr>
                            <w:top w:val="none" w:sz="0" w:space="0" w:color="auto"/>
                            <w:left w:val="none" w:sz="0" w:space="0" w:color="auto"/>
                            <w:bottom w:val="none" w:sz="0" w:space="0" w:color="auto"/>
                            <w:right w:val="none" w:sz="0" w:space="0" w:color="auto"/>
                          </w:divBdr>
                        </w:div>
                        <w:div w:id="17185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846505">
      <w:bodyDiv w:val="1"/>
      <w:marLeft w:val="0"/>
      <w:marRight w:val="0"/>
      <w:marTop w:val="0"/>
      <w:marBottom w:val="0"/>
      <w:divBdr>
        <w:top w:val="none" w:sz="0" w:space="0" w:color="auto"/>
        <w:left w:val="none" w:sz="0" w:space="0" w:color="auto"/>
        <w:bottom w:val="none" w:sz="0" w:space="0" w:color="auto"/>
        <w:right w:val="none" w:sz="0" w:space="0" w:color="auto"/>
      </w:divBdr>
    </w:div>
    <w:div w:id="1634796157">
      <w:bodyDiv w:val="1"/>
      <w:marLeft w:val="0"/>
      <w:marRight w:val="0"/>
      <w:marTop w:val="0"/>
      <w:marBottom w:val="0"/>
      <w:divBdr>
        <w:top w:val="none" w:sz="0" w:space="0" w:color="auto"/>
        <w:left w:val="none" w:sz="0" w:space="0" w:color="auto"/>
        <w:bottom w:val="none" w:sz="0" w:space="0" w:color="auto"/>
        <w:right w:val="none" w:sz="0" w:space="0" w:color="auto"/>
      </w:divBdr>
    </w:div>
    <w:div w:id="1648624810">
      <w:bodyDiv w:val="1"/>
      <w:marLeft w:val="0"/>
      <w:marRight w:val="0"/>
      <w:marTop w:val="0"/>
      <w:marBottom w:val="0"/>
      <w:divBdr>
        <w:top w:val="none" w:sz="0" w:space="0" w:color="auto"/>
        <w:left w:val="none" w:sz="0" w:space="0" w:color="auto"/>
        <w:bottom w:val="none" w:sz="0" w:space="0" w:color="auto"/>
        <w:right w:val="none" w:sz="0" w:space="0" w:color="auto"/>
      </w:divBdr>
    </w:div>
    <w:div w:id="1851407529">
      <w:bodyDiv w:val="1"/>
      <w:marLeft w:val="0"/>
      <w:marRight w:val="0"/>
      <w:marTop w:val="0"/>
      <w:marBottom w:val="0"/>
      <w:divBdr>
        <w:top w:val="none" w:sz="0" w:space="0" w:color="auto"/>
        <w:left w:val="none" w:sz="0" w:space="0" w:color="auto"/>
        <w:bottom w:val="none" w:sz="0" w:space="0" w:color="auto"/>
        <w:right w:val="none" w:sz="0" w:space="0" w:color="auto"/>
      </w:divBdr>
    </w:div>
    <w:div w:id="1901162210">
      <w:bodyDiv w:val="1"/>
      <w:marLeft w:val="0"/>
      <w:marRight w:val="0"/>
      <w:marTop w:val="0"/>
      <w:marBottom w:val="0"/>
      <w:divBdr>
        <w:top w:val="none" w:sz="0" w:space="0" w:color="auto"/>
        <w:left w:val="none" w:sz="0" w:space="0" w:color="auto"/>
        <w:bottom w:val="none" w:sz="0" w:space="0" w:color="auto"/>
        <w:right w:val="none" w:sz="0" w:space="0" w:color="auto"/>
      </w:divBdr>
    </w:div>
    <w:div w:id="2013101487">
      <w:bodyDiv w:val="1"/>
      <w:marLeft w:val="0"/>
      <w:marRight w:val="0"/>
      <w:marTop w:val="0"/>
      <w:marBottom w:val="0"/>
      <w:divBdr>
        <w:top w:val="none" w:sz="0" w:space="0" w:color="auto"/>
        <w:left w:val="none" w:sz="0" w:space="0" w:color="auto"/>
        <w:bottom w:val="none" w:sz="0" w:space="0" w:color="auto"/>
        <w:right w:val="none" w:sz="0" w:space="0" w:color="auto"/>
      </w:divBdr>
      <w:divsChild>
        <w:div w:id="1017192914">
          <w:marLeft w:val="0"/>
          <w:marRight w:val="0"/>
          <w:marTop w:val="0"/>
          <w:marBottom w:val="0"/>
          <w:divBdr>
            <w:top w:val="none" w:sz="0" w:space="0" w:color="auto"/>
            <w:left w:val="none" w:sz="0" w:space="0" w:color="auto"/>
            <w:bottom w:val="none" w:sz="0" w:space="0" w:color="auto"/>
            <w:right w:val="none" w:sz="0" w:space="0" w:color="auto"/>
          </w:divBdr>
        </w:div>
        <w:div w:id="2011715416">
          <w:marLeft w:val="0"/>
          <w:marRight w:val="0"/>
          <w:marTop w:val="0"/>
          <w:marBottom w:val="0"/>
          <w:divBdr>
            <w:top w:val="none" w:sz="0" w:space="0" w:color="auto"/>
            <w:left w:val="none" w:sz="0" w:space="0" w:color="auto"/>
            <w:bottom w:val="none" w:sz="0" w:space="0" w:color="auto"/>
            <w:right w:val="none" w:sz="0" w:space="0" w:color="auto"/>
          </w:divBdr>
        </w:div>
        <w:div w:id="2038457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p\Documents\Custom%20Office%20Templates\Sticky%20Sermon%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Sticky Sermon New</Template>
  <TotalTime>1</TotalTime>
  <Pages>2</Pages>
  <Words>282</Words>
  <Characters>1613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Pratt</dc:creator>
  <cp:keywords/>
  <dc:description/>
  <cp:lastModifiedBy>Mike  Pratt</cp:lastModifiedBy>
  <cp:revision>2</cp:revision>
  <cp:lastPrinted>2026-02-15T12:45:00Z</cp:lastPrinted>
  <dcterms:created xsi:type="dcterms:W3CDTF">2026-06-14T00:27:00Z</dcterms:created>
  <dcterms:modified xsi:type="dcterms:W3CDTF">2026-06-14T00:27:00Z</dcterms:modified>
</cp:coreProperties>
</file>