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78FA" w14:textId="26E5BB89" w:rsidR="008252BE" w:rsidRPr="00401DD0" w:rsidRDefault="008252BE" w:rsidP="0026767A">
      <w:pPr>
        <w:pStyle w:val="Heading1"/>
        <w:spacing w:line="360" w:lineRule="auto"/>
        <w:ind w:firstLine="0"/>
        <w:jc w:val="center"/>
        <w:rPr>
          <w:rFonts w:eastAsiaTheme="minorHAnsi"/>
          <w:b/>
          <w:bCs/>
        </w:rPr>
      </w:pPr>
      <w:bookmarkStart w:id="0" w:name="_Toc374984376"/>
      <w:r w:rsidRPr="00401DD0">
        <w:rPr>
          <w:rFonts w:eastAsiaTheme="minorHAnsi"/>
          <w:b/>
          <w:bCs/>
        </w:rPr>
        <w:t>The Big Idea</w:t>
      </w:r>
    </w:p>
    <w:p w14:paraId="4E2B044A" w14:textId="62B5F458" w:rsidR="001243FF" w:rsidRDefault="00F3038C" w:rsidP="0026767A">
      <w:pPr>
        <w:spacing w:after="160" w:line="360" w:lineRule="auto"/>
        <w:ind w:firstLine="0"/>
        <w:jc w:val="center"/>
        <w:rPr>
          <w:rFonts w:asciiTheme="minorHAnsi" w:eastAsiaTheme="minorHAnsi" w:hAnsiTheme="minorHAnsi" w:cstheme="minorHAnsi"/>
          <w:b/>
          <w:bCs/>
          <w:sz w:val="28"/>
          <w:szCs w:val="28"/>
        </w:rPr>
      </w:pPr>
      <w:r w:rsidRPr="00FD52CF">
        <w:rPr>
          <w:rFonts w:asciiTheme="minorHAnsi" w:eastAsiaTheme="minorHAnsi" w:hAnsiTheme="minorHAnsi" w:cstheme="minorHAnsi"/>
          <w:b/>
          <w:bCs/>
          <w:sz w:val="28"/>
          <w:szCs w:val="28"/>
        </w:rPr>
        <w:t>God’s love sent Jesus to redeem us, restore us, and hold us forever and that love calls us to surrender everything to Him.</w:t>
      </w:r>
    </w:p>
    <w:p w14:paraId="682E4F14" w14:textId="77777777" w:rsidR="00725CA1" w:rsidRDefault="00725CA1" w:rsidP="0026767A">
      <w:pPr>
        <w:spacing w:after="160" w:line="360" w:lineRule="auto"/>
        <w:ind w:firstLine="0"/>
        <w:jc w:val="center"/>
        <w:rPr>
          <w:rFonts w:asciiTheme="minorHAnsi" w:eastAsiaTheme="minorHAnsi" w:hAnsiTheme="minorHAnsi" w:cstheme="minorHAnsi"/>
          <w:b/>
          <w:bCs/>
          <w:sz w:val="28"/>
          <w:szCs w:val="28"/>
        </w:rPr>
      </w:pPr>
    </w:p>
    <w:p w14:paraId="74CE79F5" w14:textId="77777777" w:rsid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i/>
          <w:iCs/>
          <w:sz w:val="28"/>
          <w:szCs w:val="28"/>
        </w:rPr>
        <w:t>For God loved the world so much that he gave his one and only Son so that everyone who believes in him will not perish but have eternal life.</w:t>
      </w:r>
      <w:r w:rsidRPr="00FD52CF">
        <w:rPr>
          <w:rFonts w:asciiTheme="minorHAnsi" w:eastAsiaTheme="minorHAnsi" w:hAnsiTheme="minorHAnsi" w:cstheme="minorHAnsi"/>
          <w:b/>
          <w:bCs/>
          <w:sz w:val="28"/>
          <w:szCs w:val="28"/>
        </w:rPr>
        <w:t xml:space="preserve"> – John 3:16 (NLT)</w:t>
      </w:r>
    </w:p>
    <w:p w14:paraId="3B603D0A" w14:textId="77777777" w:rsidR="00725CA1" w:rsidRPr="00FD52CF" w:rsidRDefault="00725CA1" w:rsidP="0026767A">
      <w:pPr>
        <w:spacing w:after="160" w:line="360" w:lineRule="auto"/>
        <w:rPr>
          <w:rFonts w:asciiTheme="minorHAnsi" w:eastAsiaTheme="minorHAnsi" w:hAnsiTheme="minorHAnsi" w:cstheme="minorHAnsi"/>
          <w:b/>
          <w:bCs/>
          <w:sz w:val="28"/>
          <w:szCs w:val="28"/>
        </w:rPr>
      </w:pPr>
    </w:p>
    <w:p w14:paraId="4A24DA8D" w14:textId="77777777" w:rsidR="00FD52CF" w:rsidRPr="00FD52CF" w:rsidRDefault="00FD52CF" w:rsidP="0026767A">
      <w:pPr>
        <w:numPr>
          <w:ilvl w:val="0"/>
          <w:numId w:val="28"/>
        </w:num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b/>
          <w:bCs/>
          <w:sz w:val="28"/>
          <w:szCs w:val="28"/>
        </w:rPr>
        <w:t>God’s Love is Everlasting</w:t>
      </w:r>
    </w:p>
    <w:p w14:paraId="3E594B4A" w14:textId="77777777" w:rsidR="00FD52CF" w:rsidRP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i/>
          <w:iCs/>
          <w:sz w:val="28"/>
          <w:szCs w:val="28"/>
        </w:rPr>
        <w:t>I have loved you with an everlasting love; therefore I have continued my faithfulness to you.</w:t>
      </w:r>
      <w:r w:rsidRPr="00FD52CF">
        <w:rPr>
          <w:rFonts w:asciiTheme="minorHAnsi" w:eastAsiaTheme="minorHAnsi" w:hAnsiTheme="minorHAnsi" w:cstheme="minorHAnsi"/>
          <w:b/>
          <w:bCs/>
          <w:sz w:val="28"/>
          <w:szCs w:val="28"/>
        </w:rPr>
        <w:t xml:space="preserve"> – Jeremiah 31:3 (ESV)</w:t>
      </w:r>
    </w:p>
    <w:p w14:paraId="576E2CF0" w14:textId="77777777" w:rsidR="00FD52CF" w:rsidRP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i/>
          <w:iCs/>
          <w:sz w:val="28"/>
          <w:szCs w:val="28"/>
        </w:rPr>
        <w:t xml:space="preserve">“For the mountains may depart and the hills be removed, but my steadfast love shall not depart from you, and my covenant of peace shall not be removed,” says the Lord, who has compassion on you. </w:t>
      </w:r>
      <w:r w:rsidRPr="00FD52CF">
        <w:rPr>
          <w:rFonts w:asciiTheme="minorHAnsi" w:eastAsiaTheme="minorHAnsi" w:hAnsiTheme="minorHAnsi" w:cstheme="minorHAnsi"/>
          <w:b/>
          <w:bCs/>
          <w:sz w:val="28"/>
          <w:szCs w:val="28"/>
        </w:rPr>
        <w:t>– Isaiah 54:10 (ESV)</w:t>
      </w:r>
    </w:p>
    <w:p w14:paraId="03793875" w14:textId="77777777" w:rsid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b/>
          <w:bCs/>
          <w:i/>
          <w:iCs/>
          <w:sz w:val="28"/>
          <w:szCs w:val="28"/>
          <w:vertAlign w:val="superscript"/>
        </w:rPr>
        <w:t> </w:t>
      </w:r>
      <w:r w:rsidRPr="00FD52CF">
        <w:rPr>
          <w:rFonts w:asciiTheme="minorHAnsi" w:eastAsiaTheme="minorHAnsi" w:hAnsiTheme="minorHAnsi" w:cstheme="minorHAnsi"/>
          <w:i/>
          <w:iCs/>
          <w:sz w:val="28"/>
          <w:szCs w:val="28"/>
        </w:rPr>
        <w:t>For everyone has sinned; we all fall short of God’s glorious standard.  </w:t>
      </w:r>
      <w:r w:rsidRPr="00FD52CF">
        <w:rPr>
          <w:rFonts w:asciiTheme="minorHAnsi" w:eastAsiaTheme="minorHAnsi" w:hAnsiTheme="minorHAnsi" w:cstheme="minorHAnsi"/>
          <w:b/>
          <w:bCs/>
          <w:i/>
          <w:iCs/>
          <w:sz w:val="28"/>
          <w:szCs w:val="28"/>
          <w:vertAlign w:val="superscript"/>
        </w:rPr>
        <w:t>24 </w:t>
      </w:r>
      <w:r w:rsidRPr="00FD52CF">
        <w:rPr>
          <w:rFonts w:asciiTheme="minorHAnsi" w:eastAsiaTheme="minorHAnsi" w:hAnsiTheme="minorHAnsi" w:cstheme="minorHAnsi"/>
          <w:i/>
          <w:iCs/>
          <w:sz w:val="28"/>
          <w:szCs w:val="28"/>
        </w:rPr>
        <w:t xml:space="preserve">Yet God, in his grace, freely makes us right in his sight.  He did this through Christ Jesus when he freed us from the penalty for our sins. </w:t>
      </w:r>
      <w:r w:rsidRPr="00FD52CF">
        <w:rPr>
          <w:rFonts w:asciiTheme="minorHAnsi" w:eastAsiaTheme="minorHAnsi" w:hAnsiTheme="minorHAnsi" w:cstheme="minorHAnsi"/>
          <w:b/>
          <w:bCs/>
          <w:sz w:val="28"/>
          <w:szCs w:val="28"/>
        </w:rPr>
        <w:t>– Romans 3:23-24 (ESV)</w:t>
      </w:r>
    </w:p>
    <w:p w14:paraId="3E77B564" w14:textId="77777777" w:rsidR="00725CA1" w:rsidRPr="00FD52CF" w:rsidRDefault="00725CA1" w:rsidP="0026767A">
      <w:pPr>
        <w:spacing w:after="160" w:line="360" w:lineRule="auto"/>
        <w:rPr>
          <w:rFonts w:asciiTheme="minorHAnsi" w:eastAsiaTheme="minorHAnsi" w:hAnsiTheme="minorHAnsi" w:cstheme="minorHAnsi"/>
          <w:b/>
          <w:bCs/>
          <w:sz w:val="28"/>
          <w:szCs w:val="28"/>
        </w:rPr>
      </w:pPr>
    </w:p>
    <w:p w14:paraId="1205B319" w14:textId="5FCCD8DD" w:rsidR="00FD52CF" w:rsidRPr="00FD52CF" w:rsidRDefault="000235F1" w:rsidP="0026767A">
      <w:pPr>
        <w:numPr>
          <w:ilvl w:val="0"/>
          <w:numId w:val="28"/>
        </w:num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b/>
          <w:bCs/>
          <w:sz w:val="28"/>
          <w:szCs w:val="28"/>
        </w:rPr>
        <w:t xml:space="preserve">God’s Love </w:t>
      </w:r>
      <w:r>
        <w:rPr>
          <w:rFonts w:asciiTheme="minorHAnsi" w:eastAsiaTheme="minorHAnsi" w:hAnsiTheme="minorHAnsi" w:cstheme="minorHAnsi"/>
          <w:b/>
          <w:bCs/>
          <w:sz w:val="28"/>
          <w:szCs w:val="28"/>
        </w:rPr>
        <w:t>i</w:t>
      </w:r>
      <w:r w:rsidRPr="00FD52CF">
        <w:rPr>
          <w:rFonts w:asciiTheme="minorHAnsi" w:eastAsiaTheme="minorHAnsi" w:hAnsiTheme="minorHAnsi" w:cstheme="minorHAnsi"/>
          <w:b/>
          <w:bCs/>
          <w:sz w:val="28"/>
          <w:szCs w:val="28"/>
        </w:rPr>
        <w:t>s Demonstrated</w:t>
      </w:r>
    </w:p>
    <w:p w14:paraId="4B4BE1BD" w14:textId="77777777" w:rsid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i/>
          <w:iCs/>
          <w:sz w:val="28"/>
          <w:szCs w:val="28"/>
        </w:rPr>
        <w:t xml:space="preserve">God showed how much he loved us by sending his one and only Son into the world so that we might have eternal life through him. </w:t>
      </w:r>
      <w:r w:rsidRPr="00FD52CF">
        <w:rPr>
          <w:rFonts w:asciiTheme="minorHAnsi" w:eastAsiaTheme="minorHAnsi" w:hAnsiTheme="minorHAnsi" w:cstheme="minorHAnsi"/>
          <w:b/>
          <w:bCs/>
          <w:sz w:val="28"/>
          <w:szCs w:val="28"/>
        </w:rPr>
        <w:t>– 1 John 4:9 (NLT)</w:t>
      </w:r>
    </w:p>
    <w:p w14:paraId="0A56438B" w14:textId="77777777" w:rsidR="00725CA1" w:rsidRPr="00FD52CF" w:rsidRDefault="00725CA1" w:rsidP="0026767A">
      <w:pPr>
        <w:spacing w:after="160" w:line="360" w:lineRule="auto"/>
        <w:rPr>
          <w:rFonts w:asciiTheme="minorHAnsi" w:eastAsiaTheme="minorHAnsi" w:hAnsiTheme="minorHAnsi" w:cstheme="minorHAnsi"/>
          <w:sz w:val="28"/>
          <w:szCs w:val="28"/>
        </w:rPr>
      </w:pPr>
    </w:p>
    <w:p w14:paraId="1457ADC4" w14:textId="1FDEFE38" w:rsidR="00FD52CF" w:rsidRPr="00FD52CF" w:rsidRDefault="000235F1" w:rsidP="0026767A">
      <w:pPr>
        <w:numPr>
          <w:ilvl w:val="0"/>
          <w:numId w:val="28"/>
        </w:num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b/>
          <w:bCs/>
          <w:sz w:val="28"/>
          <w:szCs w:val="28"/>
        </w:rPr>
        <w:t xml:space="preserve">God’s Love </w:t>
      </w:r>
      <w:r>
        <w:rPr>
          <w:rFonts w:asciiTheme="minorHAnsi" w:eastAsiaTheme="minorHAnsi" w:hAnsiTheme="minorHAnsi" w:cstheme="minorHAnsi"/>
          <w:b/>
          <w:bCs/>
          <w:sz w:val="28"/>
          <w:szCs w:val="28"/>
        </w:rPr>
        <w:t>i</w:t>
      </w:r>
      <w:r w:rsidRPr="00FD52CF">
        <w:rPr>
          <w:rFonts w:asciiTheme="minorHAnsi" w:eastAsiaTheme="minorHAnsi" w:hAnsiTheme="minorHAnsi" w:cstheme="minorHAnsi"/>
          <w:b/>
          <w:bCs/>
          <w:sz w:val="28"/>
          <w:szCs w:val="28"/>
        </w:rPr>
        <w:t>s Redeeming</w:t>
      </w:r>
    </w:p>
    <w:p w14:paraId="0B3D4A83" w14:textId="77777777" w:rsidR="00FD52CF" w:rsidRDefault="00FD52CF" w:rsidP="0026767A">
      <w:p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i/>
          <w:iCs/>
          <w:sz w:val="28"/>
          <w:szCs w:val="28"/>
        </w:rPr>
        <w:t>“God paid a ransom… and the ransom he paid was the precious blood of Christ.”</w:t>
      </w:r>
      <w:r w:rsidRPr="00FD52CF">
        <w:rPr>
          <w:rFonts w:asciiTheme="minorHAnsi" w:eastAsiaTheme="minorHAnsi" w:hAnsiTheme="minorHAnsi" w:cstheme="minorHAnsi"/>
          <w:sz w:val="28"/>
          <w:szCs w:val="28"/>
        </w:rPr>
        <w:t xml:space="preserve"> </w:t>
      </w:r>
      <w:r w:rsidRPr="00FD52CF">
        <w:rPr>
          <w:rFonts w:asciiTheme="minorHAnsi" w:eastAsiaTheme="minorHAnsi" w:hAnsiTheme="minorHAnsi" w:cstheme="minorHAnsi"/>
          <w:b/>
          <w:bCs/>
          <w:sz w:val="28"/>
          <w:szCs w:val="28"/>
        </w:rPr>
        <w:t>– 1 Peter 1:18–19 (NLT)</w:t>
      </w:r>
    </w:p>
    <w:p w14:paraId="3A2E8D0B" w14:textId="77777777" w:rsidR="00725CA1" w:rsidRPr="00FD52CF" w:rsidRDefault="00725CA1" w:rsidP="0026767A">
      <w:pPr>
        <w:spacing w:after="160" w:line="360" w:lineRule="auto"/>
        <w:rPr>
          <w:rFonts w:asciiTheme="minorHAnsi" w:eastAsiaTheme="minorHAnsi" w:hAnsiTheme="minorHAnsi" w:cstheme="minorHAnsi"/>
          <w:sz w:val="28"/>
          <w:szCs w:val="28"/>
        </w:rPr>
      </w:pPr>
    </w:p>
    <w:p w14:paraId="07602D9C" w14:textId="1DB8FC56" w:rsidR="00FD52CF" w:rsidRPr="00FD52CF" w:rsidRDefault="000235F1" w:rsidP="0026767A">
      <w:pPr>
        <w:numPr>
          <w:ilvl w:val="0"/>
          <w:numId w:val="28"/>
        </w:numPr>
        <w:spacing w:after="160" w:line="360" w:lineRule="auto"/>
        <w:rPr>
          <w:rFonts w:asciiTheme="minorHAnsi" w:eastAsiaTheme="minorHAnsi" w:hAnsiTheme="minorHAnsi" w:cstheme="minorHAnsi"/>
          <w:b/>
          <w:bCs/>
          <w:sz w:val="28"/>
          <w:szCs w:val="28"/>
        </w:rPr>
      </w:pPr>
      <w:r w:rsidRPr="00FD52CF">
        <w:rPr>
          <w:rFonts w:asciiTheme="minorHAnsi" w:eastAsiaTheme="minorHAnsi" w:hAnsiTheme="minorHAnsi" w:cstheme="minorHAnsi"/>
          <w:b/>
          <w:bCs/>
          <w:sz w:val="28"/>
          <w:szCs w:val="28"/>
        </w:rPr>
        <w:t xml:space="preserve">God’s Love </w:t>
      </w:r>
      <w:r>
        <w:rPr>
          <w:rFonts w:asciiTheme="minorHAnsi" w:eastAsiaTheme="minorHAnsi" w:hAnsiTheme="minorHAnsi" w:cstheme="minorHAnsi"/>
          <w:b/>
          <w:bCs/>
          <w:sz w:val="28"/>
          <w:szCs w:val="28"/>
        </w:rPr>
        <w:t>i</w:t>
      </w:r>
      <w:r w:rsidRPr="00FD52CF">
        <w:rPr>
          <w:rFonts w:asciiTheme="minorHAnsi" w:eastAsiaTheme="minorHAnsi" w:hAnsiTheme="minorHAnsi" w:cstheme="minorHAnsi"/>
          <w:b/>
          <w:bCs/>
          <w:sz w:val="28"/>
          <w:szCs w:val="28"/>
        </w:rPr>
        <w:t>s Persevering</w:t>
      </w:r>
    </w:p>
    <w:p w14:paraId="0D10B1CE" w14:textId="77777777" w:rsidR="00FD52CF" w:rsidRPr="00FD52CF" w:rsidRDefault="00FD52CF" w:rsidP="0026767A">
      <w:pPr>
        <w:spacing w:after="160" w:line="360" w:lineRule="auto"/>
        <w:rPr>
          <w:rFonts w:asciiTheme="minorHAnsi" w:eastAsiaTheme="minorHAnsi" w:hAnsiTheme="minorHAnsi" w:cstheme="minorHAnsi"/>
          <w:sz w:val="28"/>
          <w:szCs w:val="28"/>
        </w:rPr>
      </w:pPr>
      <w:r w:rsidRPr="00FD52CF">
        <w:rPr>
          <w:rFonts w:asciiTheme="minorHAnsi" w:eastAsiaTheme="minorHAnsi" w:hAnsiTheme="minorHAnsi" w:cstheme="minorHAnsi"/>
          <w:i/>
          <w:iCs/>
          <w:sz w:val="28"/>
          <w:szCs w:val="28"/>
        </w:rPr>
        <w:t xml:space="preserve">No power in the sky above or in the earth below—indeed, nothing in all creation will ever be able to separate us from the love of God that is revealed in Christ Jesus our Lord. </w:t>
      </w:r>
      <w:r w:rsidRPr="00FD52CF">
        <w:rPr>
          <w:rFonts w:asciiTheme="minorHAnsi" w:eastAsiaTheme="minorHAnsi" w:hAnsiTheme="minorHAnsi" w:cstheme="minorHAnsi"/>
          <w:b/>
          <w:bCs/>
          <w:sz w:val="28"/>
          <w:szCs w:val="28"/>
        </w:rPr>
        <w:t>– Romans 8:39 (ESV)</w:t>
      </w:r>
    </w:p>
    <w:bookmarkEnd w:id="0"/>
    <w:p w14:paraId="5546BF5F" w14:textId="77777777" w:rsidR="00EC0DFF" w:rsidRDefault="00EC0DFF" w:rsidP="0026767A">
      <w:pPr>
        <w:spacing w:after="160" w:line="360" w:lineRule="auto"/>
        <w:ind w:firstLine="0"/>
        <w:jc w:val="center"/>
        <w:rPr>
          <w:rFonts w:asciiTheme="minorHAnsi" w:eastAsiaTheme="minorHAnsi" w:hAnsiTheme="minorHAnsi" w:cstheme="minorHAnsi"/>
          <w:sz w:val="28"/>
          <w:szCs w:val="28"/>
        </w:rPr>
      </w:pPr>
    </w:p>
    <w:p w14:paraId="35D273C4" w14:textId="4C28D380" w:rsidR="0078212A" w:rsidRDefault="00F65AFF" w:rsidP="0026767A">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p w14:paraId="269FD6FC" w14:textId="77777777" w:rsidR="0026767A" w:rsidRDefault="0026767A" w:rsidP="0026767A">
      <w:pPr>
        <w:spacing w:after="160" w:line="360" w:lineRule="auto"/>
        <w:ind w:firstLine="0"/>
        <w:jc w:val="center"/>
        <w:rPr>
          <w:rFonts w:asciiTheme="minorHAnsi" w:eastAsiaTheme="minorHAnsi" w:hAnsiTheme="minorHAnsi" w:cstheme="minorHAnsi"/>
          <w:sz w:val="28"/>
          <w:szCs w:val="28"/>
        </w:rPr>
      </w:pPr>
    </w:p>
    <w:p w14:paraId="4CD76A16" w14:textId="61A73EEF" w:rsidR="00BF62AB" w:rsidRPr="00EF15F9" w:rsidRDefault="0091589D" w:rsidP="0026767A">
      <w:pPr>
        <w:spacing w:after="160" w:line="360" w:lineRule="auto"/>
        <w:ind w:firstLine="0"/>
        <w:jc w:val="center"/>
        <w:rPr>
          <w:rFonts w:asciiTheme="minorHAnsi" w:eastAsiaTheme="minorHAnsi" w:hAnsiTheme="minorHAnsi" w:cstheme="minorHAnsi"/>
          <w:sz w:val="28"/>
          <w:szCs w:val="28"/>
        </w:rPr>
      </w:pPr>
      <w:r w:rsidRPr="00EF15F9">
        <w:rPr>
          <w:rFonts w:asciiTheme="minorHAnsi" w:eastAsiaTheme="minorHAnsi" w:hAnsiTheme="minorHAnsi" w:cstheme="minorHAnsi"/>
          <w:sz w:val="28"/>
          <w:szCs w:val="28"/>
        </w:rPr>
        <w:t xml:space="preserve">Join us next Sunday </w:t>
      </w:r>
      <w:r w:rsidR="00471EC8">
        <w:rPr>
          <w:rFonts w:asciiTheme="minorHAnsi" w:eastAsiaTheme="minorHAnsi" w:hAnsiTheme="minorHAnsi" w:cstheme="minorHAnsi"/>
          <w:sz w:val="28"/>
          <w:szCs w:val="28"/>
        </w:rPr>
        <w:t xml:space="preserve">when </w:t>
      </w:r>
      <w:r w:rsidRPr="00EF15F9">
        <w:rPr>
          <w:rFonts w:asciiTheme="minorHAnsi" w:eastAsiaTheme="minorHAnsi" w:hAnsiTheme="minorHAnsi" w:cstheme="minorHAnsi"/>
          <w:sz w:val="28"/>
          <w:szCs w:val="28"/>
        </w:rPr>
        <w:t xml:space="preserve">we </w:t>
      </w:r>
      <w:r w:rsidR="00EF15F9" w:rsidRPr="00EF15F9">
        <w:rPr>
          <w:rFonts w:asciiTheme="minorHAnsi" w:eastAsiaTheme="minorHAnsi" w:hAnsiTheme="minorHAnsi" w:cstheme="minorHAnsi"/>
          <w:sz w:val="28"/>
          <w:szCs w:val="28"/>
        </w:rPr>
        <w:t xml:space="preserve">continue </w:t>
      </w:r>
      <w:r w:rsidR="00471EC8">
        <w:rPr>
          <w:rFonts w:asciiTheme="minorHAnsi" w:eastAsiaTheme="minorHAnsi" w:hAnsiTheme="minorHAnsi" w:cstheme="minorHAnsi"/>
          <w:sz w:val="28"/>
          <w:szCs w:val="28"/>
        </w:rPr>
        <w:t>“</w:t>
      </w:r>
      <w:r w:rsidR="00EF15F9" w:rsidRPr="00EF15F9">
        <w:rPr>
          <w:rFonts w:asciiTheme="minorHAnsi" w:eastAsiaTheme="minorHAnsi" w:hAnsiTheme="minorHAnsi" w:cstheme="minorHAnsi"/>
          <w:sz w:val="28"/>
          <w:szCs w:val="28"/>
        </w:rPr>
        <w:t>Experiencing Advent</w:t>
      </w:r>
      <w:r w:rsidR="00471EC8">
        <w:rPr>
          <w:rFonts w:asciiTheme="minorHAnsi" w:eastAsiaTheme="minorHAnsi" w:hAnsiTheme="minorHAnsi" w:cstheme="minorHAnsi"/>
          <w:sz w:val="28"/>
          <w:szCs w:val="28"/>
        </w:rPr>
        <w:t>”</w:t>
      </w:r>
      <w:r w:rsidR="00EF15F9" w:rsidRPr="00EF15F9">
        <w:rPr>
          <w:rFonts w:asciiTheme="minorHAnsi" w:eastAsiaTheme="minorHAnsi" w:hAnsiTheme="minorHAnsi" w:cstheme="minorHAnsi"/>
          <w:sz w:val="28"/>
          <w:szCs w:val="28"/>
        </w:rPr>
        <w:t xml:space="preserve"> with the message called </w:t>
      </w:r>
      <w:r w:rsidR="00471EC8">
        <w:rPr>
          <w:rFonts w:asciiTheme="minorHAnsi" w:eastAsiaTheme="minorHAnsi" w:hAnsiTheme="minorHAnsi" w:cstheme="minorHAnsi"/>
          <w:sz w:val="28"/>
          <w:szCs w:val="28"/>
        </w:rPr>
        <w:t>“</w:t>
      </w:r>
      <w:r w:rsidR="0026767A">
        <w:rPr>
          <w:rFonts w:asciiTheme="minorHAnsi" w:eastAsiaTheme="minorHAnsi" w:hAnsiTheme="minorHAnsi" w:cstheme="minorHAnsi"/>
          <w:sz w:val="28"/>
          <w:szCs w:val="28"/>
        </w:rPr>
        <w:t>JOY</w:t>
      </w:r>
      <w:r w:rsidR="00EF15F9" w:rsidRPr="00EF15F9">
        <w:rPr>
          <w:rFonts w:asciiTheme="minorHAnsi" w:eastAsiaTheme="minorHAnsi" w:hAnsiTheme="minorHAnsi" w:cstheme="minorHAnsi"/>
          <w:sz w:val="28"/>
          <w:szCs w:val="28"/>
        </w:rPr>
        <w:t>!</w:t>
      </w:r>
      <w:r w:rsidR="00471EC8">
        <w:rPr>
          <w:rFonts w:asciiTheme="minorHAnsi" w:eastAsiaTheme="minorHAnsi" w:hAnsiTheme="minorHAnsi" w:cstheme="minorHAnsi"/>
          <w:sz w:val="28"/>
          <w:szCs w:val="28"/>
        </w:rPr>
        <w:t>”</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481AB" w14:textId="77777777" w:rsidR="00C2109C" w:rsidRDefault="00C2109C" w:rsidP="00695EC8">
      <w:pPr>
        <w:spacing w:line="240" w:lineRule="auto"/>
      </w:pPr>
      <w:r>
        <w:separator/>
      </w:r>
    </w:p>
  </w:endnote>
  <w:endnote w:type="continuationSeparator" w:id="0">
    <w:p w14:paraId="7A1FC3BA" w14:textId="77777777" w:rsidR="00C2109C" w:rsidRDefault="00C2109C" w:rsidP="00695EC8">
      <w:pPr>
        <w:spacing w:line="240" w:lineRule="auto"/>
      </w:pPr>
      <w:r>
        <w:continuationSeparator/>
      </w:r>
    </w:p>
  </w:endnote>
  <w:endnote w:type="continuationNotice" w:id="1">
    <w:p w14:paraId="5BD6C954" w14:textId="77777777" w:rsidR="00C2109C" w:rsidRDefault="00C210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D190E" w14:textId="77777777" w:rsidR="00C2109C" w:rsidRDefault="00C2109C" w:rsidP="00695EC8">
      <w:pPr>
        <w:spacing w:line="240" w:lineRule="auto"/>
      </w:pPr>
      <w:r>
        <w:separator/>
      </w:r>
    </w:p>
  </w:footnote>
  <w:footnote w:type="continuationSeparator" w:id="0">
    <w:p w14:paraId="5A617D64" w14:textId="77777777" w:rsidR="00C2109C" w:rsidRDefault="00C2109C" w:rsidP="00695EC8">
      <w:pPr>
        <w:spacing w:line="240" w:lineRule="auto"/>
      </w:pPr>
      <w:r>
        <w:continuationSeparator/>
      </w:r>
    </w:p>
  </w:footnote>
  <w:footnote w:type="continuationNotice" w:id="1">
    <w:p w14:paraId="48E7C4DF" w14:textId="77777777" w:rsidR="00C2109C" w:rsidRDefault="00C2109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610AD82A" w:rsidR="00191897" w:rsidRDefault="003831E4" w:rsidP="00695EC8">
    <w:pPr>
      <w:pStyle w:val="Header"/>
      <w:ind w:firstLine="0"/>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0" locked="0" layoutInCell="1" allowOverlap="1" wp14:anchorId="1EED9696" wp14:editId="3D9F7489">
          <wp:simplePos x="0" y="0"/>
          <wp:positionH relativeFrom="column">
            <wp:posOffset>5309235</wp:posOffset>
          </wp:positionH>
          <wp:positionV relativeFrom="paragraph">
            <wp:posOffset>89535</wp:posOffset>
          </wp:positionV>
          <wp:extent cx="1391285" cy="780415"/>
          <wp:effectExtent l="0" t="0" r="0" b="635"/>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91285" cy="780415"/>
                  </a:xfrm>
                  <a:prstGeom prst="rect">
                    <a:avLst/>
                  </a:prstGeom>
                </pic:spPr>
              </pic:pic>
            </a:graphicData>
          </a:graphic>
          <wp14:sizeRelH relativeFrom="page">
            <wp14:pctWidth>0</wp14:pctWidth>
          </wp14:sizeRelH>
          <wp14:sizeRelV relativeFrom="page">
            <wp14:pctHeight>0</wp14:pctHeight>
          </wp14:sizeRelV>
        </wp:anchor>
      </w:drawing>
    </w:r>
    <w:r w:rsidR="00191897">
      <w:rPr>
        <w:rFonts w:asciiTheme="majorHAnsi" w:hAnsiTheme="majorHAnsi" w:cstheme="majorHAnsi"/>
      </w:rPr>
      <w:t xml:space="preserve">Sermon Series: </w:t>
    </w:r>
    <w:r>
      <w:rPr>
        <w:rFonts w:asciiTheme="majorHAnsi" w:hAnsiTheme="majorHAnsi" w:cstheme="majorHAnsi"/>
        <w:b/>
      </w:rPr>
      <w:t>Experiencing Advent</w:t>
    </w:r>
    <w:r w:rsidR="00191897">
      <w:rPr>
        <w:rFonts w:asciiTheme="majorHAnsi" w:hAnsiTheme="majorHAnsi" w:cstheme="majorHAnsi"/>
        <w:b/>
      </w:rPr>
      <w:t>!</w:t>
    </w:r>
  </w:p>
  <w:p w14:paraId="2A19627F" w14:textId="40CFB905"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FD52CF">
      <w:rPr>
        <w:rFonts w:asciiTheme="majorHAnsi" w:hAnsiTheme="majorHAnsi" w:cstheme="majorHAnsi"/>
        <w:b/>
        <w:bCs/>
      </w:rPr>
      <w:t>LOVE</w:t>
    </w:r>
    <w:r w:rsidR="00D84410">
      <w:rPr>
        <w:rFonts w:asciiTheme="majorHAnsi" w:hAnsiTheme="majorHAnsi" w:cstheme="majorHAnsi"/>
        <w:b/>
        <w:bCs/>
      </w:rPr>
      <w:t>!</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2903FFCE" w:rsidR="00695EC8" w:rsidRPr="006E045E" w:rsidRDefault="00FD52CF" w:rsidP="00695EC8">
    <w:pPr>
      <w:pStyle w:val="Header"/>
      <w:ind w:firstLine="0"/>
      <w:rPr>
        <w:rFonts w:asciiTheme="majorHAnsi" w:hAnsiTheme="majorHAnsi" w:cstheme="majorHAnsi"/>
      </w:rPr>
    </w:pPr>
    <w:r>
      <w:rPr>
        <w:rFonts w:asciiTheme="majorHAnsi" w:hAnsiTheme="majorHAnsi" w:cstheme="majorHAnsi"/>
      </w:rPr>
      <w:t>December 7</w:t>
    </w:r>
    <w:r w:rsidR="002B39A4">
      <w:rPr>
        <w:rFonts w:asciiTheme="majorHAnsi" w:hAnsiTheme="majorHAnsi" w:cstheme="majorHAnsi"/>
      </w:rPr>
      <w:t xml:space="preserve">, </w:t>
    </w:r>
    <w:r w:rsidR="00526BBA">
      <w:rPr>
        <w:rFonts w:asciiTheme="majorHAnsi" w:hAnsiTheme="majorHAnsi" w:cstheme="majorHAnsi"/>
      </w:rPr>
      <w:t>202</w:t>
    </w:r>
    <w:r w:rsidR="00A263EE">
      <w:rPr>
        <w:rFonts w:asciiTheme="majorHAnsi" w:hAnsiTheme="majorHAnsi" w:cstheme="majorHAnsi"/>
      </w:rPr>
      <w:t>5</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6"/>
  </w:num>
  <w:num w:numId="2" w16cid:durableId="1479420449">
    <w:abstractNumId w:val="22"/>
  </w:num>
  <w:num w:numId="3" w16cid:durableId="402801463">
    <w:abstractNumId w:val="6"/>
  </w:num>
  <w:num w:numId="4" w16cid:durableId="2049256534">
    <w:abstractNumId w:val="24"/>
  </w:num>
  <w:num w:numId="5" w16cid:durableId="1948658328">
    <w:abstractNumId w:val="15"/>
  </w:num>
  <w:num w:numId="6" w16cid:durableId="458449951">
    <w:abstractNumId w:val="20"/>
  </w:num>
  <w:num w:numId="7" w16cid:durableId="338512030">
    <w:abstractNumId w:val="2"/>
  </w:num>
  <w:num w:numId="8" w16cid:durableId="641234649">
    <w:abstractNumId w:val="7"/>
  </w:num>
  <w:num w:numId="9" w16cid:durableId="758254191">
    <w:abstractNumId w:val="17"/>
  </w:num>
  <w:num w:numId="10" w16cid:durableId="1801805302">
    <w:abstractNumId w:val="0"/>
  </w:num>
  <w:num w:numId="11" w16cid:durableId="1585069871">
    <w:abstractNumId w:val="14"/>
  </w:num>
  <w:num w:numId="12" w16cid:durableId="1804468771">
    <w:abstractNumId w:val="8"/>
  </w:num>
  <w:num w:numId="13" w16cid:durableId="1555307811">
    <w:abstractNumId w:val="4"/>
  </w:num>
  <w:num w:numId="14" w16cid:durableId="1364984739">
    <w:abstractNumId w:val="25"/>
  </w:num>
  <w:num w:numId="15" w16cid:durableId="1889343267">
    <w:abstractNumId w:val="13"/>
  </w:num>
  <w:num w:numId="16" w16cid:durableId="537013762">
    <w:abstractNumId w:val="11"/>
  </w:num>
  <w:num w:numId="17" w16cid:durableId="1650477663">
    <w:abstractNumId w:val="23"/>
  </w:num>
  <w:num w:numId="18" w16cid:durableId="855850622">
    <w:abstractNumId w:val="26"/>
  </w:num>
  <w:num w:numId="19" w16cid:durableId="1694334849">
    <w:abstractNumId w:val="5"/>
  </w:num>
  <w:num w:numId="20" w16cid:durableId="2007631101">
    <w:abstractNumId w:val="27"/>
  </w:num>
  <w:num w:numId="21" w16cid:durableId="1248341489">
    <w:abstractNumId w:val="18"/>
  </w:num>
  <w:num w:numId="22" w16cid:durableId="344332222">
    <w:abstractNumId w:val="19"/>
  </w:num>
  <w:num w:numId="23" w16cid:durableId="2006783164">
    <w:abstractNumId w:val="3"/>
  </w:num>
  <w:num w:numId="24" w16cid:durableId="1930387686">
    <w:abstractNumId w:val="9"/>
  </w:num>
  <w:num w:numId="25" w16cid:durableId="1357854254">
    <w:abstractNumId w:val="12"/>
  </w:num>
  <w:num w:numId="26" w16cid:durableId="884488375">
    <w:abstractNumId w:val="1"/>
  </w:num>
  <w:num w:numId="27" w16cid:durableId="1183085150">
    <w:abstractNumId w:val="21"/>
  </w:num>
  <w:num w:numId="28" w16cid:durableId="1046953969">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D28"/>
    <w:rsid w:val="00076873"/>
    <w:rsid w:val="00080EDC"/>
    <w:rsid w:val="00084299"/>
    <w:rsid w:val="00085CF2"/>
    <w:rsid w:val="00086024"/>
    <w:rsid w:val="00086565"/>
    <w:rsid w:val="00090C41"/>
    <w:rsid w:val="00093B3F"/>
    <w:rsid w:val="00094BD0"/>
    <w:rsid w:val="000A04C6"/>
    <w:rsid w:val="000A2DE2"/>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657B"/>
    <w:rsid w:val="0013781E"/>
    <w:rsid w:val="001442F1"/>
    <w:rsid w:val="001456D1"/>
    <w:rsid w:val="00147248"/>
    <w:rsid w:val="0015110D"/>
    <w:rsid w:val="0015154B"/>
    <w:rsid w:val="00151906"/>
    <w:rsid w:val="00151E96"/>
    <w:rsid w:val="001549C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4CC"/>
    <w:rsid w:val="001A04DA"/>
    <w:rsid w:val="001A4CA1"/>
    <w:rsid w:val="001B3863"/>
    <w:rsid w:val="001B670A"/>
    <w:rsid w:val="001B77CD"/>
    <w:rsid w:val="001C1C5F"/>
    <w:rsid w:val="001C206F"/>
    <w:rsid w:val="001C55F2"/>
    <w:rsid w:val="001C614F"/>
    <w:rsid w:val="001D20B9"/>
    <w:rsid w:val="001D7D02"/>
    <w:rsid w:val="001E1771"/>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61F"/>
    <w:rsid w:val="00301824"/>
    <w:rsid w:val="003030B5"/>
    <w:rsid w:val="003049AA"/>
    <w:rsid w:val="00310BE3"/>
    <w:rsid w:val="00312342"/>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5828"/>
    <w:rsid w:val="004D02CC"/>
    <w:rsid w:val="004D157F"/>
    <w:rsid w:val="004E4ED3"/>
    <w:rsid w:val="004E6332"/>
    <w:rsid w:val="004F0F94"/>
    <w:rsid w:val="004F3B91"/>
    <w:rsid w:val="004F4C39"/>
    <w:rsid w:val="0050131B"/>
    <w:rsid w:val="00501328"/>
    <w:rsid w:val="005014EA"/>
    <w:rsid w:val="00501615"/>
    <w:rsid w:val="005029B0"/>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595"/>
    <w:rsid w:val="00564A58"/>
    <w:rsid w:val="005663F2"/>
    <w:rsid w:val="005710CB"/>
    <w:rsid w:val="0057148A"/>
    <w:rsid w:val="00572B37"/>
    <w:rsid w:val="005736B5"/>
    <w:rsid w:val="0057725C"/>
    <w:rsid w:val="005774B6"/>
    <w:rsid w:val="0058051E"/>
    <w:rsid w:val="00580966"/>
    <w:rsid w:val="00580DE1"/>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4C4D"/>
    <w:rsid w:val="007F73A6"/>
    <w:rsid w:val="00800572"/>
    <w:rsid w:val="0080459C"/>
    <w:rsid w:val="0080669C"/>
    <w:rsid w:val="00814027"/>
    <w:rsid w:val="008143D5"/>
    <w:rsid w:val="00814868"/>
    <w:rsid w:val="00814ED4"/>
    <w:rsid w:val="008209FF"/>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A0864"/>
    <w:rsid w:val="008A4001"/>
    <w:rsid w:val="008A5BE6"/>
    <w:rsid w:val="008A7668"/>
    <w:rsid w:val="008B0D58"/>
    <w:rsid w:val="008B0F6B"/>
    <w:rsid w:val="008B1D50"/>
    <w:rsid w:val="008B3334"/>
    <w:rsid w:val="008B5F0A"/>
    <w:rsid w:val="008B6929"/>
    <w:rsid w:val="008B7C29"/>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3C86"/>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B36"/>
    <w:rsid w:val="00BB1DEF"/>
    <w:rsid w:val="00BB202A"/>
    <w:rsid w:val="00BB211C"/>
    <w:rsid w:val="00BB36CC"/>
    <w:rsid w:val="00BB4108"/>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61BE2"/>
    <w:rsid w:val="00C62CD7"/>
    <w:rsid w:val="00C6499C"/>
    <w:rsid w:val="00C675C4"/>
    <w:rsid w:val="00C67C8C"/>
    <w:rsid w:val="00C70E97"/>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1D9"/>
    <w:rsid w:val="00CB26AA"/>
    <w:rsid w:val="00CB7403"/>
    <w:rsid w:val="00CC0F63"/>
    <w:rsid w:val="00CC3624"/>
    <w:rsid w:val="00CC40FB"/>
    <w:rsid w:val="00CC6C9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CA5"/>
    <w:rsid w:val="00F27D70"/>
    <w:rsid w:val="00F3038C"/>
    <w:rsid w:val="00F32306"/>
    <w:rsid w:val="00F33527"/>
    <w:rsid w:val="00F34632"/>
    <w:rsid w:val="00F35A18"/>
    <w:rsid w:val="00F360C3"/>
    <w:rsid w:val="00F363D6"/>
    <w:rsid w:val="00F41303"/>
    <w:rsid w:val="00F463A3"/>
    <w:rsid w:val="00F47D15"/>
    <w:rsid w:val="00F525C0"/>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11</TotalTime>
  <Pages>2</Pages>
  <Words>320</Words>
  <Characters>1355</Characters>
  <Application>Microsoft Office Word</Application>
  <DocSecurity>0</DocSecurity>
  <Lines>22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9</cp:revision>
  <cp:lastPrinted>2025-11-23T13:02:00Z</cp:lastPrinted>
  <dcterms:created xsi:type="dcterms:W3CDTF">2025-12-06T18:54:00Z</dcterms:created>
  <dcterms:modified xsi:type="dcterms:W3CDTF">2025-12-06T19:05:00Z</dcterms:modified>
</cp:coreProperties>
</file>