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B3EEE5" w14:textId="77777777" w:rsidR="00511157" w:rsidRDefault="00511157" w:rsidP="00511157">
      <w:pPr>
        <w:spacing w:before="100" w:beforeAutospacing="1" w:after="100" w:afterAutospacing="1" w:line="240" w:lineRule="auto"/>
        <w:jc w:val="center"/>
        <w:rPr>
          <w:rFonts w:ascii="Helvetica" w:eastAsia="Times New Roman" w:hAnsi="Helvetica" w:cs="Times New Roman"/>
          <w:b/>
          <w:iCs/>
          <w:kern w:val="0"/>
          <w:sz w:val="28"/>
          <w:szCs w:val="28"/>
          <w14:ligatures w14:val="none"/>
        </w:rPr>
      </w:pPr>
      <w:r>
        <w:rPr>
          <w:rFonts w:ascii="Helvetica" w:eastAsia="Times New Roman" w:hAnsi="Helvetica" w:cs="Times New Roman"/>
          <w:b/>
          <w:iCs/>
          <w:noProof/>
          <w:kern w:val="0"/>
          <w:sz w:val="28"/>
          <w:szCs w:val="28"/>
        </w:rPr>
        <w:drawing>
          <wp:inline distT="0" distB="0" distL="0" distR="0" wp14:anchorId="7C6C0320" wp14:editId="56C0ED77">
            <wp:extent cx="2581770" cy="1452245"/>
            <wp:effectExtent l="0" t="0" r="0" b="0"/>
            <wp:docPr id="12955940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594028" name="Picture 1295594028"/>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26672" cy="1477502"/>
                    </a:xfrm>
                    <a:prstGeom prst="rect">
                      <a:avLst/>
                    </a:prstGeom>
                  </pic:spPr>
                </pic:pic>
              </a:graphicData>
            </a:graphic>
          </wp:inline>
        </w:drawing>
      </w:r>
    </w:p>
    <w:p w14:paraId="4A853CD7" w14:textId="26F1C21F" w:rsidR="00511157" w:rsidRPr="00511157" w:rsidRDefault="00511157" w:rsidP="00511157">
      <w:pPr>
        <w:spacing w:before="100" w:beforeAutospacing="1" w:after="100" w:afterAutospacing="1" w:line="240" w:lineRule="auto"/>
        <w:jc w:val="center"/>
        <w:rPr>
          <w:rFonts w:ascii="Helvetica" w:eastAsia="Times New Roman" w:hAnsi="Helvetica" w:cs="Times New Roman"/>
          <w:b/>
          <w:iCs/>
          <w:kern w:val="0"/>
          <w:sz w:val="28"/>
          <w:szCs w:val="28"/>
          <w14:ligatures w14:val="none"/>
        </w:rPr>
      </w:pPr>
      <w:r w:rsidRPr="00B403DF">
        <w:rPr>
          <w:rFonts w:ascii="Helvetica" w:eastAsia="Times New Roman" w:hAnsi="Helvetica" w:cs="Times New Roman"/>
          <w:b/>
          <w:iCs/>
          <w:kern w:val="0"/>
          <w:sz w:val="28"/>
          <w:szCs w:val="28"/>
          <w14:ligatures w14:val="none"/>
        </w:rPr>
        <w:t xml:space="preserve">March </w:t>
      </w:r>
      <w:r>
        <w:rPr>
          <w:rFonts w:ascii="Helvetica" w:eastAsia="Times New Roman" w:hAnsi="Helvetica" w:cs="Times New Roman"/>
          <w:b/>
          <w:iCs/>
          <w:kern w:val="0"/>
          <w:sz w:val="28"/>
          <w:szCs w:val="28"/>
          <w14:ligatures w14:val="none"/>
        </w:rPr>
        <w:t>22</w:t>
      </w:r>
      <w:r w:rsidRPr="00B403DF">
        <w:rPr>
          <w:rFonts w:ascii="Helvetica" w:eastAsia="Times New Roman" w:hAnsi="Helvetica" w:cs="Times New Roman"/>
          <w:b/>
          <w:iCs/>
          <w:kern w:val="0"/>
          <w:sz w:val="28"/>
          <w:szCs w:val="28"/>
          <w14:ligatures w14:val="none"/>
        </w:rPr>
        <w:t>, 2026</w:t>
      </w:r>
    </w:p>
    <w:p w14:paraId="2D07113A" w14:textId="0BB21967" w:rsidR="002D45E9" w:rsidRPr="00F44196" w:rsidRDefault="002D45E9" w:rsidP="002D45E9">
      <w:pPr>
        <w:spacing w:before="100" w:beforeAutospacing="1" w:after="100" w:afterAutospacing="1" w:line="240" w:lineRule="auto"/>
        <w:outlineLvl w:val="1"/>
        <w:rPr>
          <w:rFonts w:ascii="Helvetica" w:eastAsia="Times New Roman" w:hAnsi="Helvetica" w:cs="Times New Roman"/>
          <w:b/>
          <w:bCs/>
          <w:kern w:val="0"/>
          <w:sz w:val="28"/>
          <w:szCs w:val="28"/>
          <w14:ligatures w14:val="none"/>
        </w:rPr>
      </w:pPr>
      <w:r w:rsidRPr="00F44196">
        <w:rPr>
          <w:rFonts w:ascii="Helvetica" w:eastAsia="Times New Roman" w:hAnsi="Helvetica" w:cs="Times New Roman"/>
          <w:b/>
          <w:bCs/>
          <w:kern w:val="0"/>
          <w:sz w:val="28"/>
          <w:szCs w:val="28"/>
          <w14:ligatures w14:val="none"/>
        </w:rPr>
        <w:t xml:space="preserve">Learning #1: </w:t>
      </w:r>
      <w:r w:rsidRPr="00051526">
        <w:rPr>
          <w:rFonts w:ascii="Helvetica" w:eastAsia="Times New Roman" w:hAnsi="Helvetica" w:cs="Times New Roman"/>
          <w:b/>
          <w:bCs/>
          <w:kern w:val="0"/>
          <w:sz w:val="28"/>
          <w:szCs w:val="28"/>
          <w:u w:val="single"/>
          <w14:ligatures w14:val="none"/>
        </w:rPr>
        <w:t xml:space="preserve">Relationships </w:t>
      </w:r>
      <w:r w:rsidRPr="00F44196">
        <w:rPr>
          <w:rFonts w:ascii="Helvetica" w:eastAsia="Times New Roman" w:hAnsi="Helvetica" w:cs="Times New Roman"/>
          <w:b/>
          <w:bCs/>
          <w:kern w:val="0"/>
          <w:sz w:val="28"/>
          <w:szCs w:val="28"/>
          <w:u w:val="single"/>
          <w14:ligatures w14:val="none"/>
        </w:rPr>
        <w:t>lead the way</w:t>
      </w:r>
      <w:r w:rsidRPr="00F44196">
        <w:rPr>
          <w:rFonts w:ascii="Helvetica" w:eastAsia="Times New Roman" w:hAnsi="Helvetica" w:cs="Times New Roman"/>
          <w:b/>
          <w:bCs/>
          <w:kern w:val="0"/>
          <w:sz w:val="28"/>
          <w:szCs w:val="28"/>
          <w14:ligatures w14:val="none"/>
        </w:rPr>
        <w:t xml:space="preserve"> in telling others about Jesus.</w:t>
      </w:r>
    </w:p>
    <w:p w14:paraId="1DE1C59E" w14:textId="557CA132" w:rsidR="002D45E9" w:rsidRPr="002D45E9" w:rsidRDefault="002D45E9" w:rsidP="002D45E9">
      <w:pPr>
        <w:spacing w:before="100" w:beforeAutospacing="1" w:after="100" w:afterAutospacing="1" w:line="240" w:lineRule="auto"/>
        <w:rPr>
          <w:rFonts w:ascii="Helvetica" w:eastAsia="Times New Roman" w:hAnsi="Helvetica" w:cs="Times New Roman"/>
          <w:kern w:val="0"/>
          <w:sz w:val="28"/>
          <w:szCs w:val="28"/>
          <w14:ligatures w14:val="none"/>
        </w:rPr>
      </w:pPr>
      <w:r w:rsidRPr="002D45E9">
        <w:rPr>
          <w:rFonts w:ascii="Helvetica" w:eastAsia="Times New Roman" w:hAnsi="Helvetica" w:cs="Times New Roman"/>
          <w:kern w:val="0"/>
          <w:sz w:val="28"/>
          <w:szCs w:val="28"/>
          <w14:ligatures w14:val="none"/>
        </w:rPr>
        <w:t>1 Corinthians 3:5-9 (NLT)</w:t>
      </w:r>
      <w:r w:rsidR="00511157">
        <w:rPr>
          <w:rFonts w:ascii="Helvetica" w:eastAsia="Times New Roman" w:hAnsi="Helvetica" w:cs="Times New Roman"/>
          <w:kern w:val="0"/>
          <w:sz w:val="28"/>
          <w:szCs w:val="28"/>
          <w14:ligatures w14:val="none"/>
        </w:rPr>
        <w:t xml:space="preserve"> -</w:t>
      </w:r>
      <w:r w:rsidRPr="002D45E9">
        <w:rPr>
          <w:rFonts w:ascii="Helvetica" w:eastAsia="Times New Roman" w:hAnsi="Helvetica" w:cs="Times New Roman"/>
          <w:kern w:val="0"/>
          <w:sz w:val="28"/>
          <w:szCs w:val="28"/>
          <w14:ligatures w14:val="none"/>
        </w:rPr>
        <w:t xml:space="preserve"> </w:t>
      </w:r>
      <w:r w:rsidRPr="002D45E9">
        <w:rPr>
          <w:rFonts w:ascii="Helvetica" w:eastAsia="Times New Roman" w:hAnsi="Helvetica" w:cs="Times New Roman"/>
          <w:i/>
          <w:kern w:val="0"/>
          <w:sz w:val="28"/>
          <w:szCs w:val="28"/>
          <w14:ligatures w14:val="none"/>
        </w:rPr>
        <w:t>After all, who is Apollos? Who is Paul? We are only God’s servants through whom you believed the Good News. Each of us did the work the Lord gave us. I planted the seed in your hearts, and Apollos watered it, but it was God who made it grow. It’s not important who does the planting, or who does the watering. What’s important is that God makes the seed grow. The one who plants and the one who waters work together with the same purpose. And both will be rewarded for their own hard work. For we are both God’s workers. And you are God’s field. You are God’s building.</w:t>
      </w:r>
    </w:p>
    <w:p w14:paraId="36CCFAEC" w14:textId="3A15580F" w:rsidR="002D45E9" w:rsidRPr="002D45E9" w:rsidRDefault="002D45E9" w:rsidP="002D45E9">
      <w:pPr>
        <w:spacing w:before="100" w:beforeAutospacing="1" w:after="100" w:afterAutospacing="1" w:line="240" w:lineRule="auto"/>
        <w:rPr>
          <w:rFonts w:ascii="Helvetica" w:eastAsia="Times New Roman" w:hAnsi="Helvetica" w:cs="Times New Roman"/>
          <w:kern w:val="0"/>
          <w:sz w:val="28"/>
          <w:szCs w:val="28"/>
          <w14:ligatures w14:val="none"/>
        </w:rPr>
      </w:pPr>
      <w:r w:rsidRPr="002D45E9">
        <w:rPr>
          <w:rFonts w:ascii="Helvetica" w:eastAsia="Times New Roman" w:hAnsi="Helvetica" w:cs="Times New Roman"/>
          <w:kern w:val="0"/>
          <w:sz w:val="28"/>
          <w:szCs w:val="28"/>
          <w14:ligatures w14:val="none"/>
        </w:rPr>
        <w:t>1 Corinthians 3:7 (NLT)</w:t>
      </w:r>
      <w:r w:rsidR="00511157">
        <w:rPr>
          <w:rFonts w:ascii="Helvetica" w:eastAsia="Times New Roman" w:hAnsi="Helvetica" w:cs="Times New Roman"/>
          <w:kern w:val="0"/>
          <w:sz w:val="28"/>
          <w:szCs w:val="28"/>
          <w14:ligatures w14:val="none"/>
        </w:rPr>
        <w:t xml:space="preserve"> -</w:t>
      </w:r>
      <w:r w:rsidRPr="002D45E9">
        <w:rPr>
          <w:rFonts w:ascii="Helvetica" w:eastAsia="Times New Roman" w:hAnsi="Helvetica" w:cs="Times New Roman"/>
          <w:kern w:val="0"/>
          <w:sz w:val="28"/>
          <w:szCs w:val="28"/>
          <w14:ligatures w14:val="none"/>
        </w:rPr>
        <w:t xml:space="preserve"> </w:t>
      </w:r>
      <w:r w:rsidRPr="002D45E9">
        <w:rPr>
          <w:rFonts w:ascii="Helvetica" w:eastAsia="Times New Roman" w:hAnsi="Helvetica" w:cs="Times New Roman"/>
          <w:i/>
          <w:iCs/>
          <w:kern w:val="0"/>
          <w:sz w:val="28"/>
          <w:szCs w:val="28"/>
          <w14:ligatures w14:val="none"/>
        </w:rPr>
        <w:t>It’s not important who does the planting, or who does the watering. What’s important is the God makes the seed grow.</w:t>
      </w:r>
    </w:p>
    <w:p w14:paraId="773C28ED" w14:textId="77777777" w:rsidR="002D45E9" w:rsidRPr="00F44196" w:rsidRDefault="002D45E9" w:rsidP="002D45E9">
      <w:pPr>
        <w:spacing w:before="100" w:beforeAutospacing="1" w:after="100" w:afterAutospacing="1" w:line="240" w:lineRule="auto"/>
        <w:outlineLvl w:val="1"/>
        <w:rPr>
          <w:rFonts w:ascii="Helvetica" w:eastAsia="Times New Roman" w:hAnsi="Helvetica" w:cs="Times New Roman"/>
          <w:b/>
          <w:bCs/>
          <w:kern w:val="0"/>
          <w:sz w:val="28"/>
          <w:szCs w:val="28"/>
          <w:u w:val="single"/>
          <w14:ligatures w14:val="none"/>
        </w:rPr>
      </w:pPr>
      <w:r w:rsidRPr="00F44196">
        <w:rPr>
          <w:rFonts w:ascii="Helvetica" w:eastAsia="Times New Roman" w:hAnsi="Helvetica" w:cs="Times New Roman"/>
          <w:b/>
          <w:bCs/>
          <w:kern w:val="0"/>
          <w:sz w:val="28"/>
          <w:szCs w:val="28"/>
          <w14:ligatures w14:val="none"/>
        </w:rPr>
        <w:t>Learning #2: Service</w:t>
      </w:r>
      <w:r>
        <w:rPr>
          <w:rFonts w:ascii="Helvetica" w:eastAsia="Times New Roman" w:hAnsi="Helvetica" w:cs="Times New Roman"/>
          <w:b/>
          <w:bCs/>
          <w:kern w:val="0"/>
          <w:sz w:val="28"/>
          <w:szCs w:val="28"/>
          <w14:ligatures w14:val="none"/>
        </w:rPr>
        <w:t xml:space="preserve"> in relationships</w:t>
      </w:r>
      <w:r w:rsidRPr="00F44196">
        <w:rPr>
          <w:rFonts w:ascii="Helvetica" w:eastAsia="Times New Roman" w:hAnsi="Helvetica" w:cs="Times New Roman"/>
          <w:b/>
          <w:bCs/>
          <w:kern w:val="0"/>
          <w:sz w:val="28"/>
          <w:szCs w:val="28"/>
          <w14:ligatures w14:val="none"/>
        </w:rPr>
        <w:t xml:space="preserve"> helps </w:t>
      </w:r>
      <w:r w:rsidRPr="00F44196">
        <w:rPr>
          <w:rFonts w:ascii="Helvetica" w:eastAsia="Times New Roman" w:hAnsi="Helvetica" w:cs="Times New Roman"/>
          <w:b/>
          <w:bCs/>
          <w:kern w:val="0"/>
          <w:sz w:val="28"/>
          <w:szCs w:val="28"/>
          <w:u w:val="single"/>
          <w14:ligatures w14:val="none"/>
        </w:rPr>
        <w:t>prepare hearts.</w:t>
      </w:r>
    </w:p>
    <w:p w14:paraId="43ED9E9E" w14:textId="2FB11054" w:rsidR="002D45E9" w:rsidRPr="002D45E9" w:rsidRDefault="002D45E9" w:rsidP="002D45E9">
      <w:pPr>
        <w:spacing w:before="100" w:beforeAutospacing="1" w:after="100" w:afterAutospacing="1" w:line="240" w:lineRule="auto"/>
        <w:rPr>
          <w:rFonts w:ascii="Helvetica" w:eastAsia="Times New Roman" w:hAnsi="Helvetica" w:cs="Times New Roman"/>
          <w:i/>
          <w:iCs/>
          <w:kern w:val="0"/>
          <w:sz w:val="28"/>
          <w:szCs w:val="28"/>
          <w14:ligatures w14:val="none"/>
        </w:rPr>
      </w:pPr>
      <w:r w:rsidRPr="002D45E9">
        <w:rPr>
          <w:rFonts w:ascii="Helvetica" w:eastAsia="Times New Roman" w:hAnsi="Helvetica" w:cs="Times New Roman"/>
          <w:kern w:val="0"/>
          <w:sz w:val="28"/>
          <w:szCs w:val="28"/>
          <w14:ligatures w14:val="none"/>
        </w:rPr>
        <w:t>1 Corinthians 3:5 (NLT)</w:t>
      </w:r>
      <w:r w:rsidR="00511157">
        <w:rPr>
          <w:rFonts w:ascii="Helvetica" w:eastAsia="Times New Roman" w:hAnsi="Helvetica" w:cs="Times New Roman"/>
          <w:kern w:val="0"/>
          <w:sz w:val="28"/>
          <w:szCs w:val="28"/>
          <w14:ligatures w14:val="none"/>
        </w:rPr>
        <w:t xml:space="preserve"> -</w:t>
      </w:r>
      <w:r w:rsidRPr="002D45E9">
        <w:rPr>
          <w:rFonts w:ascii="Helvetica" w:eastAsia="Times New Roman" w:hAnsi="Helvetica" w:cs="Times New Roman"/>
          <w:kern w:val="0"/>
          <w:sz w:val="28"/>
          <w:szCs w:val="28"/>
          <w14:ligatures w14:val="none"/>
        </w:rPr>
        <w:t xml:space="preserve"> </w:t>
      </w:r>
      <w:r w:rsidRPr="002D45E9">
        <w:rPr>
          <w:rFonts w:ascii="Helvetica" w:eastAsia="Times New Roman" w:hAnsi="Helvetica" w:cs="Times New Roman"/>
          <w:i/>
          <w:iCs/>
          <w:kern w:val="0"/>
          <w:sz w:val="28"/>
          <w:szCs w:val="28"/>
          <w14:ligatures w14:val="none"/>
        </w:rPr>
        <w:t>We are only God’s servants through whom you believed the Good News.</w:t>
      </w:r>
    </w:p>
    <w:p w14:paraId="5D3C79AE" w14:textId="6F1A90F5" w:rsidR="002D45E9" w:rsidRPr="002D45E9" w:rsidRDefault="002D45E9" w:rsidP="002D45E9">
      <w:pPr>
        <w:spacing w:before="100" w:beforeAutospacing="1" w:after="100" w:afterAutospacing="1" w:line="240" w:lineRule="auto"/>
        <w:rPr>
          <w:rFonts w:ascii="Helvetica" w:eastAsia="Times New Roman" w:hAnsi="Helvetica" w:cs="Times New Roman"/>
          <w:i/>
          <w:iCs/>
          <w:kern w:val="0"/>
          <w:sz w:val="28"/>
          <w:szCs w:val="28"/>
          <w14:ligatures w14:val="none"/>
        </w:rPr>
      </w:pPr>
      <w:r w:rsidRPr="002D45E9">
        <w:rPr>
          <w:rFonts w:ascii="Helvetica" w:eastAsia="Times New Roman" w:hAnsi="Helvetica" w:cs="Times New Roman"/>
          <w:kern w:val="0"/>
          <w:sz w:val="28"/>
          <w:szCs w:val="28"/>
          <w14:ligatures w14:val="none"/>
        </w:rPr>
        <w:t>1 Corinthians 4:8 &amp; 10</w:t>
      </w:r>
      <w:r w:rsidR="00511157">
        <w:rPr>
          <w:rFonts w:ascii="Helvetica" w:eastAsia="Times New Roman" w:hAnsi="Helvetica" w:cs="Times New Roman"/>
          <w:kern w:val="0"/>
          <w:sz w:val="28"/>
          <w:szCs w:val="28"/>
          <w14:ligatures w14:val="none"/>
        </w:rPr>
        <w:t xml:space="preserve"> (NLT) -</w:t>
      </w:r>
      <w:r w:rsidRPr="002D45E9">
        <w:rPr>
          <w:rFonts w:ascii="Helvetica" w:eastAsia="Times New Roman" w:hAnsi="Helvetica" w:cs="Times New Roman"/>
          <w:kern w:val="0"/>
          <w:sz w:val="28"/>
          <w:szCs w:val="28"/>
          <w14:ligatures w14:val="none"/>
        </w:rPr>
        <w:t xml:space="preserve"> </w:t>
      </w:r>
      <w:r w:rsidRPr="002D45E9">
        <w:rPr>
          <w:rFonts w:ascii="Helvetica" w:eastAsia="Times New Roman" w:hAnsi="Helvetica" w:cs="Times New Roman"/>
          <w:i/>
          <w:iCs/>
          <w:kern w:val="0"/>
          <w:sz w:val="28"/>
          <w:szCs w:val="28"/>
          <w14:ligatures w14:val="none"/>
        </w:rPr>
        <w:t>You think you already have everything you need. You think you are already rich. You have begun to reign in God’s kingdom without us! Our dedication to Christ makes us look like fools, but you claim to be so wise in Christ! We are weak, but you are so powerful! You are honored, but we are ridiculed.</w:t>
      </w:r>
    </w:p>
    <w:p w14:paraId="22CB5949" w14:textId="77777777" w:rsidR="002D45E9" w:rsidRPr="002D45E9" w:rsidRDefault="002D45E9" w:rsidP="002D45E9">
      <w:pPr>
        <w:spacing w:before="100" w:beforeAutospacing="1" w:after="100" w:afterAutospacing="1" w:line="240" w:lineRule="auto"/>
        <w:rPr>
          <w:rFonts w:ascii="Helvetica" w:eastAsia="Times New Roman" w:hAnsi="Helvetica" w:cs="Times New Roman"/>
          <w:b/>
          <w:bCs/>
          <w:kern w:val="0"/>
          <w:sz w:val="28"/>
          <w:szCs w:val="28"/>
          <w14:ligatures w14:val="none"/>
        </w:rPr>
      </w:pPr>
      <w:r w:rsidRPr="00FE7974">
        <w:rPr>
          <w:rFonts w:ascii="Helvetica" w:eastAsia="Times New Roman" w:hAnsi="Helvetica" w:cs="Times New Roman"/>
          <w:b/>
          <w:bCs/>
          <w:kern w:val="0"/>
          <w:sz w:val="28"/>
          <w:szCs w:val="28"/>
          <w14:ligatures w14:val="none"/>
        </w:rPr>
        <w:t xml:space="preserve">Learning #3: </w:t>
      </w:r>
      <w:r w:rsidRPr="002D45E9">
        <w:rPr>
          <w:rFonts w:ascii="Helvetica" w:eastAsia="Times New Roman" w:hAnsi="Helvetica" w:cs="Times New Roman"/>
          <w:b/>
          <w:bCs/>
          <w:kern w:val="0"/>
          <w:sz w:val="28"/>
          <w:szCs w:val="28"/>
          <w:u w:val="single"/>
          <w14:ligatures w14:val="none"/>
        </w:rPr>
        <w:t>Common ground</w:t>
      </w:r>
      <w:r w:rsidRPr="002D45E9">
        <w:rPr>
          <w:rFonts w:ascii="Helvetica" w:eastAsia="Times New Roman" w:hAnsi="Helvetica" w:cs="Times New Roman"/>
          <w:b/>
          <w:bCs/>
          <w:kern w:val="0"/>
          <w:sz w:val="28"/>
          <w:szCs w:val="28"/>
          <w14:ligatures w14:val="none"/>
        </w:rPr>
        <w:t xml:space="preserve"> builds trust in relationships.</w:t>
      </w:r>
    </w:p>
    <w:p w14:paraId="7FB002DD" w14:textId="2C1A34E1" w:rsidR="002D45E9" w:rsidRPr="002D45E9" w:rsidRDefault="002D45E9" w:rsidP="002D45E9">
      <w:pPr>
        <w:spacing w:before="100" w:beforeAutospacing="1" w:after="100" w:afterAutospacing="1" w:line="240" w:lineRule="auto"/>
        <w:rPr>
          <w:rFonts w:ascii="Helvetica" w:eastAsia="Times New Roman" w:hAnsi="Helvetica" w:cs="Times New Roman"/>
          <w:kern w:val="0"/>
          <w:sz w:val="28"/>
          <w:szCs w:val="28"/>
          <w14:ligatures w14:val="none"/>
        </w:rPr>
      </w:pPr>
      <w:r w:rsidRPr="002D45E9">
        <w:rPr>
          <w:rFonts w:ascii="Helvetica" w:eastAsia="Times New Roman" w:hAnsi="Helvetica" w:cs="Times New Roman"/>
          <w:kern w:val="0"/>
          <w:sz w:val="28"/>
          <w:szCs w:val="28"/>
          <w14:ligatures w14:val="none"/>
        </w:rPr>
        <w:lastRenderedPageBreak/>
        <w:t xml:space="preserve">1 Corinthians 9:22-23 (NLT) </w:t>
      </w:r>
      <w:r w:rsidR="00511157">
        <w:rPr>
          <w:rFonts w:ascii="Helvetica" w:eastAsia="Times New Roman" w:hAnsi="Helvetica" w:cs="Times New Roman"/>
          <w:kern w:val="0"/>
          <w:sz w:val="28"/>
          <w:szCs w:val="28"/>
          <w14:ligatures w14:val="none"/>
        </w:rPr>
        <w:t xml:space="preserve">- </w:t>
      </w:r>
      <w:r w:rsidRPr="002D45E9">
        <w:rPr>
          <w:rFonts w:ascii="Helvetica" w:eastAsia="Times New Roman" w:hAnsi="Helvetica" w:cs="Times New Roman"/>
          <w:i/>
          <w:kern w:val="0"/>
          <w:sz w:val="28"/>
          <w:szCs w:val="28"/>
          <w14:ligatures w14:val="none"/>
        </w:rPr>
        <w:t>Yes, I try to find common ground with everyone, doing everything I can to save some. I do everything to spread the Good News and share in its blessings</w:t>
      </w:r>
      <w:r w:rsidRPr="002D45E9">
        <w:rPr>
          <w:rFonts w:ascii="Helvetica" w:eastAsia="Times New Roman" w:hAnsi="Helvetica" w:cs="Times New Roman"/>
          <w:kern w:val="0"/>
          <w:sz w:val="28"/>
          <w:szCs w:val="28"/>
          <w14:ligatures w14:val="none"/>
        </w:rPr>
        <w:t>.</w:t>
      </w:r>
    </w:p>
    <w:p w14:paraId="1471824C" w14:textId="77777777" w:rsidR="002D45E9" w:rsidRPr="00F760B5" w:rsidRDefault="002D45E9" w:rsidP="002D45E9">
      <w:pPr>
        <w:spacing w:before="100" w:beforeAutospacing="1" w:after="100" w:afterAutospacing="1" w:line="240" w:lineRule="auto"/>
        <w:outlineLvl w:val="1"/>
        <w:rPr>
          <w:rFonts w:ascii="Helvetica" w:eastAsia="Times New Roman" w:hAnsi="Helvetica" w:cs="Times New Roman"/>
          <w:b/>
          <w:bCs/>
          <w:kern w:val="0"/>
          <w:sz w:val="28"/>
          <w:szCs w:val="28"/>
          <w:u w:val="single"/>
          <w14:ligatures w14:val="none"/>
        </w:rPr>
      </w:pPr>
      <w:r w:rsidRPr="00F760B5">
        <w:rPr>
          <w:rFonts w:ascii="Helvetica" w:eastAsia="Times New Roman" w:hAnsi="Helvetica" w:cs="Times New Roman"/>
          <w:b/>
          <w:bCs/>
          <w:kern w:val="0"/>
          <w:sz w:val="28"/>
          <w:szCs w:val="28"/>
          <w14:ligatures w14:val="none"/>
        </w:rPr>
        <w:t>Learning #4:</w:t>
      </w:r>
      <w:r>
        <w:rPr>
          <w:rFonts w:ascii="Helvetica" w:eastAsia="Times New Roman" w:hAnsi="Helvetica" w:cs="Times New Roman"/>
          <w:b/>
          <w:bCs/>
          <w:kern w:val="0"/>
          <w:sz w:val="28"/>
          <w:szCs w:val="28"/>
          <w14:ligatures w14:val="none"/>
        </w:rPr>
        <w:t xml:space="preserve"> Sharing Jesus in relationships</w:t>
      </w:r>
      <w:r w:rsidRPr="00F760B5">
        <w:rPr>
          <w:rFonts w:ascii="Helvetica" w:eastAsia="Times New Roman" w:hAnsi="Helvetica" w:cs="Times New Roman"/>
          <w:b/>
          <w:bCs/>
          <w:kern w:val="0"/>
          <w:sz w:val="28"/>
          <w:szCs w:val="28"/>
          <w14:ligatures w14:val="none"/>
        </w:rPr>
        <w:t xml:space="preserve"> </w:t>
      </w:r>
      <w:r>
        <w:rPr>
          <w:rFonts w:ascii="Helvetica" w:eastAsia="Times New Roman" w:hAnsi="Helvetica" w:cs="Times New Roman"/>
          <w:b/>
          <w:bCs/>
          <w:kern w:val="0"/>
          <w:sz w:val="28"/>
          <w:szCs w:val="28"/>
          <w14:ligatures w14:val="none"/>
        </w:rPr>
        <w:t>is</w:t>
      </w:r>
      <w:r w:rsidRPr="00F760B5">
        <w:rPr>
          <w:rFonts w:ascii="Helvetica" w:eastAsia="Times New Roman" w:hAnsi="Helvetica" w:cs="Times New Roman"/>
          <w:b/>
          <w:bCs/>
          <w:kern w:val="0"/>
          <w:sz w:val="28"/>
          <w:szCs w:val="28"/>
          <w14:ligatures w14:val="none"/>
        </w:rPr>
        <w:t xml:space="preserve"> </w:t>
      </w:r>
      <w:r w:rsidRPr="00F760B5">
        <w:rPr>
          <w:rFonts w:ascii="Helvetica" w:eastAsia="Times New Roman" w:hAnsi="Helvetica" w:cs="Times New Roman"/>
          <w:b/>
          <w:bCs/>
          <w:kern w:val="0"/>
          <w:sz w:val="28"/>
          <w:szCs w:val="28"/>
          <w:u w:val="single"/>
          <w14:ligatures w14:val="none"/>
        </w:rPr>
        <w:t>risky</w:t>
      </w:r>
      <w:r w:rsidRPr="00F760B5">
        <w:rPr>
          <w:rFonts w:ascii="Helvetica" w:eastAsia="Times New Roman" w:hAnsi="Helvetica" w:cs="Times New Roman"/>
          <w:b/>
          <w:bCs/>
          <w:kern w:val="0"/>
          <w:sz w:val="28"/>
          <w:szCs w:val="28"/>
          <w14:ligatures w14:val="none"/>
        </w:rPr>
        <w:t xml:space="preserve"> but </w:t>
      </w:r>
      <w:r w:rsidRPr="00F760B5">
        <w:rPr>
          <w:rFonts w:ascii="Helvetica" w:eastAsia="Times New Roman" w:hAnsi="Helvetica" w:cs="Times New Roman"/>
          <w:b/>
          <w:bCs/>
          <w:kern w:val="0"/>
          <w:sz w:val="28"/>
          <w:szCs w:val="28"/>
          <w:u w:val="single"/>
          <w14:ligatures w14:val="none"/>
        </w:rPr>
        <w:t>worth it.</w:t>
      </w:r>
    </w:p>
    <w:p w14:paraId="7A20302A" w14:textId="29FD7B44" w:rsidR="00780FDE" w:rsidRPr="002D45E9" w:rsidRDefault="002D45E9">
      <w:pPr>
        <w:rPr>
          <w:rFonts w:ascii="Helvetica" w:eastAsia="Times New Roman" w:hAnsi="Helvetica" w:cs="Times New Roman"/>
          <w:i/>
          <w:iCs/>
          <w:kern w:val="0"/>
          <w:sz w:val="28"/>
          <w:szCs w:val="28"/>
          <w14:ligatures w14:val="none"/>
        </w:rPr>
      </w:pPr>
      <w:r w:rsidRPr="002D45E9">
        <w:rPr>
          <w:rFonts w:ascii="Helvetica" w:eastAsia="Times New Roman" w:hAnsi="Helvetica" w:cs="Times New Roman"/>
          <w:kern w:val="0"/>
          <w:sz w:val="28"/>
          <w:szCs w:val="28"/>
          <w14:ligatures w14:val="none"/>
        </w:rPr>
        <w:t xml:space="preserve">Matthew 9:11-12 (NLT) </w:t>
      </w:r>
      <w:r w:rsidR="00511157">
        <w:rPr>
          <w:rFonts w:ascii="Helvetica" w:eastAsia="Times New Roman" w:hAnsi="Helvetica" w:cs="Times New Roman"/>
          <w:kern w:val="0"/>
          <w:sz w:val="28"/>
          <w:szCs w:val="28"/>
          <w14:ligatures w14:val="none"/>
        </w:rPr>
        <w:t xml:space="preserve">- </w:t>
      </w:r>
      <w:r w:rsidRPr="002D45E9">
        <w:rPr>
          <w:rFonts w:ascii="Helvetica" w:eastAsia="Times New Roman" w:hAnsi="Helvetica"/>
          <w:i/>
          <w:iCs/>
          <w:sz w:val="28"/>
          <w:szCs w:val="28"/>
        </w:rPr>
        <w:t>But when the Pharisees saw this, they asked his disciples, “Why does your teacher eat with such scum?”</w:t>
      </w:r>
      <w:r w:rsidRPr="002D45E9">
        <w:rPr>
          <w:rFonts w:ascii="Helvetica" w:eastAsia="Times New Roman" w:hAnsi="Helvetica" w:cs="Times New Roman"/>
          <w:i/>
          <w:iCs/>
          <w:kern w:val="0"/>
          <w:sz w:val="28"/>
          <w:szCs w:val="28"/>
          <w:vertAlign w:val="superscript"/>
          <w14:ligatures w14:val="none"/>
        </w:rPr>
        <w:t> </w:t>
      </w:r>
      <w:r w:rsidRPr="002D45E9">
        <w:rPr>
          <w:rFonts w:ascii="Helvetica" w:eastAsia="Times New Roman" w:hAnsi="Helvetica" w:cs="Times New Roman"/>
          <w:i/>
          <w:iCs/>
          <w:kern w:val="0"/>
          <w:sz w:val="28"/>
          <w:szCs w:val="28"/>
          <w14:ligatures w14:val="none"/>
        </w:rPr>
        <w:t>When Jesus heard this, he said, “Healthy people don’t need a doctor—sick people do.”</w:t>
      </w:r>
    </w:p>
    <w:sectPr w:rsidR="00780FDE" w:rsidRPr="002D45E9"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5E9"/>
    <w:rsid w:val="001871CC"/>
    <w:rsid w:val="00281357"/>
    <w:rsid w:val="002D45E9"/>
    <w:rsid w:val="003B58C7"/>
    <w:rsid w:val="0040431F"/>
    <w:rsid w:val="00511157"/>
    <w:rsid w:val="005157BF"/>
    <w:rsid w:val="0059571A"/>
    <w:rsid w:val="00780FDE"/>
    <w:rsid w:val="00816FD0"/>
    <w:rsid w:val="00820D92"/>
    <w:rsid w:val="00C63865"/>
    <w:rsid w:val="00D556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ED67366"/>
  <w15:chartTrackingRefBased/>
  <w15:docId w15:val="{3F4247E4-2F34-C445-9025-EBBA5ED4D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D45E9"/>
  </w:style>
  <w:style w:type="paragraph" w:styleId="Heading1">
    <w:name w:val="heading 1"/>
    <w:basedOn w:val="Normal"/>
    <w:next w:val="Normal"/>
    <w:link w:val="Heading1Char"/>
    <w:uiPriority w:val="9"/>
    <w:qFormat/>
    <w:rsid w:val="002D45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45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45E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45E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45E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45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45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45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45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45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45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45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45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45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45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45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45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45E9"/>
    <w:rPr>
      <w:rFonts w:eastAsiaTheme="majorEastAsia" w:cstheme="majorBidi"/>
      <w:color w:val="272727" w:themeColor="text1" w:themeTint="D8"/>
    </w:rPr>
  </w:style>
  <w:style w:type="paragraph" w:styleId="Title">
    <w:name w:val="Title"/>
    <w:basedOn w:val="Normal"/>
    <w:next w:val="Normal"/>
    <w:link w:val="TitleChar"/>
    <w:uiPriority w:val="10"/>
    <w:qFormat/>
    <w:rsid w:val="002D45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45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45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45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45E9"/>
    <w:pPr>
      <w:spacing w:before="160"/>
      <w:jc w:val="center"/>
    </w:pPr>
    <w:rPr>
      <w:i/>
      <w:iCs/>
      <w:color w:val="404040" w:themeColor="text1" w:themeTint="BF"/>
    </w:rPr>
  </w:style>
  <w:style w:type="character" w:customStyle="1" w:styleId="QuoteChar">
    <w:name w:val="Quote Char"/>
    <w:basedOn w:val="DefaultParagraphFont"/>
    <w:link w:val="Quote"/>
    <w:uiPriority w:val="29"/>
    <w:rsid w:val="002D45E9"/>
    <w:rPr>
      <w:i/>
      <w:iCs/>
      <w:color w:val="404040" w:themeColor="text1" w:themeTint="BF"/>
    </w:rPr>
  </w:style>
  <w:style w:type="paragraph" w:styleId="ListParagraph">
    <w:name w:val="List Paragraph"/>
    <w:basedOn w:val="Normal"/>
    <w:uiPriority w:val="34"/>
    <w:qFormat/>
    <w:rsid w:val="002D45E9"/>
    <w:pPr>
      <w:ind w:left="720"/>
      <w:contextualSpacing/>
    </w:pPr>
  </w:style>
  <w:style w:type="character" w:styleId="IntenseEmphasis">
    <w:name w:val="Intense Emphasis"/>
    <w:basedOn w:val="DefaultParagraphFont"/>
    <w:uiPriority w:val="21"/>
    <w:qFormat/>
    <w:rsid w:val="002D45E9"/>
    <w:rPr>
      <w:i/>
      <w:iCs/>
      <w:color w:val="0F4761" w:themeColor="accent1" w:themeShade="BF"/>
    </w:rPr>
  </w:style>
  <w:style w:type="paragraph" w:styleId="IntenseQuote">
    <w:name w:val="Intense Quote"/>
    <w:basedOn w:val="Normal"/>
    <w:next w:val="Normal"/>
    <w:link w:val="IntenseQuoteChar"/>
    <w:uiPriority w:val="30"/>
    <w:qFormat/>
    <w:rsid w:val="002D45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45E9"/>
    <w:rPr>
      <w:i/>
      <w:iCs/>
      <w:color w:val="0F4761" w:themeColor="accent1" w:themeShade="BF"/>
    </w:rPr>
  </w:style>
  <w:style w:type="character" w:styleId="IntenseReference">
    <w:name w:val="Intense Reference"/>
    <w:basedOn w:val="DefaultParagraphFont"/>
    <w:uiPriority w:val="32"/>
    <w:qFormat/>
    <w:rsid w:val="002D45E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330</Words>
  <Characters>1504</Characters>
  <Application>Microsoft Office Word</Application>
  <DocSecurity>0</DocSecurity>
  <Lines>30</Lines>
  <Paragraphs>13</Paragraphs>
  <ScaleCrop>false</ScaleCrop>
  <Company/>
  <LinksUpToDate>false</LinksUpToDate>
  <CharactersWithSpaces>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2</cp:revision>
  <dcterms:created xsi:type="dcterms:W3CDTF">2026-03-16T15:11:00Z</dcterms:created>
  <dcterms:modified xsi:type="dcterms:W3CDTF">2026-03-18T16:02:00Z</dcterms:modified>
</cp:coreProperties>
</file>