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000346" w14:textId="41111A57" w:rsidR="00907284" w:rsidRDefault="00907284" w:rsidP="00907284">
      <w:pPr>
        <w:spacing w:before="100" w:beforeAutospacing="1" w:after="100" w:afterAutospacing="1" w:line="240" w:lineRule="auto"/>
        <w:jc w:val="center"/>
        <w:outlineLvl w:val="2"/>
        <w:rPr>
          <w:rFonts w:ascii="Helvetica" w:eastAsia="Times New Roman" w:hAnsi="Helvetica" w:cs="Times New Roman"/>
          <w:b/>
          <w:bCs/>
          <w:kern w:val="0"/>
          <w:sz w:val="28"/>
          <w:szCs w:val="28"/>
          <w14:ligatures w14:val="none"/>
        </w:rPr>
      </w:pPr>
      <w:r>
        <w:rPr>
          <w:rFonts w:ascii="Helvetica" w:eastAsia="Times New Roman" w:hAnsi="Helvetica" w:cs="Times New Roman"/>
          <w:b/>
          <w:bCs/>
          <w:noProof/>
          <w:kern w:val="0"/>
          <w:sz w:val="28"/>
          <w:szCs w:val="28"/>
        </w:rPr>
        <w:drawing>
          <wp:inline distT="0" distB="0" distL="0" distR="0" wp14:anchorId="23284254" wp14:editId="7F7B4F19">
            <wp:extent cx="2277533" cy="1281112"/>
            <wp:effectExtent l="0" t="0" r="0" b="1905"/>
            <wp:docPr id="3115767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576789" name="Picture 311576789"/>
                    <pic:cNvPicPr/>
                  </pic:nvPicPr>
                  <pic:blipFill>
                    <a:blip r:embed="rId4" cstate="print">
                      <a:extLst>
                        <a:ext uri="{28A0092B-C50C-407E-A947-70E740481C1C}">
                          <a14:useLocalDpi xmlns:a14="http://schemas.microsoft.com/office/drawing/2010/main" val="0"/>
                        </a:ext>
                      </a:extLst>
                    </a:blip>
                    <a:stretch>
                      <a:fillRect/>
                    </a:stretch>
                  </pic:blipFill>
                  <pic:spPr>
                    <a:xfrm>
                      <a:off x="0" y="0"/>
                      <a:ext cx="2291410" cy="1288918"/>
                    </a:xfrm>
                    <a:prstGeom prst="rect">
                      <a:avLst/>
                    </a:prstGeom>
                  </pic:spPr>
                </pic:pic>
              </a:graphicData>
            </a:graphic>
          </wp:inline>
        </w:drawing>
      </w:r>
    </w:p>
    <w:p w14:paraId="6669B882" w14:textId="3377F848" w:rsidR="00907284" w:rsidRDefault="00907284" w:rsidP="00907284">
      <w:pPr>
        <w:spacing w:before="100" w:beforeAutospacing="1" w:after="100" w:afterAutospacing="1" w:line="240" w:lineRule="auto"/>
        <w:jc w:val="center"/>
        <w:outlineLvl w:val="2"/>
        <w:rPr>
          <w:rFonts w:ascii="Helvetica" w:eastAsia="Times New Roman" w:hAnsi="Helvetica" w:cs="Times New Roman"/>
          <w:b/>
          <w:bCs/>
          <w:kern w:val="0"/>
          <w:sz w:val="28"/>
          <w:szCs w:val="28"/>
          <w14:ligatures w14:val="none"/>
        </w:rPr>
      </w:pPr>
      <w:r>
        <w:rPr>
          <w:rFonts w:ascii="Helvetica" w:eastAsia="Times New Roman" w:hAnsi="Helvetica" w:cs="Times New Roman"/>
          <w:b/>
          <w:bCs/>
          <w:kern w:val="0"/>
          <w:sz w:val="28"/>
          <w:szCs w:val="28"/>
          <w14:ligatures w14:val="none"/>
        </w:rPr>
        <w:t>May 10, 2026</w:t>
      </w:r>
    </w:p>
    <w:p w14:paraId="46AE5010" w14:textId="482C4BEE" w:rsidR="00603041" w:rsidRPr="008D2758" w:rsidRDefault="00603041" w:rsidP="00603041">
      <w:pPr>
        <w:spacing w:before="100" w:beforeAutospacing="1" w:after="100" w:afterAutospacing="1" w:line="240" w:lineRule="auto"/>
        <w:outlineLvl w:val="2"/>
        <w:rPr>
          <w:rFonts w:ascii="Helvetica" w:eastAsia="Times New Roman" w:hAnsi="Helvetica" w:cs="Times New Roman"/>
          <w:b/>
          <w:bCs/>
          <w:kern w:val="0"/>
          <w:sz w:val="28"/>
          <w:szCs w:val="28"/>
          <w14:ligatures w14:val="none"/>
        </w:rPr>
      </w:pPr>
      <w:r w:rsidRPr="008D2758">
        <w:rPr>
          <w:rFonts w:ascii="Helvetica" w:eastAsia="Times New Roman" w:hAnsi="Helvetica" w:cs="Times New Roman"/>
          <w:b/>
          <w:bCs/>
          <w:kern w:val="0"/>
          <w:sz w:val="28"/>
          <w:szCs w:val="28"/>
          <w14:ligatures w14:val="none"/>
        </w:rPr>
        <w:t xml:space="preserve">Learning #1: The end times aren’t meant to be </w:t>
      </w:r>
      <w:r w:rsidRPr="008D2758">
        <w:rPr>
          <w:rFonts w:ascii="Helvetica" w:eastAsia="Times New Roman" w:hAnsi="Helvetica" w:cs="Times New Roman"/>
          <w:b/>
          <w:bCs/>
          <w:kern w:val="0"/>
          <w:sz w:val="28"/>
          <w:szCs w:val="28"/>
          <w:u w:val="single"/>
          <w14:ligatures w14:val="none"/>
        </w:rPr>
        <w:t>feared</w:t>
      </w:r>
      <w:r w:rsidRPr="008D2758">
        <w:rPr>
          <w:rFonts w:ascii="Helvetica" w:eastAsia="Times New Roman" w:hAnsi="Helvetica" w:cs="Times New Roman"/>
          <w:b/>
          <w:bCs/>
          <w:kern w:val="0"/>
          <w:sz w:val="28"/>
          <w:szCs w:val="28"/>
          <w14:ligatures w14:val="none"/>
        </w:rPr>
        <w:t xml:space="preserve">. The end times are meant to </w:t>
      </w:r>
      <w:r w:rsidRPr="008D2758">
        <w:rPr>
          <w:rFonts w:ascii="Helvetica" w:eastAsia="Times New Roman" w:hAnsi="Helvetica" w:cs="Times New Roman"/>
          <w:b/>
          <w:bCs/>
          <w:kern w:val="0"/>
          <w:sz w:val="28"/>
          <w:szCs w:val="28"/>
          <w:u w:val="single"/>
          <w14:ligatures w14:val="none"/>
        </w:rPr>
        <w:t>focus us</w:t>
      </w:r>
      <w:r w:rsidRPr="008D2758">
        <w:rPr>
          <w:rFonts w:ascii="Helvetica" w:eastAsia="Times New Roman" w:hAnsi="Helvetica" w:cs="Times New Roman"/>
          <w:b/>
          <w:bCs/>
          <w:kern w:val="0"/>
          <w:sz w:val="28"/>
          <w:szCs w:val="28"/>
          <w14:ligatures w14:val="none"/>
        </w:rPr>
        <w:t>.</w:t>
      </w:r>
    </w:p>
    <w:p w14:paraId="5D01780A" w14:textId="2DC03F56" w:rsidR="00603041" w:rsidRPr="00F70C99" w:rsidRDefault="00603041" w:rsidP="00603041">
      <w:pPr>
        <w:spacing w:before="100" w:beforeAutospacing="1" w:after="100" w:afterAutospacing="1" w:line="240" w:lineRule="auto"/>
        <w:rPr>
          <w:rFonts w:ascii="Helvetica" w:eastAsia="Times New Roman" w:hAnsi="Helvetica" w:cs="Times New Roman"/>
          <w:bCs/>
          <w:i/>
          <w:kern w:val="0"/>
          <w:sz w:val="28"/>
          <w:szCs w:val="28"/>
          <w14:ligatures w14:val="none"/>
        </w:rPr>
      </w:pPr>
      <w:r w:rsidRPr="00F70C99">
        <w:rPr>
          <w:rFonts w:ascii="Helvetica" w:eastAsia="Times New Roman" w:hAnsi="Helvetica" w:cs="Times New Roman"/>
          <w:bCs/>
          <w:kern w:val="0"/>
          <w:sz w:val="28"/>
          <w:szCs w:val="28"/>
          <w14:ligatures w14:val="none"/>
        </w:rPr>
        <w:t xml:space="preserve">Matthew 6:31-34 (NLT) </w:t>
      </w:r>
      <w:r w:rsidR="00C941BD">
        <w:rPr>
          <w:rFonts w:ascii="Helvetica" w:eastAsia="Times New Roman" w:hAnsi="Helvetica" w:cs="Times New Roman"/>
          <w:bCs/>
          <w:kern w:val="0"/>
          <w:sz w:val="28"/>
          <w:szCs w:val="28"/>
          <w14:ligatures w14:val="none"/>
        </w:rPr>
        <w:t xml:space="preserve">- </w:t>
      </w:r>
      <w:r w:rsidRPr="00F70C99">
        <w:rPr>
          <w:rFonts w:ascii="Helvetica" w:eastAsia="Times New Roman" w:hAnsi="Helvetica" w:cs="Times New Roman"/>
          <w:bCs/>
          <w:i/>
          <w:kern w:val="0"/>
          <w:sz w:val="28"/>
          <w:szCs w:val="28"/>
          <w14:ligatures w14:val="none"/>
        </w:rPr>
        <w:t>So don’t worry about these things, saying, ‘What will we eat? What will we drink? What will we wear?’ </w:t>
      </w:r>
      <w:r w:rsidRPr="00F70C99">
        <w:rPr>
          <w:rFonts w:ascii="Helvetica" w:eastAsia="Times New Roman" w:hAnsi="Helvetica" w:cs="Times New Roman"/>
          <w:bCs/>
          <w:i/>
          <w:kern w:val="0"/>
          <w:sz w:val="28"/>
          <w:szCs w:val="28"/>
          <w:vertAlign w:val="superscript"/>
          <w14:ligatures w14:val="none"/>
        </w:rPr>
        <w:t> </w:t>
      </w:r>
      <w:r w:rsidRPr="00F70C99">
        <w:rPr>
          <w:rFonts w:ascii="Helvetica" w:eastAsia="Times New Roman" w:hAnsi="Helvetica" w:cs="Times New Roman"/>
          <w:bCs/>
          <w:i/>
          <w:kern w:val="0"/>
          <w:sz w:val="28"/>
          <w:szCs w:val="28"/>
          <w14:ligatures w14:val="none"/>
        </w:rPr>
        <w:t>These things dominate the thoughts of unbelievers, but your heavenly Father already knows all your needs. </w:t>
      </w:r>
      <w:r w:rsidRPr="00F70C99">
        <w:rPr>
          <w:rFonts w:ascii="Helvetica" w:eastAsia="Times New Roman" w:hAnsi="Helvetica" w:cs="Times New Roman"/>
          <w:bCs/>
          <w:i/>
          <w:kern w:val="0"/>
          <w:sz w:val="28"/>
          <w:szCs w:val="28"/>
          <w:vertAlign w:val="superscript"/>
          <w14:ligatures w14:val="none"/>
        </w:rPr>
        <w:t> </w:t>
      </w:r>
      <w:r w:rsidRPr="00F70C99">
        <w:rPr>
          <w:rFonts w:ascii="Helvetica" w:eastAsia="Times New Roman" w:hAnsi="Helvetica" w:cs="Times New Roman"/>
          <w:bCs/>
          <w:i/>
          <w:kern w:val="0"/>
          <w:sz w:val="28"/>
          <w:szCs w:val="28"/>
          <w14:ligatures w14:val="none"/>
        </w:rPr>
        <w:t>Seek the Kingdom of God above all else, and live righteously, and he will give you everything you need. “So don’t worry about tomorrow, for tomorrow will bring its own worries. Today’s trouble is enough for today."</w:t>
      </w:r>
    </w:p>
    <w:p w14:paraId="4212B485" w14:textId="1D208304" w:rsidR="00603041" w:rsidRPr="00F70C99" w:rsidRDefault="00603041" w:rsidP="00603041">
      <w:pPr>
        <w:spacing w:before="100" w:beforeAutospacing="1" w:after="100" w:afterAutospacing="1" w:line="240" w:lineRule="auto"/>
        <w:rPr>
          <w:rFonts w:ascii="Helvetica" w:eastAsia="Times New Roman" w:hAnsi="Helvetica" w:cs="Times New Roman"/>
          <w:bCs/>
          <w:kern w:val="0"/>
          <w:sz w:val="28"/>
          <w:szCs w:val="28"/>
          <w14:ligatures w14:val="none"/>
        </w:rPr>
      </w:pPr>
      <w:r w:rsidRPr="00F70C99">
        <w:rPr>
          <w:rFonts w:ascii="Helvetica" w:eastAsia="Times New Roman" w:hAnsi="Helvetica" w:cs="Times New Roman"/>
          <w:bCs/>
          <w:kern w:val="0"/>
          <w:sz w:val="28"/>
          <w:szCs w:val="28"/>
          <w14:ligatures w14:val="none"/>
        </w:rPr>
        <w:t>Mark 12:30-31 (NLT)</w:t>
      </w:r>
      <w:r w:rsidR="00C941BD">
        <w:rPr>
          <w:rFonts w:ascii="Helvetica" w:eastAsia="Times New Roman" w:hAnsi="Helvetica" w:cs="Times New Roman"/>
          <w:bCs/>
          <w:kern w:val="0"/>
          <w:sz w:val="28"/>
          <w:szCs w:val="28"/>
          <w14:ligatures w14:val="none"/>
        </w:rPr>
        <w:t xml:space="preserve"> -</w:t>
      </w:r>
      <w:r w:rsidRPr="00F70C99">
        <w:rPr>
          <w:rFonts w:ascii="Helvetica" w:eastAsia="Times New Roman" w:hAnsi="Helvetica" w:cs="Times New Roman"/>
          <w:bCs/>
          <w:kern w:val="0"/>
          <w:sz w:val="28"/>
          <w:szCs w:val="28"/>
          <w14:ligatures w14:val="none"/>
        </w:rPr>
        <w:t xml:space="preserve"> </w:t>
      </w:r>
      <w:r w:rsidRPr="00F70C99">
        <w:rPr>
          <w:rFonts w:ascii="Helvetica" w:eastAsia="Times New Roman" w:hAnsi="Helvetica" w:cs="Times New Roman"/>
          <w:bCs/>
          <w:i/>
          <w:iCs/>
          <w:kern w:val="0"/>
          <w:sz w:val="28"/>
          <w:szCs w:val="28"/>
          <w14:ligatures w14:val="none"/>
        </w:rPr>
        <w:t>And you must love the Lord your God with all your heart, all your soul, all your mind, and all your strength.</w:t>
      </w:r>
      <w:r w:rsidRPr="00F70C99">
        <w:rPr>
          <w:rFonts w:ascii="Helvetica" w:eastAsia="Times New Roman" w:hAnsi="Helvetica" w:cs="Times New Roman"/>
          <w:bCs/>
          <w:i/>
          <w:iCs/>
          <w:kern w:val="0"/>
          <w:sz w:val="28"/>
          <w:szCs w:val="28"/>
          <w:vertAlign w:val="superscript"/>
          <w14:ligatures w14:val="none"/>
        </w:rPr>
        <w:t xml:space="preserve">’ </w:t>
      </w:r>
      <w:r w:rsidRPr="00F70C99">
        <w:rPr>
          <w:rFonts w:ascii="Helvetica" w:eastAsia="Times New Roman" w:hAnsi="Helvetica" w:cs="Times New Roman"/>
          <w:bCs/>
          <w:i/>
          <w:iCs/>
          <w:kern w:val="0"/>
          <w:sz w:val="28"/>
          <w:szCs w:val="28"/>
          <w14:ligatures w14:val="none"/>
        </w:rPr>
        <w:t>The second is equally important: ‘Love your neighbor as yourself.’</w:t>
      </w:r>
      <w:r w:rsidRPr="00F70C99">
        <w:rPr>
          <w:rFonts w:ascii="Helvetica" w:eastAsia="Times New Roman" w:hAnsi="Helvetica" w:cs="Times New Roman"/>
          <w:bCs/>
          <w:i/>
          <w:iCs/>
          <w:kern w:val="0"/>
          <w:sz w:val="28"/>
          <w:szCs w:val="28"/>
          <w:vertAlign w:val="superscript"/>
          <w14:ligatures w14:val="none"/>
        </w:rPr>
        <w:t xml:space="preserve"> </w:t>
      </w:r>
      <w:r w:rsidRPr="00F70C99">
        <w:rPr>
          <w:rFonts w:ascii="Helvetica" w:eastAsia="Times New Roman" w:hAnsi="Helvetica" w:cs="Times New Roman"/>
          <w:bCs/>
          <w:i/>
          <w:iCs/>
          <w:kern w:val="0"/>
          <w:sz w:val="28"/>
          <w:szCs w:val="28"/>
          <w14:ligatures w14:val="none"/>
        </w:rPr>
        <w:t>No other commandment is greater than these.”</w:t>
      </w:r>
    </w:p>
    <w:p w14:paraId="45A4F9FD" w14:textId="76ACEF90" w:rsidR="00723082" w:rsidRPr="008D2758" w:rsidRDefault="00723082" w:rsidP="00723082">
      <w:pPr>
        <w:spacing w:before="100" w:beforeAutospacing="1" w:after="100" w:afterAutospacing="1" w:line="240" w:lineRule="auto"/>
        <w:outlineLvl w:val="2"/>
        <w:rPr>
          <w:rFonts w:ascii="Helvetica" w:eastAsia="Times New Roman" w:hAnsi="Helvetica" w:cs="Times New Roman"/>
          <w:b/>
          <w:bCs/>
          <w:kern w:val="0"/>
          <w:sz w:val="28"/>
          <w:szCs w:val="28"/>
          <w14:ligatures w14:val="none"/>
        </w:rPr>
      </w:pPr>
      <w:r w:rsidRPr="008D2758">
        <w:rPr>
          <w:rFonts w:ascii="Helvetica" w:eastAsia="Times New Roman" w:hAnsi="Helvetica" w:cs="Times New Roman"/>
          <w:b/>
          <w:bCs/>
          <w:kern w:val="0"/>
          <w:sz w:val="28"/>
          <w:szCs w:val="28"/>
          <w14:ligatures w14:val="none"/>
        </w:rPr>
        <w:t xml:space="preserve">Learning #2: We are closer to the end than we were </w:t>
      </w:r>
      <w:r w:rsidR="009D21F8" w:rsidRPr="009D21F8">
        <w:rPr>
          <w:rFonts w:ascii="Helvetica" w:eastAsia="Times New Roman" w:hAnsi="Helvetica" w:cs="Times New Roman"/>
          <w:b/>
          <w:bCs/>
          <w:kern w:val="0"/>
          <w:sz w:val="28"/>
          <w:szCs w:val="28"/>
          <w14:ligatures w14:val="none"/>
        </w:rPr>
        <w:t>yesterday</w:t>
      </w:r>
      <w:r w:rsidR="009D21F8">
        <w:rPr>
          <w:rFonts w:ascii="Helvetica" w:eastAsia="Times New Roman" w:hAnsi="Helvetica" w:cs="Times New Roman"/>
          <w:b/>
          <w:bCs/>
          <w:kern w:val="0"/>
          <w:sz w:val="28"/>
          <w:szCs w:val="28"/>
          <w14:ligatures w14:val="none"/>
        </w:rPr>
        <w:t xml:space="preserve">, </w:t>
      </w:r>
      <w:r w:rsidRPr="009D21F8">
        <w:rPr>
          <w:rFonts w:ascii="Helvetica" w:eastAsia="Times New Roman" w:hAnsi="Helvetica" w:cs="Times New Roman"/>
          <w:b/>
          <w:bCs/>
          <w:kern w:val="0"/>
          <w:sz w:val="28"/>
          <w:szCs w:val="28"/>
          <w14:ligatures w14:val="none"/>
        </w:rPr>
        <w:t>but</w:t>
      </w:r>
      <w:r w:rsidRPr="008D2758">
        <w:rPr>
          <w:rFonts w:ascii="Helvetica" w:eastAsia="Times New Roman" w:hAnsi="Helvetica" w:cs="Times New Roman"/>
          <w:b/>
          <w:bCs/>
          <w:kern w:val="0"/>
          <w:sz w:val="28"/>
          <w:szCs w:val="28"/>
          <w14:ligatures w14:val="none"/>
        </w:rPr>
        <w:t xml:space="preserve"> God is </w:t>
      </w:r>
      <w:r w:rsidRPr="008D2758">
        <w:rPr>
          <w:rFonts w:ascii="Helvetica" w:eastAsia="Times New Roman" w:hAnsi="Helvetica" w:cs="Times New Roman"/>
          <w:b/>
          <w:bCs/>
          <w:kern w:val="0"/>
          <w:sz w:val="28"/>
          <w:szCs w:val="28"/>
          <w:u w:val="single"/>
          <w14:ligatures w14:val="none"/>
        </w:rPr>
        <w:t>still moving powerfully</w:t>
      </w:r>
      <w:r w:rsidRPr="008D2758">
        <w:rPr>
          <w:rFonts w:ascii="Helvetica" w:eastAsia="Times New Roman" w:hAnsi="Helvetica" w:cs="Times New Roman"/>
          <w:b/>
          <w:bCs/>
          <w:kern w:val="0"/>
          <w:sz w:val="28"/>
          <w:szCs w:val="28"/>
          <w14:ligatures w14:val="none"/>
        </w:rPr>
        <w:t>.</w:t>
      </w:r>
    </w:p>
    <w:p w14:paraId="5DEA7FCE" w14:textId="063FDF7B" w:rsidR="00723082" w:rsidRPr="00F70C99" w:rsidRDefault="00723082" w:rsidP="00723082">
      <w:pPr>
        <w:spacing w:before="100" w:beforeAutospacing="1" w:after="100" w:afterAutospacing="1" w:line="240" w:lineRule="auto"/>
        <w:rPr>
          <w:rFonts w:ascii="Helvetica" w:eastAsia="Times New Roman" w:hAnsi="Helvetica" w:cs="Times New Roman"/>
          <w:bCs/>
          <w:kern w:val="0"/>
          <w:sz w:val="28"/>
          <w:szCs w:val="28"/>
          <w14:ligatures w14:val="none"/>
        </w:rPr>
      </w:pPr>
      <w:r w:rsidRPr="00F70C99">
        <w:rPr>
          <w:rFonts w:ascii="Helvetica" w:eastAsia="Times New Roman" w:hAnsi="Helvetica" w:cs="Times New Roman"/>
          <w:bCs/>
          <w:kern w:val="0"/>
          <w:sz w:val="28"/>
          <w:szCs w:val="28"/>
          <w14:ligatures w14:val="none"/>
        </w:rPr>
        <w:t xml:space="preserve">Matthew 24:36 (NLT) </w:t>
      </w:r>
      <w:r w:rsidR="00C941BD">
        <w:rPr>
          <w:rFonts w:ascii="Helvetica" w:eastAsia="Times New Roman" w:hAnsi="Helvetica" w:cs="Times New Roman"/>
          <w:bCs/>
          <w:kern w:val="0"/>
          <w:sz w:val="28"/>
          <w:szCs w:val="28"/>
          <w14:ligatures w14:val="none"/>
        </w:rPr>
        <w:t xml:space="preserve">- </w:t>
      </w:r>
      <w:r w:rsidRPr="00F70C99">
        <w:rPr>
          <w:rFonts w:ascii="Helvetica" w:eastAsia="Times New Roman" w:hAnsi="Helvetica" w:cs="Times New Roman"/>
          <w:bCs/>
          <w:i/>
          <w:kern w:val="0"/>
          <w:sz w:val="28"/>
          <w:szCs w:val="28"/>
          <w14:ligatures w14:val="none"/>
        </w:rPr>
        <w:t xml:space="preserve">However, no one knows the day or hour when these things will happen, not even the angels in heaven or the Son himself. Only the </w:t>
      </w:r>
      <w:proofErr w:type="gramStart"/>
      <w:r w:rsidRPr="00F70C99">
        <w:rPr>
          <w:rFonts w:ascii="Helvetica" w:eastAsia="Times New Roman" w:hAnsi="Helvetica" w:cs="Times New Roman"/>
          <w:bCs/>
          <w:i/>
          <w:kern w:val="0"/>
          <w:sz w:val="28"/>
          <w:szCs w:val="28"/>
          <w14:ligatures w14:val="none"/>
        </w:rPr>
        <w:t>Father</w:t>
      </w:r>
      <w:proofErr w:type="gramEnd"/>
      <w:r w:rsidRPr="00F70C99">
        <w:rPr>
          <w:rFonts w:ascii="Helvetica" w:eastAsia="Times New Roman" w:hAnsi="Helvetica" w:cs="Times New Roman"/>
          <w:bCs/>
          <w:i/>
          <w:kern w:val="0"/>
          <w:sz w:val="28"/>
          <w:szCs w:val="28"/>
          <w14:ligatures w14:val="none"/>
        </w:rPr>
        <w:t xml:space="preserve"> knows.</w:t>
      </w:r>
      <w:r w:rsidRPr="00F70C99">
        <w:rPr>
          <w:rFonts w:ascii="Helvetica" w:eastAsia="Times New Roman" w:hAnsi="Helvetica" w:cs="Times New Roman"/>
          <w:bCs/>
          <w:kern w:val="0"/>
          <w:sz w:val="28"/>
          <w:szCs w:val="28"/>
          <w14:ligatures w14:val="none"/>
        </w:rPr>
        <w:t xml:space="preserve"> </w:t>
      </w:r>
    </w:p>
    <w:p w14:paraId="0835DFE0" w14:textId="03435511" w:rsidR="00723082" w:rsidRPr="00F70C99" w:rsidRDefault="00723082" w:rsidP="00723082">
      <w:pPr>
        <w:spacing w:before="100" w:beforeAutospacing="1" w:after="100" w:afterAutospacing="1" w:line="240" w:lineRule="auto"/>
        <w:rPr>
          <w:rFonts w:ascii="Helvetica" w:eastAsia="Times New Roman" w:hAnsi="Helvetica" w:cs="Times New Roman"/>
          <w:bCs/>
          <w:i/>
          <w:iCs/>
          <w:kern w:val="0"/>
          <w:sz w:val="28"/>
          <w:szCs w:val="28"/>
          <w14:ligatures w14:val="none"/>
        </w:rPr>
      </w:pPr>
      <w:r w:rsidRPr="00F70C99">
        <w:rPr>
          <w:rFonts w:ascii="Helvetica" w:eastAsia="Times New Roman" w:hAnsi="Helvetica" w:cs="Times New Roman"/>
          <w:bCs/>
          <w:kern w:val="0"/>
          <w:sz w:val="28"/>
          <w:szCs w:val="28"/>
          <w14:ligatures w14:val="none"/>
        </w:rPr>
        <w:t xml:space="preserve">Hebrews 1:1-2 (NLT) </w:t>
      </w:r>
      <w:r w:rsidR="00C941BD">
        <w:rPr>
          <w:rFonts w:ascii="Helvetica" w:eastAsia="Times New Roman" w:hAnsi="Helvetica" w:cs="Times New Roman"/>
          <w:bCs/>
          <w:kern w:val="0"/>
          <w:sz w:val="28"/>
          <w:szCs w:val="28"/>
          <w14:ligatures w14:val="none"/>
        </w:rPr>
        <w:t xml:space="preserve">- </w:t>
      </w:r>
      <w:r w:rsidRPr="00F70C99">
        <w:rPr>
          <w:rFonts w:ascii="Helvetica" w:eastAsia="Times New Roman" w:hAnsi="Helvetica" w:cs="Times New Roman"/>
          <w:bCs/>
          <w:i/>
          <w:iCs/>
          <w:kern w:val="0"/>
          <w:sz w:val="28"/>
          <w:szCs w:val="28"/>
          <w14:ligatures w14:val="none"/>
        </w:rPr>
        <w:t xml:space="preserve">Long ago God spoke many times and in many ways to our ancestors through the prophets. And now in these final days, he has spoken to us through his </w:t>
      </w:r>
      <w:proofErr w:type="gramStart"/>
      <w:r w:rsidRPr="00F70C99">
        <w:rPr>
          <w:rFonts w:ascii="Helvetica" w:eastAsia="Times New Roman" w:hAnsi="Helvetica" w:cs="Times New Roman"/>
          <w:bCs/>
          <w:i/>
          <w:iCs/>
          <w:kern w:val="0"/>
          <w:sz w:val="28"/>
          <w:szCs w:val="28"/>
          <w14:ligatures w14:val="none"/>
        </w:rPr>
        <w:t>Son</w:t>
      </w:r>
      <w:proofErr w:type="gramEnd"/>
      <w:r w:rsidRPr="00F70C99">
        <w:rPr>
          <w:rFonts w:ascii="Helvetica" w:eastAsia="Times New Roman" w:hAnsi="Helvetica" w:cs="Times New Roman"/>
          <w:bCs/>
          <w:i/>
          <w:iCs/>
          <w:kern w:val="0"/>
          <w:sz w:val="28"/>
          <w:szCs w:val="28"/>
          <w14:ligatures w14:val="none"/>
        </w:rPr>
        <w:t>.</w:t>
      </w:r>
    </w:p>
    <w:p w14:paraId="24FFF4BD" w14:textId="63EA955E" w:rsidR="00723082" w:rsidRPr="00F70C99" w:rsidRDefault="00723082" w:rsidP="00723082">
      <w:pPr>
        <w:spacing w:before="100" w:beforeAutospacing="1" w:after="100" w:afterAutospacing="1" w:line="240" w:lineRule="auto"/>
        <w:rPr>
          <w:rFonts w:ascii="Helvetica" w:eastAsia="Times New Roman" w:hAnsi="Helvetica" w:cs="Times New Roman"/>
          <w:bCs/>
          <w:kern w:val="0"/>
          <w:sz w:val="28"/>
          <w:szCs w:val="28"/>
          <w14:ligatures w14:val="none"/>
        </w:rPr>
      </w:pPr>
      <w:r w:rsidRPr="00F70C99">
        <w:rPr>
          <w:rFonts w:ascii="Helvetica" w:eastAsia="Times New Roman" w:hAnsi="Helvetica" w:cs="Times New Roman"/>
          <w:bCs/>
          <w:kern w:val="0"/>
          <w:sz w:val="28"/>
          <w:szCs w:val="28"/>
          <w14:ligatures w14:val="none"/>
        </w:rPr>
        <w:t xml:space="preserve">Matthew 24:14 (NLT) </w:t>
      </w:r>
      <w:r w:rsidR="00C941BD">
        <w:rPr>
          <w:rFonts w:ascii="Helvetica" w:eastAsia="Times New Roman" w:hAnsi="Helvetica" w:cs="Times New Roman"/>
          <w:bCs/>
          <w:kern w:val="0"/>
          <w:sz w:val="28"/>
          <w:szCs w:val="28"/>
          <w14:ligatures w14:val="none"/>
        </w:rPr>
        <w:t xml:space="preserve">- </w:t>
      </w:r>
      <w:r w:rsidRPr="00F70C99">
        <w:rPr>
          <w:rFonts w:ascii="Helvetica" w:eastAsia="Times New Roman" w:hAnsi="Helvetica" w:cs="Times New Roman"/>
          <w:bCs/>
          <w:i/>
          <w:kern w:val="0"/>
          <w:sz w:val="28"/>
          <w:szCs w:val="28"/>
          <w14:ligatures w14:val="none"/>
        </w:rPr>
        <w:t>And the Good News about the Kingdom will be preached throughout the whole world, so that all nations will hear it; and then the end will come.</w:t>
      </w:r>
    </w:p>
    <w:p w14:paraId="259CB980" w14:textId="425203D3" w:rsidR="000C779F" w:rsidRPr="00F70C99" w:rsidRDefault="000C779F" w:rsidP="000C779F">
      <w:pPr>
        <w:spacing w:before="100" w:beforeAutospacing="1" w:after="100" w:afterAutospacing="1" w:line="240" w:lineRule="auto"/>
        <w:rPr>
          <w:rFonts w:ascii="Helvetica" w:eastAsia="Times New Roman" w:hAnsi="Helvetica" w:cs="Times New Roman"/>
          <w:bCs/>
          <w:i/>
          <w:kern w:val="0"/>
          <w:sz w:val="28"/>
          <w:szCs w:val="28"/>
          <w14:ligatures w14:val="none"/>
        </w:rPr>
      </w:pPr>
      <w:r w:rsidRPr="00F70C99">
        <w:rPr>
          <w:rFonts w:ascii="Helvetica" w:eastAsia="Times New Roman" w:hAnsi="Helvetica" w:cs="Times New Roman"/>
          <w:bCs/>
          <w:kern w:val="0"/>
          <w:sz w:val="28"/>
          <w:szCs w:val="28"/>
          <w14:ligatures w14:val="none"/>
        </w:rPr>
        <w:lastRenderedPageBreak/>
        <w:t>Habakkuk 1:5 (NLT)</w:t>
      </w:r>
      <w:r w:rsidR="00C941BD">
        <w:rPr>
          <w:rFonts w:ascii="Helvetica" w:eastAsia="Times New Roman" w:hAnsi="Helvetica" w:cs="Times New Roman"/>
          <w:bCs/>
          <w:kern w:val="0"/>
          <w:sz w:val="28"/>
          <w:szCs w:val="28"/>
          <w14:ligatures w14:val="none"/>
        </w:rPr>
        <w:t xml:space="preserve"> -</w:t>
      </w:r>
      <w:r w:rsidRPr="00F70C99">
        <w:rPr>
          <w:rFonts w:ascii="Helvetica" w:eastAsia="Times New Roman" w:hAnsi="Helvetica" w:cs="Times New Roman"/>
          <w:bCs/>
          <w:kern w:val="0"/>
          <w:sz w:val="28"/>
          <w:szCs w:val="28"/>
          <w14:ligatures w14:val="none"/>
        </w:rPr>
        <w:t xml:space="preserve"> </w:t>
      </w:r>
      <w:r w:rsidRPr="00F70C99">
        <w:rPr>
          <w:rFonts w:ascii="Helvetica" w:eastAsia="Times New Roman" w:hAnsi="Helvetica" w:cs="Times New Roman"/>
          <w:bCs/>
          <w:i/>
          <w:kern w:val="0"/>
          <w:sz w:val="28"/>
          <w:szCs w:val="28"/>
          <w14:ligatures w14:val="none"/>
        </w:rPr>
        <w:t>The Lord replied, “Look around at the nations; look and be amazed!</w:t>
      </w:r>
      <w:r w:rsidRPr="00F70C99">
        <w:rPr>
          <w:rFonts w:ascii="Helvetica" w:eastAsia="Times New Roman" w:hAnsi="Helvetica" w:cs="Times New Roman"/>
          <w:bCs/>
          <w:i/>
          <w:kern w:val="0"/>
          <w:sz w:val="28"/>
          <w:szCs w:val="28"/>
          <w:vertAlign w:val="superscript"/>
          <w14:ligatures w14:val="none"/>
        </w:rPr>
        <w:t xml:space="preserve"> </w:t>
      </w:r>
      <w:r w:rsidRPr="00F70C99">
        <w:rPr>
          <w:rFonts w:ascii="Helvetica" w:eastAsia="Times New Roman" w:hAnsi="Helvetica" w:cs="Times New Roman"/>
          <w:bCs/>
          <w:i/>
          <w:kern w:val="0"/>
          <w:sz w:val="28"/>
          <w:szCs w:val="28"/>
          <w14:ligatures w14:val="none"/>
        </w:rPr>
        <w:t xml:space="preserve"> For I am doing something in your own day, something you wouldn’t believe even if someone told you about it.</w:t>
      </w:r>
    </w:p>
    <w:p w14:paraId="3E643B8A" w14:textId="6D1204B5" w:rsidR="000C779F" w:rsidRPr="00F70C99" w:rsidRDefault="000C779F" w:rsidP="000C779F">
      <w:pPr>
        <w:spacing w:before="100" w:beforeAutospacing="1" w:after="100" w:afterAutospacing="1" w:line="240" w:lineRule="auto"/>
        <w:rPr>
          <w:rFonts w:ascii="Helvetica" w:eastAsia="Times New Roman" w:hAnsi="Helvetica" w:cs="Times New Roman"/>
          <w:bCs/>
          <w:i/>
          <w:kern w:val="0"/>
          <w:sz w:val="28"/>
          <w:szCs w:val="28"/>
          <w14:ligatures w14:val="none"/>
        </w:rPr>
      </w:pPr>
      <w:r w:rsidRPr="00F70C99">
        <w:rPr>
          <w:rFonts w:ascii="Helvetica" w:eastAsia="Times New Roman" w:hAnsi="Helvetica" w:cs="Times New Roman"/>
          <w:bCs/>
          <w:kern w:val="0"/>
          <w:sz w:val="28"/>
          <w:szCs w:val="28"/>
          <w14:ligatures w14:val="none"/>
        </w:rPr>
        <w:t xml:space="preserve">Matthew 24:14 (NLT) </w:t>
      </w:r>
      <w:r w:rsidR="00C941BD">
        <w:rPr>
          <w:rFonts w:ascii="Helvetica" w:eastAsia="Times New Roman" w:hAnsi="Helvetica" w:cs="Times New Roman"/>
          <w:bCs/>
          <w:kern w:val="0"/>
          <w:sz w:val="28"/>
          <w:szCs w:val="28"/>
          <w14:ligatures w14:val="none"/>
        </w:rPr>
        <w:t xml:space="preserve">- </w:t>
      </w:r>
      <w:r w:rsidRPr="00F70C99">
        <w:rPr>
          <w:rFonts w:ascii="Helvetica" w:eastAsia="Times New Roman" w:hAnsi="Helvetica" w:cs="Times New Roman"/>
          <w:bCs/>
          <w:i/>
          <w:kern w:val="0"/>
          <w:sz w:val="28"/>
          <w:szCs w:val="28"/>
          <w14:ligatures w14:val="none"/>
        </w:rPr>
        <w:t>And the Good News about the Kingdom will be preached throughout the whole world… and then the end will come.</w:t>
      </w:r>
    </w:p>
    <w:p w14:paraId="7307507A" w14:textId="77777777" w:rsidR="000C779F" w:rsidRPr="008D2758" w:rsidRDefault="000C779F" w:rsidP="000C779F">
      <w:pPr>
        <w:spacing w:before="100" w:beforeAutospacing="1" w:after="100" w:afterAutospacing="1" w:line="240" w:lineRule="auto"/>
        <w:outlineLvl w:val="2"/>
        <w:rPr>
          <w:rFonts w:ascii="Helvetica" w:eastAsia="Times New Roman" w:hAnsi="Helvetica" w:cs="Times New Roman"/>
          <w:b/>
          <w:bCs/>
          <w:kern w:val="0"/>
          <w:sz w:val="28"/>
          <w:szCs w:val="28"/>
          <w14:ligatures w14:val="none"/>
        </w:rPr>
      </w:pPr>
      <w:r w:rsidRPr="008D2758">
        <w:rPr>
          <w:rFonts w:ascii="Helvetica" w:eastAsia="Times New Roman" w:hAnsi="Helvetica" w:cs="Times New Roman"/>
          <w:b/>
          <w:bCs/>
          <w:kern w:val="0"/>
          <w:sz w:val="28"/>
          <w:szCs w:val="28"/>
          <w14:ligatures w14:val="none"/>
        </w:rPr>
        <w:t xml:space="preserve">Learning #3: As the end approaches, </w:t>
      </w:r>
      <w:r w:rsidRPr="008D2758">
        <w:rPr>
          <w:rFonts w:ascii="Helvetica" w:eastAsia="Times New Roman" w:hAnsi="Helvetica" w:cs="Times New Roman"/>
          <w:b/>
          <w:bCs/>
          <w:kern w:val="0"/>
          <w:sz w:val="28"/>
          <w:szCs w:val="28"/>
          <w:u w:val="single"/>
          <w14:ligatures w14:val="none"/>
        </w:rPr>
        <w:t>deception and division</w:t>
      </w:r>
      <w:r w:rsidRPr="008D2758">
        <w:rPr>
          <w:rFonts w:ascii="Helvetica" w:eastAsia="Times New Roman" w:hAnsi="Helvetica" w:cs="Times New Roman"/>
          <w:b/>
          <w:bCs/>
          <w:kern w:val="0"/>
          <w:sz w:val="28"/>
          <w:szCs w:val="28"/>
          <w14:ligatures w14:val="none"/>
        </w:rPr>
        <w:t xml:space="preserve"> will increase.</w:t>
      </w:r>
    </w:p>
    <w:p w14:paraId="00ED7F01" w14:textId="547029B0" w:rsidR="000C779F" w:rsidRPr="00F70C99" w:rsidRDefault="000C779F" w:rsidP="000C779F">
      <w:pPr>
        <w:spacing w:before="100" w:beforeAutospacing="1" w:after="100" w:afterAutospacing="1" w:line="240" w:lineRule="auto"/>
        <w:rPr>
          <w:rFonts w:ascii="Helvetica" w:eastAsia="Times New Roman" w:hAnsi="Helvetica" w:cs="Times New Roman"/>
          <w:kern w:val="0"/>
          <w:sz w:val="28"/>
          <w:szCs w:val="28"/>
          <w14:ligatures w14:val="none"/>
        </w:rPr>
      </w:pPr>
      <w:r w:rsidRPr="00F70C99">
        <w:rPr>
          <w:rFonts w:ascii="Helvetica" w:eastAsia="Times New Roman" w:hAnsi="Helvetica" w:cs="Times New Roman"/>
          <w:kern w:val="0"/>
          <w:sz w:val="28"/>
          <w:szCs w:val="28"/>
          <w14:ligatures w14:val="none"/>
        </w:rPr>
        <w:t xml:space="preserve">Matthew 24:4-5 (NLT) </w:t>
      </w:r>
      <w:r w:rsidR="00C941BD">
        <w:rPr>
          <w:rFonts w:ascii="Helvetica" w:eastAsia="Times New Roman" w:hAnsi="Helvetica" w:cs="Times New Roman"/>
          <w:kern w:val="0"/>
          <w:sz w:val="28"/>
          <w:szCs w:val="28"/>
          <w14:ligatures w14:val="none"/>
        </w:rPr>
        <w:t xml:space="preserve">- </w:t>
      </w:r>
      <w:r w:rsidRPr="00F70C99">
        <w:rPr>
          <w:rFonts w:ascii="Helvetica" w:eastAsia="Times New Roman" w:hAnsi="Helvetica" w:cs="Times New Roman"/>
          <w:i/>
          <w:kern w:val="0"/>
          <w:sz w:val="28"/>
          <w:szCs w:val="28"/>
          <w14:ligatures w14:val="none"/>
        </w:rPr>
        <w:t>Jesus told them, “Don’t let anyone mislead you, for many will come in my name, claiming, ‘I am the Messiah.’ They will deceive many.</w:t>
      </w:r>
      <w:r w:rsidRPr="00F70C99">
        <w:rPr>
          <w:rFonts w:ascii="Helvetica" w:eastAsia="Times New Roman" w:hAnsi="Helvetica" w:cs="Times New Roman"/>
          <w:kern w:val="0"/>
          <w:sz w:val="28"/>
          <w:szCs w:val="28"/>
          <w14:ligatures w14:val="none"/>
        </w:rPr>
        <w:t>"</w:t>
      </w:r>
    </w:p>
    <w:p w14:paraId="2691F514" w14:textId="7DE7966F" w:rsidR="000C779F" w:rsidRPr="00F70C99" w:rsidRDefault="000C779F" w:rsidP="000C779F">
      <w:pPr>
        <w:spacing w:before="100" w:beforeAutospacing="1" w:after="100" w:afterAutospacing="1" w:line="240" w:lineRule="auto"/>
        <w:rPr>
          <w:rFonts w:ascii="Helvetica" w:eastAsia="Times New Roman" w:hAnsi="Helvetica" w:cs="Times New Roman"/>
          <w:i/>
          <w:kern w:val="0"/>
          <w:sz w:val="28"/>
          <w:szCs w:val="28"/>
          <w14:ligatures w14:val="none"/>
        </w:rPr>
      </w:pPr>
      <w:r w:rsidRPr="00F70C99">
        <w:rPr>
          <w:rFonts w:ascii="Helvetica" w:eastAsia="Times New Roman" w:hAnsi="Helvetica" w:cs="Times New Roman"/>
          <w:kern w:val="0"/>
          <w:sz w:val="28"/>
          <w:szCs w:val="28"/>
          <w14:ligatures w14:val="none"/>
        </w:rPr>
        <w:t>Matthew 24:11 (NLT)</w:t>
      </w:r>
      <w:r w:rsidRPr="00F70C99">
        <w:rPr>
          <w:rFonts w:ascii="Helvetica" w:eastAsia="Times New Roman" w:hAnsi="Helvetica" w:cs="Times New Roman"/>
          <w:i/>
          <w:kern w:val="0"/>
          <w:sz w:val="28"/>
          <w:szCs w:val="28"/>
          <w14:ligatures w14:val="none"/>
        </w:rPr>
        <w:t xml:space="preserve"> </w:t>
      </w:r>
      <w:r w:rsidR="00C941BD">
        <w:rPr>
          <w:rFonts w:ascii="Helvetica" w:eastAsia="Times New Roman" w:hAnsi="Helvetica" w:cs="Times New Roman"/>
          <w:i/>
          <w:kern w:val="0"/>
          <w:sz w:val="28"/>
          <w:szCs w:val="28"/>
          <w14:ligatures w14:val="none"/>
        </w:rPr>
        <w:t xml:space="preserve">- </w:t>
      </w:r>
      <w:r w:rsidRPr="00F70C99">
        <w:rPr>
          <w:rFonts w:ascii="Helvetica" w:eastAsia="Times New Roman" w:hAnsi="Helvetica" w:cs="Times New Roman"/>
          <w:i/>
          <w:kern w:val="0"/>
          <w:sz w:val="28"/>
          <w:szCs w:val="28"/>
          <w14:ligatures w14:val="none"/>
        </w:rPr>
        <w:t>And many false prophets will appear and will deceive many people.</w:t>
      </w:r>
    </w:p>
    <w:p w14:paraId="2E1122B9" w14:textId="18307C0E" w:rsidR="00362FE2" w:rsidRPr="00F70C99" w:rsidRDefault="00362FE2" w:rsidP="00362FE2">
      <w:pPr>
        <w:spacing w:before="100" w:beforeAutospacing="1" w:after="100" w:afterAutospacing="1" w:line="240" w:lineRule="auto"/>
        <w:rPr>
          <w:rFonts w:ascii="Helvetica" w:eastAsia="Times New Roman" w:hAnsi="Helvetica" w:cs="Times New Roman"/>
          <w:kern w:val="0"/>
          <w:sz w:val="28"/>
          <w:szCs w:val="28"/>
          <w14:ligatures w14:val="none"/>
        </w:rPr>
      </w:pPr>
      <w:r w:rsidRPr="00F70C99">
        <w:rPr>
          <w:rFonts w:ascii="Helvetica" w:eastAsia="Times New Roman" w:hAnsi="Helvetica" w:cs="Times New Roman"/>
          <w:kern w:val="0"/>
          <w:sz w:val="28"/>
          <w:szCs w:val="28"/>
          <w14:ligatures w14:val="none"/>
        </w:rPr>
        <w:t xml:space="preserve">Matthew 24:6 (NLT) </w:t>
      </w:r>
      <w:r w:rsidR="00C941BD">
        <w:rPr>
          <w:rFonts w:ascii="Helvetica" w:eastAsia="Times New Roman" w:hAnsi="Helvetica" w:cs="Times New Roman"/>
          <w:kern w:val="0"/>
          <w:sz w:val="28"/>
          <w:szCs w:val="28"/>
          <w14:ligatures w14:val="none"/>
        </w:rPr>
        <w:t xml:space="preserve">- </w:t>
      </w:r>
      <w:r w:rsidRPr="00F70C99">
        <w:rPr>
          <w:rFonts w:ascii="Helvetica" w:eastAsia="Times New Roman" w:hAnsi="Helvetica" w:cs="Times New Roman"/>
          <w:i/>
          <w:kern w:val="0"/>
          <w:sz w:val="28"/>
          <w:szCs w:val="28"/>
          <w14:ligatures w14:val="none"/>
        </w:rPr>
        <w:t xml:space="preserve">And you will hear of wars and threats of wars, but don’t panic. Yes, these things must take place, but the end won’t follow immediately. </w:t>
      </w:r>
    </w:p>
    <w:p w14:paraId="69F02271" w14:textId="6E84C833" w:rsidR="00362FE2" w:rsidRPr="00F70C99" w:rsidRDefault="00362FE2" w:rsidP="00362FE2">
      <w:pPr>
        <w:spacing w:before="100" w:beforeAutospacing="1" w:after="100" w:afterAutospacing="1" w:line="240" w:lineRule="auto"/>
        <w:rPr>
          <w:rFonts w:ascii="Helvetica" w:eastAsia="Times New Roman" w:hAnsi="Helvetica" w:cs="Times New Roman"/>
          <w:kern w:val="0"/>
          <w:sz w:val="28"/>
          <w:szCs w:val="28"/>
          <w14:ligatures w14:val="none"/>
        </w:rPr>
      </w:pPr>
      <w:r w:rsidRPr="00F70C99">
        <w:rPr>
          <w:rFonts w:ascii="Helvetica" w:eastAsia="Times New Roman" w:hAnsi="Helvetica" w:cs="Times New Roman"/>
          <w:kern w:val="0"/>
          <w:sz w:val="28"/>
          <w:szCs w:val="28"/>
          <w14:ligatures w14:val="none"/>
        </w:rPr>
        <w:t xml:space="preserve">Matthew 24:7 (NKJV) </w:t>
      </w:r>
      <w:r w:rsidR="00C941BD">
        <w:rPr>
          <w:rFonts w:ascii="Helvetica" w:eastAsia="Times New Roman" w:hAnsi="Helvetica" w:cs="Times New Roman"/>
          <w:kern w:val="0"/>
          <w:sz w:val="28"/>
          <w:szCs w:val="28"/>
          <w14:ligatures w14:val="none"/>
        </w:rPr>
        <w:t xml:space="preserve">- </w:t>
      </w:r>
      <w:r w:rsidRPr="00F70C99">
        <w:rPr>
          <w:rFonts w:ascii="Helvetica" w:eastAsia="Times New Roman" w:hAnsi="Helvetica" w:cs="Times New Roman"/>
          <w:i/>
          <w:kern w:val="0"/>
          <w:sz w:val="28"/>
          <w:szCs w:val="28"/>
          <w14:ligatures w14:val="none"/>
        </w:rPr>
        <w:t xml:space="preserve">For nation will rise against nation, and kingdom against kingdom. And there will be famines, pestilences, and earthquakes in various places. </w:t>
      </w:r>
    </w:p>
    <w:p w14:paraId="086F63AE" w14:textId="04E4368C" w:rsidR="00362FE2" w:rsidRPr="00F70C99" w:rsidRDefault="00362FE2" w:rsidP="00362FE2">
      <w:pPr>
        <w:shd w:val="clear" w:color="auto" w:fill="FFFFFF"/>
        <w:spacing w:before="100" w:beforeAutospacing="1" w:after="100" w:afterAutospacing="1"/>
        <w:rPr>
          <w:rFonts w:ascii="Helvetica" w:eastAsiaTheme="minorEastAsia" w:hAnsi="Helvetica" w:cs="Helvetica Neue"/>
          <w:i/>
          <w:sz w:val="28"/>
          <w:szCs w:val="28"/>
        </w:rPr>
      </w:pPr>
      <w:r w:rsidRPr="00F70C99">
        <w:rPr>
          <w:rFonts w:ascii="Helvetica" w:hAnsi="Helvetica"/>
          <w:sz w:val="28"/>
          <w:szCs w:val="28"/>
        </w:rPr>
        <w:t xml:space="preserve">Matthew 24:9-10 (NLT) </w:t>
      </w:r>
      <w:r w:rsidR="00C941BD">
        <w:rPr>
          <w:rFonts w:ascii="Helvetica" w:hAnsi="Helvetica"/>
          <w:sz w:val="28"/>
          <w:szCs w:val="28"/>
        </w:rPr>
        <w:t xml:space="preserve">- </w:t>
      </w:r>
      <w:r w:rsidRPr="00F70C99">
        <w:rPr>
          <w:rFonts w:ascii="Helvetica" w:eastAsiaTheme="minorEastAsia" w:hAnsi="Helvetica" w:cs="Helvetica Neue"/>
          <w:i/>
          <w:sz w:val="28"/>
          <w:szCs w:val="28"/>
        </w:rPr>
        <w:t>Then you will be arrested, persecuted, and killed. You will be hated all over the world because you are my followers. And many will turn away from me and betray and hate each other.</w:t>
      </w:r>
    </w:p>
    <w:p w14:paraId="344FC867" w14:textId="14A6405D" w:rsidR="00362FE2" w:rsidRPr="00F70C99" w:rsidRDefault="00362FE2" w:rsidP="00362FE2">
      <w:pPr>
        <w:shd w:val="clear" w:color="auto" w:fill="FFFFFF"/>
        <w:spacing w:before="100" w:beforeAutospacing="1" w:after="100" w:afterAutospacing="1"/>
        <w:rPr>
          <w:rFonts w:ascii="Helvetica" w:hAnsi="Helvetica"/>
          <w:i/>
          <w:sz w:val="28"/>
          <w:szCs w:val="28"/>
        </w:rPr>
      </w:pPr>
      <w:r w:rsidRPr="00F70C99">
        <w:rPr>
          <w:rFonts w:ascii="Helvetica" w:hAnsi="Helvetica"/>
          <w:sz w:val="28"/>
          <w:szCs w:val="28"/>
        </w:rPr>
        <w:t xml:space="preserve">Matthew 24:12 (NLT) </w:t>
      </w:r>
      <w:r w:rsidR="00C941BD">
        <w:rPr>
          <w:rFonts w:ascii="Helvetica" w:hAnsi="Helvetica"/>
          <w:sz w:val="28"/>
          <w:szCs w:val="28"/>
        </w:rPr>
        <w:t xml:space="preserve">- </w:t>
      </w:r>
      <w:r w:rsidRPr="00F70C99">
        <w:rPr>
          <w:rFonts w:ascii="Helvetica" w:hAnsi="Helvetica"/>
          <w:i/>
          <w:sz w:val="28"/>
          <w:szCs w:val="28"/>
        </w:rPr>
        <w:t>Sin will be rampant everywhere, and the love of many will grow cold.</w:t>
      </w:r>
    </w:p>
    <w:p w14:paraId="1E63A2E0" w14:textId="1D1D033D" w:rsidR="00362FE2" w:rsidRPr="00F70C99" w:rsidRDefault="00362FE2" w:rsidP="008D2758">
      <w:pPr>
        <w:shd w:val="clear" w:color="auto" w:fill="FFFFFF"/>
        <w:spacing w:before="100" w:beforeAutospacing="1" w:after="100" w:afterAutospacing="1"/>
        <w:rPr>
          <w:rFonts w:ascii="Helvetica" w:eastAsia="Times New Roman" w:hAnsi="Helvetica" w:cs="Times New Roman"/>
          <w:kern w:val="0"/>
          <w:sz w:val="28"/>
          <w:szCs w:val="28"/>
          <w14:ligatures w14:val="none"/>
        </w:rPr>
      </w:pPr>
      <w:r w:rsidRPr="00F70C99">
        <w:rPr>
          <w:rFonts w:ascii="Helvetica" w:hAnsi="Helvetica"/>
          <w:sz w:val="28"/>
          <w:szCs w:val="28"/>
        </w:rPr>
        <w:t xml:space="preserve">2 Peter 3:3 (NLT) </w:t>
      </w:r>
      <w:r w:rsidR="00C941BD">
        <w:rPr>
          <w:rFonts w:ascii="Helvetica" w:hAnsi="Helvetica"/>
          <w:sz w:val="28"/>
          <w:szCs w:val="28"/>
        </w:rPr>
        <w:t xml:space="preserve">- </w:t>
      </w:r>
      <w:r w:rsidRPr="00F70C99">
        <w:rPr>
          <w:rFonts w:ascii="Helvetica" w:hAnsi="Helvetica"/>
          <w:i/>
          <w:sz w:val="28"/>
          <w:szCs w:val="28"/>
        </w:rPr>
        <w:t xml:space="preserve">Most importantly, I want to remind you that in the last days scoffers will come, mocking the truth and following their </w:t>
      </w:r>
      <w:r w:rsidR="0024354D" w:rsidRPr="00F70C99">
        <w:rPr>
          <w:rFonts w:ascii="Helvetica" w:hAnsi="Helvetica"/>
          <w:i/>
          <w:sz w:val="28"/>
          <w:szCs w:val="28"/>
        </w:rPr>
        <w:t>own desires.</w:t>
      </w:r>
    </w:p>
    <w:p w14:paraId="6BE31BE1" w14:textId="77777777" w:rsidR="00362FE2" w:rsidRPr="008D2758" w:rsidRDefault="00362FE2" w:rsidP="00362FE2">
      <w:pPr>
        <w:spacing w:before="100" w:beforeAutospacing="1" w:after="100" w:afterAutospacing="1" w:line="240" w:lineRule="auto"/>
        <w:outlineLvl w:val="2"/>
        <w:rPr>
          <w:rFonts w:ascii="Helvetica" w:eastAsia="Times New Roman" w:hAnsi="Helvetica" w:cs="Times New Roman"/>
          <w:b/>
          <w:bCs/>
          <w:kern w:val="0"/>
          <w:sz w:val="28"/>
          <w:szCs w:val="28"/>
          <w:u w:val="single"/>
          <w14:ligatures w14:val="none"/>
        </w:rPr>
      </w:pPr>
      <w:r w:rsidRPr="008D2758">
        <w:rPr>
          <w:rFonts w:ascii="Helvetica" w:eastAsia="Times New Roman" w:hAnsi="Helvetica" w:cs="Times New Roman"/>
          <w:b/>
          <w:bCs/>
          <w:kern w:val="0"/>
          <w:sz w:val="28"/>
          <w:szCs w:val="28"/>
          <w14:ligatures w14:val="none"/>
        </w:rPr>
        <w:t xml:space="preserve">Learning #4: The right response to the end times is </w:t>
      </w:r>
      <w:r w:rsidRPr="008D2758">
        <w:rPr>
          <w:rFonts w:ascii="Helvetica" w:eastAsia="Times New Roman" w:hAnsi="Helvetica" w:cs="Times New Roman"/>
          <w:b/>
          <w:bCs/>
          <w:kern w:val="0"/>
          <w:sz w:val="28"/>
          <w:szCs w:val="28"/>
          <w:u w:val="single"/>
          <w14:ligatures w14:val="none"/>
        </w:rPr>
        <w:t>getting ready and staying ready.</w:t>
      </w:r>
    </w:p>
    <w:p w14:paraId="4D130C85" w14:textId="33503CA6" w:rsidR="00362FE2" w:rsidRPr="00F70C99" w:rsidRDefault="00362FE2" w:rsidP="00362FE2">
      <w:pPr>
        <w:spacing w:before="100" w:beforeAutospacing="1" w:after="100" w:afterAutospacing="1" w:line="240" w:lineRule="auto"/>
        <w:outlineLvl w:val="2"/>
        <w:rPr>
          <w:rFonts w:ascii="Helvetica" w:eastAsia="Times New Roman" w:hAnsi="Helvetica" w:cs="Times New Roman"/>
          <w:bCs/>
          <w:kern w:val="0"/>
          <w:sz w:val="28"/>
          <w:szCs w:val="28"/>
          <w14:ligatures w14:val="none"/>
        </w:rPr>
      </w:pPr>
      <w:r w:rsidRPr="00F70C99">
        <w:rPr>
          <w:rFonts w:ascii="Helvetica" w:eastAsia="Times New Roman" w:hAnsi="Helvetica" w:cs="Times New Roman"/>
          <w:bCs/>
          <w:kern w:val="0"/>
          <w:sz w:val="28"/>
          <w:szCs w:val="28"/>
          <w14:ligatures w14:val="none"/>
        </w:rPr>
        <w:lastRenderedPageBreak/>
        <w:t>1 Thessalonians 5:2 (NLT)</w:t>
      </w:r>
      <w:r w:rsidR="00C941BD">
        <w:rPr>
          <w:rFonts w:ascii="Helvetica" w:eastAsia="Times New Roman" w:hAnsi="Helvetica" w:cs="Times New Roman"/>
          <w:bCs/>
          <w:kern w:val="0"/>
          <w:sz w:val="28"/>
          <w:szCs w:val="28"/>
          <w14:ligatures w14:val="none"/>
        </w:rPr>
        <w:t xml:space="preserve"> -</w:t>
      </w:r>
      <w:r w:rsidRPr="00F70C99">
        <w:rPr>
          <w:rFonts w:ascii="Helvetica" w:eastAsia="Times New Roman" w:hAnsi="Helvetica" w:cs="Times New Roman"/>
          <w:bCs/>
          <w:kern w:val="0"/>
          <w:sz w:val="28"/>
          <w:szCs w:val="28"/>
          <w14:ligatures w14:val="none"/>
        </w:rPr>
        <w:t xml:space="preserve"> </w:t>
      </w:r>
      <w:r w:rsidRPr="00F70C99">
        <w:rPr>
          <w:rFonts w:ascii="Helvetica" w:eastAsia="Times New Roman" w:hAnsi="Helvetica" w:cs="Times New Roman"/>
          <w:bCs/>
          <w:i/>
          <w:kern w:val="0"/>
          <w:sz w:val="28"/>
          <w:szCs w:val="28"/>
          <w14:ligatures w14:val="none"/>
        </w:rPr>
        <w:t>For you know quite well that the day of the Lord’s return will come unexpectedly, like a thief in the night.</w:t>
      </w:r>
    </w:p>
    <w:p w14:paraId="5C731914" w14:textId="5872305C" w:rsidR="00362FE2" w:rsidRPr="00F70C99" w:rsidRDefault="00362FE2" w:rsidP="00362FE2">
      <w:pPr>
        <w:spacing w:before="100" w:beforeAutospacing="1" w:after="100" w:afterAutospacing="1" w:line="240" w:lineRule="auto"/>
        <w:outlineLvl w:val="2"/>
        <w:rPr>
          <w:rFonts w:ascii="Helvetica" w:eastAsia="Times New Roman" w:hAnsi="Helvetica" w:cs="Times New Roman"/>
          <w:bCs/>
          <w:i/>
          <w:kern w:val="0"/>
          <w:sz w:val="28"/>
          <w:szCs w:val="28"/>
          <w14:ligatures w14:val="none"/>
        </w:rPr>
      </w:pPr>
      <w:r w:rsidRPr="00F70C99">
        <w:rPr>
          <w:rFonts w:ascii="Helvetica" w:eastAsia="Times New Roman" w:hAnsi="Helvetica" w:cs="Times New Roman"/>
          <w:bCs/>
          <w:kern w:val="0"/>
          <w:sz w:val="28"/>
          <w:szCs w:val="28"/>
          <w14:ligatures w14:val="none"/>
        </w:rPr>
        <w:t xml:space="preserve">Matthew 24:40-42 (NLT) </w:t>
      </w:r>
      <w:r w:rsidR="00C941BD">
        <w:rPr>
          <w:rFonts w:ascii="Helvetica" w:eastAsia="Times New Roman" w:hAnsi="Helvetica" w:cs="Times New Roman"/>
          <w:bCs/>
          <w:kern w:val="0"/>
          <w:sz w:val="28"/>
          <w:szCs w:val="28"/>
          <w14:ligatures w14:val="none"/>
        </w:rPr>
        <w:t xml:space="preserve">- </w:t>
      </w:r>
      <w:r w:rsidRPr="00F70C99">
        <w:rPr>
          <w:rFonts w:ascii="Helvetica" w:eastAsia="Times New Roman" w:hAnsi="Helvetica" w:cs="Times New Roman"/>
          <w:bCs/>
          <w:i/>
          <w:kern w:val="0"/>
          <w:sz w:val="28"/>
          <w:szCs w:val="28"/>
          <w14:ligatures w14:val="none"/>
        </w:rPr>
        <w:t xml:space="preserve">Two men will be working together in the field; one will be taken, the other left. Two women will be grinding flour at the mill; one will be taken, the other left. </w:t>
      </w:r>
    </w:p>
    <w:p w14:paraId="5F68013D" w14:textId="76A087EC" w:rsidR="00603041" w:rsidRPr="00F70C99" w:rsidRDefault="004B3479" w:rsidP="008D2758">
      <w:pPr>
        <w:spacing w:before="100" w:beforeAutospacing="1" w:after="100" w:afterAutospacing="1" w:line="240" w:lineRule="auto"/>
        <w:rPr>
          <w:rFonts w:ascii="Helvetica" w:eastAsia="Times New Roman" w:hAnsi="Helvetica" w:cs="Times New Roman"/>
          <w:bCs/>
          <w:i/>
          <w:kern w:val="0"/>
          <w:sz w:val="28"/>
          <w:szCs w:val="28"/>
          <w14:ligatures w14:val="none"/>
        </w:rPr>
      </w:pPr>
      <w:r w:rsidRPr="00F70C99">
        <w:rPr>
          <w:rFonts w:ascii="Helvetica" w:eastAsia="Times New Roman" w:hAnsi="Helvetica" w:cs="Times New Roman"/>
          <w:bCs/>
          <w:kern w:val="0"/>
          <w:sz w:val="28"/>
          <w:szCs w:val="28"/>
          <w14:ligatures w14:val="none"/>
        </w:rPr>
        <w:t>1 Peter 4:8 (NLT)</w:t>
      </w:r>
      <w:r w:rsidR="00C941BD">
        <w:rPr>
          <w:rFonts w:ascii="Helvetica" w:eastAsia="Times New Roman" w:hAnsi="Helvetica" w:cs="Times New Roman"/>
          <w:bCs/>
          <w:kern w:val="0"/>
          <w:sz w:val="28"/>
          <w:szCs w:val="28"/>
          <w14:ligatures w14:val="none"/>
        </w:rPr>
        <w:t xml:space="preserve"> -</w:t>
      </w:r>
      <w:r w:rsidRPr="00F70C99">
        <w:rPr>
          <w:rFonts w:ascii="Helvetica" w:eastAsia="Times New Roman" w:hAnsi="Helvetica" w:cs="Times New Roman"/>
          <w:bCs/>
          <w:kern w:val="0"/>
          <w:sz w:val="28"/>
          <w:szCs w:val="28"/>
          <w14:ligatures w14:val="none"/>
        </w:rPr>
        <w:t xml:space="preserve"> </w:t>
      </w:r>
      <w:r w:rsidRPr="00F70C99">
        <w:rPr>
          <w:rFonts w:ascii="Helvetica" w:eastAsia="Times New Roman" w:hAnsi="Helvetica" w:cs="Times New Roman"/>
          <w:bCs/>
          <w:i/>
          <w:kern w:val="0"/>
          <w:sz w:val="28"/>
          <w:szCs w:val="28"/>
          <w14:ligatures w14:val="none"/>
        </w:rPr>
        <w:t>Most important of all, continue to show deep love for each other, for love covers a multitude of sins.</w:t>
      </w:r>
    </w:p>
    <w:sectPr w:rsidR="00603041" w:rsidRPr="00F70C99" w:rsidSect="00187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FD9"/>
    <w:rsid w:val="000C779F"/>
    <w:rsid w:val="001871CC"/>
    <w:rsid w:val="0024354D"/>
    <w:rsid w:val="00281357"/>
    <w:rsid w:val="00362FE2"/>
    <w:rsid w:val="003B58C7"/>
    <w:rsid w:val="0040431F"/>
    <w:rsid w:val="00433FD9"/>
    <w:rsid w:val="004B3479"/>
    <w:rsid w:val="005157BF"/>
    <w:rsid w:val="00537AF1"/>
    <w:rsid w:val="0059571A"/>
    <w:rsid w:val="00603041"/>
    <w:rsid w:val="00723082"/>
    <w:rsid w:val="00780FDE"/>
    <w:rsid w:val="00816FD0"/>
    <w:rsid w:val="008D2758"/>
    <w:rsid w:val="00907284"/>
    <w:rsid w:val="009D21F8"/>
    <w:rsid w:val="00B4499D"/>
    <w:rsid w:val="00C941BD"/>
    <w:rsid w:val="00D05319"/>
    <w:rsid w:val="00D556C4"/>
    <w:rsid w:val="00F449D4"/>
    <w:rsid w:val="00F70C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EF4784A"/>
  <w15:chartTrackingRefBased/>
  <w15:docId w15:val="{70487298-1B39-4A4C-8570-763144C90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3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33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3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3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3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3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3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3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3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3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33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3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3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3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3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3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3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3FD9"/>
    <w:rPr>
      <w:rFonts w:eastAsiaTheme="majorEastAsia" w:cstheme="majorBidi"/>
      <w:color w:val="272727" w:themeColor="text1" w:themeTint="D8"/>
    </w:rPr>
  </w:style>
  <w:style w:type="paragraph" w:styleId="Title">
    <w:name w:val="Title"/>
    <w:basedOn w:val="Normal"/>
    <w:next w:val="Normal"/>
    <w:link w:val="TitleChar"/>
    <w:uiPriority w:val="10"/>
    <w:qFormat/>
    <w:rsid w:val="00433F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3F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3F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3F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3FD9"/>
    <w:pPr>
      <w:spacing w:before="160"/>
      <w:jc w:val="center"/>
    </w:pPr>
    <w:rPr>
      <w:i/>
      <w:iCs/>
      <w:color w:val="404040" w:themeColor="text1" w:themeTint="BF"/>
    </w:rPr>
  </w:style>
  <w:style w:type="character" w:customStyle="1" w:styleId="QuoteChar">
    <w:name w:val="Quote Char"/>
    <w:basedOn w:val="DefaultParagraphFont"/>
    <w:link w:val="Quote"/>
    <w:uiPriority w:val="29"/>
    <w:rsid w:val="00433FD9"/>
    <w:rPr>
      <w:i/>
      <w:iCs/>
      <w:color w:val="404040" w:themeColor="text1" w:themeTint="BF"/>
    </w:rPr>
  </w:style>
  <w:style w:type="paragraph" w:styleId="ListParagraph">
    <w:name w:val="List Paragraph"/>
    <w:basedOn w:val="Normal"/>
    <w:uiPriority w:val="34"/>
    <w:qFormat/>
    <w:rsid w:val="00433FD9"/>
    <w:pPr>
      <w:ind w:left="720"/>
      <w:contextualSpacing/>
    </w:pPr>
  </w:style>
  <w:style w:type="character" w:styleId="IntenseEmphasis">
    <w:name w:val="Intense Emphasis"/>
    <w:basedOn w:val="DefaultParagraphFont"/>
    <w:uiPriority w:val="21"/>
    <w:qFormat/>
    <w:rsid w:val="00433FD9"/>
    <w:rPr>
      <w:i/>
      <w:iCs/>
      <w:color w:val="0F4761" w:themeColor="accent1" w:themeShade="BF"/>
    </w:rPr>
  </w:style>
  <w:style w:type="paragraph" w:styleId="IntenseQuote">
    <w:name w:val="Intense Quote"/>
    <w:basedOn w:val="Normal"/>
    <w:next w:val="Normal"/>
    <w:link w:val="IntenseQuoteChar"/>
    <w:uiPriority w:val="30"/>
    <w:qFormat/>
    <w:rsid w:val="00433F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3FD9"/>
    <w:rPr>
      <w:i/>
      <w:iCs/>
      <w:color w:val="0F4761" w:themeColor="accent1" w:themeShade="BF"/>
    </w:rPr>
  </w:style>
  <w:style w:type="character" w:styleId="IntenseReference">
    <w:name w:val="Intense Reference"/>
    <w:basedOn w:val="DefaultParagraphFont"/>
    <w:uiPriority w:val="32"/>
    <w:qFormat/>
    <w:rsid w:val="00433FD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500</Words>
  <Characters>2855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 Miller</dc:creator>
  <cp:keywords/>
  <dc:description/>
  <cp:lastModifiedBy>Paul Stalvey</cp:lastModifiedBy>
  <cp:revision>4</cp:revision>
  <cp:lastPrinted>2026-05-06T15:15:00Z</cp:lastPrinted>
  <dcterms:created xsi:type="dcterms:W3CDTF">2026-05-06T15:25:00Z</dcterms:created>
  <dcterms:modified xsi:type="dcterms:W3CDTF">2026-05-07T18:42:00Z</dcterms:modified>
</cp:coreProperties>
</file>