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0C1B1" w14:textId="77777777" w:rsidR="007369F5" w:rsidRDefault="007369F5" w:rsidP="007369F5">
      <w:pPr>
        <w:spacing w:before="100" w:beforeAutospacing="1" w:after="100" w:afterAutospacing="1" w:line="240" w:lineRule="auto"/>
        <w:jc w:val="center"/>
        <w:outlineLvl w:val="2"/>
        <w:rPr>
          <w:rFonts w:ascii="Helvetica" w:eastAsia="Times New Roman" w:hAnsi="Helvetica" w:cs="Times New Roman"/>
          <w:b/>
          <w:bCs/>
          <w:kern w:val="0"/>
          <w:sz w:val="28"/>
          <w:szCs w:val="28"/>
          <w14:ligatures w14:val="none"/>
        </w:rPr>
      </w:pPr>
      <w:r>
        <w:rPr>
          <w:rFonts w:ascii="Helvetica" w:eastAsia="Times New Roman" w:hAnsi="Helvetica" w:cs="Times New Roman"/>
          <w:b/>
          <w:bCs/>
          <w:noProof/>
          <w:kern w:val="0"/>
          <w:sz w:val="28"/>
          <w:szCs w:val="28"/>
        </w:rPr>
        <w:drawing>
          <wp:inline distT="0" distB="0" distL="0" distR="0" wp14:anchorId="258E593B" wp14:editId="4F81DDA7">
            <wp:extent cx="2277533" cy="1281112"/>
            <wp:effectExtent l="0" t="0" r="0" b="1905"/>
            <wp:docPr id="3115767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576789" name="Picture 31157678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91410" cy="1288918"/>
                    </a:xfrm>
                    <a:prstGeom prst="rect">
                      <a:avLst/>
                    </a:prstGeom>
                  </pic:spPr>
                </pic:pic>
              </a:graphicData>
            </a:graphic>
          </wp:inline>
        </w:drawing>
      </w:r>
    </w:p>
    <w:p w14:paraId="4C93437C" w14:textId="6E626321" w:rsidR="007369F5" w:rsidRDefault="007369F5" w:rsidP="007369F5">
      <w:pPr>
        <w:spacing w:before="100" w:beforeAutospacing="1" w:after="100" w:afterAutospacing="1" w:line="240" w:lineRule="auto"/>
        <w:jc w:val="center"/>
        <w:outlineLvl w:val="2"/>
        <w:rPr>
          <w:rFonts w:ascii="Helvetica" w:eastAsia="Times New Roman" w:hAnsi="Helvetica" w:cs="Times New Roman"/>
          <w:b/>
          <w:bCs/>
          <w:kern w:val="0"/>
          <w:sz w:val="28"/>
          <w:szCs w:val="28"/>
          <w14:ligatures w14:val="none"/>
        </w:rPr>
      </w:pPr>
      <w:r>
        <w:rPr>
          <w:rFonts w:ascii="Helvetica" w:eastAsia="Times New Roman" w:hAnsi="Helvetica" w:cs="Times New Roman"/>
          <w:b/>
          <w:bCs/>
          <w:kern w:val="0"/>
          <w:sz w:val="28"/>
          <w:szCs w:val="28"/>
          <w14:ligatures w14:val="none"/>
        </w:rPr>
        <w:t xml:space="preserve">May </w:t>
      </w:r>
      <w:r>
        <w:rPr>
          <w:rFonts w:ascii="Helvetica" w:eastAsia="Times New Roman" w:hAnsi="Helvetica" w:cs="Times New Roman"/>
          <w:b/>
          <w:bCs/>
          <w:kern w:val="0"/>
          <w:sz w:val="28"/>
          <w:szCs w:val="28"/>
          <w14:ligatures w14:val="none"/>
        </w:rPr>
        <w:t>31</w:t>
      </w:r>
      <w:r>
        <w:rPr>
          <w:rFonts w:ascii="Helvetica" w:eastAsia="Times New Roman" w:hAnsi="Helvetica" w:cs="Times New Roman"/>
          <w:b/>
          <w:bCs/>
          <w:kern w:val="0"/>
          <w:sz w:val="28"/>
          <w:szCs w:val="28"/>
          <w14:ligatures w14:val="none"/>
        </w:rPr>
        <w:t>, 2026</w:t>
      </w:r>
    </w:p>
    <w:p w14:paraId="12427F19" w14:textId="0F8A6D64" w:rsidR="00886D85" w:rsidRPr="00260B17" w:rsidRDefault="00886D85" w:rsidP="00886D85">
      <w:pPr>
        <w:rPr>
          <w:rFonts w:ascii="Helvetica" w:eastAsia="Times New Roman" w:hAnsi="Helvetica" w:cs="Times New Roman"/>
          <w:b/>
          <w:bCs/>
          <w:kern w:val="0"/>
          <w:sz w:val="28"/>
          <w:szCs w:val="28"/>
          <w14:ligatures w14:val="none"/>
        </w:rPr>
      </w:pPr>
      <w:r w:rsidRPr="00260B17">
        <w:rPr>
          <w:rFonts w:ascii="Helvetica" w:eastAsia="Times New Roman" w:hAnsi="Helvetica" w:cs="Times New Roman"/>
          <w:b/>
          <w:bCs/>
          <w:kern w:val="0"/>
          <w:sz w:val="28"/>
          <w:szCs w:val="28"/>
          <w14:ligatures w14:val="none"/>
        </w:rPr>
        <w:t xml:space="preserve">Learning #1: Not all </w:t>
      </w:r>
      <w:r w:rsidRPr="00260B17">
        <w:rPr>
          <w:rFonts w:ascii="Helvetica" w:eastAsia="Times New Roman" w:hAnsi="Helvetica" w:cs="Times New Roman"/>
          <w:b/>
          <w:bCs/>
          <w:kern w:val="0"/>
          <w:sz w:val="28"/>
          <w:szCs w:val="28"/>
          <w:u w:val="single"/>
          <w14:ligatures w14:val="none"/>
        </w:rPr>
        <w:t>judgments</w:t>
      </w:r>
      <w:r w:rsidRPr="00260B17">
        <w:rPr>
          <w:rFonts w:ascii="Helvetica" w:eastAsia="Times New Roman" w:hAnsi="Helvetica" w:cs="Times New Roman"/>
          <w:b/>
          <w:bCs/>
          <w:kern w:val="0"/>
          <w:sz w:val="28"/>
          <w:szCs w:val="28"/>
          <w14:ligatures w14:val="none"/>
        </w:rPr>
        <w:t xml:space="preserve"> are the same.</w:t>
      </w:r>
    </w:p>
    <w:p w14:paraId="48859A03" w14:textId="516EB48E" w:rsidR="00886D85" w:rsidRPr="00F81843" w:rsidRDefault="00886D85" w:rsidP="00886D85">
      <w:pPr>
        <w:rPr>
          <w:rFonts w:ascii="Helvetica" w:eastAsia="Times New Roman" w:hAnsi="Helvetica" w:cs="Times New Roman"/>
          <w:i/>
          <w:iCs/>
          <w:kern w:val="0"/>
          <w:sz w:val="28"/>
          <w:szCs w:val="28"/>
          <w14:ligatures w14:val="none"/>
        </w:rPr>
      </w:pPr>
      <w:r w:rsidRPr="00F81843">
        <w:rPr>
          <w:rFonts w:ascii="Helvetica" w:eastAsia="Times New Roman" w:hAnsi="Helvetica" w:cs="Times New Roman"/>
          <w:kern w:val="0"/>
          <w:sz w:val="28"/>
          <w:szCs w:val="28"/>
          <w14:ligatures w14:val="none"/>
        </w:rPr>
        <w:t>Revelation 20:11-15 (NLT)</w:t>
      </w:r>
      <w:r w:rsidR="0003429B">
        <w:rPr>
          <w:rFonts w:ascii="Helvetica" w:eastAsia="Times New Roman" w:hAnsi="Helvetica" w:cs="Times New Roman"/>
          <w:kern w:val="0"/>
          <w:sz w:val="28"/>
          <w:szCs w:val="28"/>
          <w14:ligatures w14:val="none"/>
        </w:rPr>
        <w:t xml:space="preserve"> -</w:t>
      </w:r>
      <w:r w:rsidRPr="00F81843">
        <w:rPr>
          <w:rFonts w:ascii="Helvetica" w:eastAsia="Times New Roman" w:hAnsi="Helvetica" w:cs="Times New Roman"/>
          <w:kern w:val="0"/>
          <w:sz w:val="28"/>
          <w:szCs w:val="28"/>
          <w14:ligatures w14:val="none"/>
        </w:rPr>
        <w:t xml:space="preserve"> </w:t>
      </w:r>
      <w:r w:rsidRPr="00F81843">
        <w:rPr>
          <w:rFonts w:ascii="Helvetica" w:eastAsia="Times New Roman" w:hAnsi="Helvetica" w:cs="Times New Roman"/>
          <w:i/>
          <w:iCs/>
          <w:kern w:val="0"/>
          <w:sz w:val="28"/>
          <w:szCs w:val="28"/>
          <w14:ligatures w14:val="none"/>
        </w:rPr>
        <w:t>And I saw a great white throne and the one sitting on it. The earth and sky fled from his presence, but they found no place to hide. I saw the dead, both great and small, standing before God’s throne. And the books were opened, including the Book of Life. And the dead were judged according to what they had done, as recorded in the books. The sea gave up its dead, and death and the grave</w:t>
      </w:r>
      <w:r w:rsidRPr="00F81843">
        <w:rPr>
          <w:rFonts w:ascii="Helvetica" w:eastAsia="Times New Roman" w:hAnsi="Helvetica" w:cs="Times New Roman"/>
          <w:i/>
          <w:iCs/>
          <w:kern w:val="0"/>
          <w:sz w:val="28"/>
          <w:szCs w:val="28"/>
          <w:vertAlign w:val="superscript"/>
          <w14:ligatures w14:val="none"/>
        </w:rPr>
        <w:t xml:space="preserve"> </w:t>
      </w:r>
      <w:r w:rsidRPr="00F81843">
        <w:rPr>
          <w:rFonts w:ascii="Helvetica" w:eastAsia="Times New Roman" w:hAnsi="Helvetica" w:cs="Times New Roman"/>
          <w:i/>
          <w:iCs/>
          <w:kern w:val="0"/>
          <w:sz w:val="28"/>
          <w:szCs w:val="28"/>
          <w14:ligatures w14:val="none"/>
        </w:rPr>
        <w:t>gave up their dead. And all were judged according to their deeds. Then death and the grave were thrown into the lake of fire. This lake of fire is the second death. And anyone whose name was not found recorded in the Book of Life was thrown into the lake of fire.</w:t>
      </w:r>
    </w:p>
    <w:p w14:paraId="065E48F0" w14:textId="006BDEED" w:rsidR="00A91066" w:rsidRPr="00F81843" w:rsidRDefault="00A91066" w:rsidP="00A91066">
      <w:pPr>
        <w:rPr>
          <w:rFonts w:ascii="Helvetica" w:eastAsia="Times New Roman" w:hAnsi="Helvetica" w:cs="Times New Roman"/>
          <w:kern w:val="0"/>
          <w:sz w:val="28"/>
          <w:szCs w:val="28"/>
          <w14:ligatures w14:val="none"/>
        </w:rPr>
      </w:pPr>
      <w:r w:rsidRPr="00F81843">
        <w:rPr>
          <w:rFonts w:ascii="Helvetica" w:eastAsia="Times New Roman" w:hAnsi="Helvetica" w:cs="Times New Roman"/>
          <w:kern w:val="0"/>
          <w:sz w:val="28"/>
          <w:szCs w:val="28"/>
          <w14:ligatures w14:val="none"/>
        </w:rPr>
        <w:t xml:space="preserve">2 Peter 3:9 (NLV) </w:t>
      </w:r>
      <w:r w:rsidR="0003429B">
        <w:rPr>
          <w:rFonts w:ascii="Helvetica" w:eastAsia="Times New Roman" w:hAnsi="Helvetica" w:cs="Times New Roman"/>
          <w:kern w:val="0"/>
          <w:sz w:val="28"/>
          <w:szCs w:val="28"/>
          <w14:ligatures w14:val="none"/>
        </w:rPr>
        <w:t xml:space="preserve">- </w:t>
      </w:r>
      <w:r w:rsidRPr="00F81843">
        <w:rPr>
          <w:rFonts w:ascii="Helvetica" w:eastAsia="Times New Roman" w:hAnsi="Helvetica" w:cs="Times New Roman"/>
          <w:i/>
          <w:iCs/>
          <w:kern w:val="0"/>
          <w:sz w:val="28"/>
          <w:szCs w:val="28"/>
          <w14:ligatures w14:val="none"/>
        </w:rPr>
        <w:t>The Lord is not slow about keeping His promise as some people think. He is waiting for you. The Lord does not want any person to be punished forever. He wants all people to be sorry for their sins and turn from them.</w:t>
      </w:r>
    </w:p>
    <w:p w14:paraId="36D06CB8" w14:textId="77777777" w:rsidR="00A91066" w:rsidRPr="00260B17" w:rsidRDefault="00A91066" w:rsidP="00A91066">
      <w:pPr>
        <w:rPr>
          <w:rFonts w:ascii="Helvetica" w:eastAsia="Times New Roman" w:hAnsi="Helvetica" w:cs="Times New Roman"/>
          <w:b/>
          <w:bCs/>
          <w:kern w:val="0"/>
          <w:sz w:val="28"/>
          <w:szCs w:val="28"/>
          <w14:ligatures w14:val="none"/>
        </w:rPr>
      </w:pPr>
      <w:r w:rsidRPr="00260B17">
        <w:rPr>
          <w:rFonts w:ascii="Helvetica" w:eastAsia="Times New Roman" w:hAnsi="Helvetica" w:cs="Times New Roman"/>
          <w:b/>
          <w:bCs/>
          <w:kern w:val="0"/>
          <w:sz w:val="28"/>
          <w:szCs w:val="28"/>
          <w14:ligatures w14:val="none"/>
        </w:rPr>
        <w:t xml:space="preserve">Learning #2: God notices </w:t>
      </w:r>
      <w:r w:rsidRPr="00260B17">
        <w:rPr>
          <w:rFonts w:ascii="Helvetica" w:eastAsia="Times New Roman" w:hAnsi="Helvetica" w:cs="Times New Roman"/>
          <w:b/>
          <w:bCs/>
          <w:kern w:val="0"/>
          <w:sz w:val="28"/>
          <w:szCs w:val="28"/>
          <w:u w:val="single"/>
          <w14:ligatures w14:val="none"/>
        </w:rPr>
        <w:t>how we live</w:t>
      </w:r>
      <w:r w:rsidRPr="00260B17">
        <w:rPr>
          <w:rFonts w:ascii="Helvetica" w:eastAsia="Times New Roman" w:hAnsi="Helvetica" w:cs="Times New Roman"/>
          <w:b/>
          <w:bCs/>
          <w:kern w:val="0"/>
          <w:sz w:val="28"/>
          <w:szCs w:val="28"/>
          <w14:ligatures w14:val="none"/>
        </w:rPr>
        <w:t xml:space="preserve">, and nothing done for Him is </w:t>
      </w:r>
      <w:r w:rsidRPr="00260B17">
        <w:rPr>
          <w:rFonts w:ascii="Helvetica" w:eastAsia="Times New Roman" w:hAnsi="Helvetica" w:cs="Times New Roman"/>
          <w:b/>
          <w:bCs/>
          <w:kern w:val="0"/>
          <w:sz w:val="28"/>
          <w:szCs w:val="28"/>
          <w:u w:val="single"/>
          <w14:ligatures w14:val="none"/>
        </w:rPr>
        <w:t>wasted.</w:t>
      </w:r>
    </w:p>
    <w:p w14:paraId="2C3C16A4" w14:textId="3D066679" w:rsidR="00A91066" w:rsidRPr="00F81843" w:rsidRDefault="00A91066" w:rsidP="00A91066">
      <w:pPr>
        <w:rPr>
          <w:rFonts w:ascii="Helvetica" w:eastAsia="Times New Roman" w:hAnsi="Helvetica" w:cs="Times New Roman"/>
          <w:kern w:val="0"/>
          <w:sz w:val="28"/>
          <w:szCs w:val="28"/>
          <w14:ligatures w14:val="none"/>
        </w:rPr>
      </w:pPr>
      <w:r w:rsidRPr="00F81843">
        <w:rPr>
          <w:rFonts w:ascii="Helvetica" w:eastAsia="Times New Roman" w:hAnsi="Helvetica" w:cs="Times New Roman"/>
          <w:kern w:val="0"/>
          <w:sz w:val="28"/>
          <w:szCs w:val="28"/>
          <w14:ligatures w14:val="none"/>
        </w:rPr>
        <w:t>2 Corinthians 5:10 (NKJV)</w:t>
      </w:r>
      <w:r w:rsidR="0003429B">
        <w:rPr>
          <w:rFonts w:ascii="Helvetica" w:eastAsia="Times New Roman" w:hAnsi="Helvetica" w:cs="Times New Roman"/>
          <w:kern w:val="0"/>
          <w:sz w:val="28"/>
          <w:szCs w:val="28"/>
          <w14:ligatures w14:val="none"/>
        </w:rPr>
        <w:t xml:space="preserve"> -</w:t>
      </w:r>
      <w:r w:rsidRPr="00F81843">
        <w:rPr>
          <w:rFonts w:ascii="Helvetica" w:eastAsia="Times New Roman" w:hAnsi="Helvetica" w:cs="Times New Roman"/>
          <w:kern w:val="0"/>
          <w:sz w:val="28"/>
          <w:szCs w:val="28"/>
          <w14:ligatures w14:val="none"/>
        </w:rPr>
        <w:t xml:space="preserve"> </w:t>
      </w:r>
      <w:r w:rsidRPr="00F81843">
        <w:rPr>
          <w:rFonts w:ascii="Helvetica" w:eastAsia="Times New Roman" w:hAnsi="Helvetica" w:cs="Times New Roman"/>
          <w:i/>
          <w:kern w:val="0"/>
          <w:sz w:val="28"/>
          <w:szCs w:val="28"/>
          <w14:ligatures w14:val="none"/>
        </w:rPr>
        <w:t>For we must all appear before the judgment seat of Christ, that each one may receive the things </w:t>
      </w:r>
      <w:r w:rsidRPr="00F81843">
        <w:rPr>
          <w:rFonts w:ascii="Helvetica" w:eastAsia="Times New Roman" w:hAnsi="Helvetica" w:cs="Times New Roman"/>
          <w:i/>
          <w:iCs/>
          <w:kern w:val="0"/>
          <w:sz w:val="28"/>
          <w:szCs w:val="28"/>
          <w14:ligatures w14:val="none"/>
        </w:rPr>
        <w:t>done</w:t>
      </w:r>
      <w:r w:rsidRPr="00F81843">
        <w:rPr>
          <w:rFonts w:ascii="Helvetica" w:eastAsia="Times New Roman" w:hAnsi="Helvetica" w:cs="Times New Roman"/>
          <w:i/>
          <w:kern w:val="0"/>
          <w:sz w:val="28"/>
          <w:szCs w:val="28"/>
          <w14:ligatures w14:val="none"/>
        </w:rPr>
        <w:t xml:space="preserve"> in the body, according to what he has done, whether good or bad. </w:t>
      </w:r>
    </w:p>
    <w:p w14:paraId="246C3958" w14:textId="4BA98CCA" w:rsidR="00A91066" w:rsidRPr="00F81843" w:rsidRDefault="00A91066">
      <w:pPr>
        <w:rPr>
          <w:rFonts w:ascii="Helvetica" w:eastAsia="Times New Roman" w:hAnsi="Helvetica" w:cs="Times New Roman"/>
          <w:kern w:val="0"/>
          <w:sz w:val="28"/>
          <w:szCs w:val="28"/>
          <w14:ligatures w14:val="none"/>
        </w:rPr>
      </w:pPr>
      <w:r w:rsidRPr="00F81843">
        <w:rPr>
          <w:rFonts w:ascii="Helvetica" w:eastAsia="Times New Roman" w:hAnsi="Helvetica" w:cs="Times New Roman"/>
          <w:kern w:val="0"/>
          <w:sz w:val="28"/>
          <w:szCs w:val="28"/>
          <w14:ligatures w14:val="none"/>
        </w:rPr>
        <w:t xml:space="preserve">Romans 8:1 (NLT) </w:t>
      </w:r>
      <w:r w:rsidR="0003429B">
        <w:rPr>
          <w:rFonts w:ascii="Helvetica" w:eastAsia="Times New Roman" w:hAnsi="Helvetica" w:cs="Times New Roman"/>
          <w:kern w:val="0"/>
          <w:sz w:val="28"/>
          <w:szCs w:val="28"/>
          <w14:ligatures w14:val="none"/>
        </w:rPr>
        <w:t xml:space="preserve">- </w:t>
      </w:r>
      <w:r w:rsidRPr="00F81843">
        <w:rPr>
          <w:rFonts w:ascii="Helvetica" w:eastAsia="Times New Roman" w:hAnsi="Helvetica" w:cs="Times New Roman"/>
          <w:i/>
          <w:iCs/>
          <w:kern w:val="0"/>
          <w:sz w:val="28"/>
          <w:szCs w:val="28"/>
          <w14:ligatures w14:val="none"/>
        </w:rPr>
        <w:t>So now there is no condemnation for those who belong to Christ Jesus.</w:t>
      </w:r>
    </w:p>
    <w:p w14:paraId="4CC86EA2" w14:textId="6AA9164C" w:rsidR="00A91066" w:rsidRPr="00F81843" w:rsidRDefault="00A91066" w:rsidP="00A910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color w:val="000000"/>
          <w:sz w:val="28"/>
          <w:szCs w:val="28"/>
        </w:rPr>
      </w:pPr>
      <w:r w:rsidRPr="00F81843">
        <w:rPr>
          <w:rFonts w:ascii="Helvetica" w:hAnsi="Helvetica" w:cs="Helvetica"/>
          <w:color w:val="000000"/>
          <w:sz w:val="28"/>
          <w:szCs w:val="28"/>
        </w:rPr>
        <w:t>Hebrews 6:10 (NLT)</w:t>
      </w:r>
      <w:r w:rsidR="0003429B">
        <w:rPr>
          <w:rFonts w:ascii="Helvetica" w:hAnsi="Helvetica" w:cs="Helvetica"/>
          <w:color w:val="000000"/>
          <w:sz w:val="28"/>
          <w:szCs w:val="28"/>
        </w:rPr>
        <w:t xml:space="preserve"> -</w:t>
      </w:r>
      <w:r w:rsidRPr="00F81843">
        <w:rPr>
          <w:rFonts w:ascii="Helvetica" w:hAnsi="Helvetica" w:cs="Helvetica"/>
          <w:color w:val="000000"/>
          <w:sz w:val="28"/>
          <w:szCs w:val="28"/>
        </w:rPr>
        <w:t xml:space="preserve"> </w:t>
      </w:r>
      <w:r w:rsidRPr="00F81843">
        <w:rPr>
          <w:rFonts w:ascii="Helvetica" w:eastAsiaTheme="minorEastAsia" w:hAnsi="Helvetica" w:cs="Helvetica Neue"/>
          <w:i/>
          <w:sz w:val="28"/>
          <w:szCs w:val="28"/>
        </w:rPr>
        <w:t xml:space="preserve">For God is not unjust. He will not forget how hard </w:t>
      </w:r>
      <w:r w:rsidRPr="00F81843">
        <w:rPr>
          <w:rFonts w:ascii="Helvetica" w:eastAsiaTheme="minorEastAsia" w:hAnsi="Helvetica" w:cs="Helvetica Neue"/>
          <w:i/>
          <w:sz w:val="28"/>
          <w:szCs w:val="28"/>
        </w:rPr>
        <w:lastRenderedPageBreak/>
        <w:t>you have worked for him and how you have shown your love to him by caring for other believers, as you still do.</w:t>
      </w:r>
    </w:p>
    <w:p w14:paraId="7BD3484E" w14:textId="0CBABCC5" w:rsidR="004814D0" w:rsidRPr="00F81843" w:rsidRDefault="00A91066" w:rsidP="00260B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8"/>
          <w:szCs w:val="28"/>
        </w:rPr>
      </w:pPr>
      <w:r w:rsidRPr="00F81843">
        <w:rPr>
          <w:rFonts w:ascii="Helvetica" w:hAnsi="Helvetica" w:cs="Helvetica"/>
          <w:color w:val="000000"/>
          <w:sz w:val="28"/>
          <w:szCs w:val="28"/>
        </w:rPr>
        <w:t xml:space="preserve">Luke 14:12-14 (NLT) </w:t>
      </w:r>
      <w:r w:rsidR="0003429B">
        <w:rPr>
          <w:rFonts w:ascii="Helvetica" w:hAnsi="Helvetica" w:cs="Helvetica"/>
          <w:color w:val="000000"/>
          <w:sz w:val="28"/>
          <w:szCs w:val="28"/>
        </w:rPr>
        <w:t xml:space="preserve">- </w:t>
      </w:r>
      <w:r w:rsidRPr="00F81843">
        <w:rPr>
          <w:rFonts w:ascii="Helvetica" w:eastAsiaTheme="minorEastAsia" w:hAnsi="Helvetica" w:cs="Helvetica Neue"/>
          <w:i/>
          <w:sz w:val="28"/>
          <w:szCs w:val="28"/>
        </w:rPr>
        <w:t xml:space="preserve">Then he turned to his host. “When you put on a luncheon or a banquet,” he said, “don’t invite your friends, brothers, relatives, and rich neighbors. For they will invite </w:t>
      </w:r>
      <w:proofErr w:type="gramStart"/>
      <w:r w:rsidRPr="00F81843">
        <w:rPr>
          <w:rFonts w:ascii="Helvetica" w:eastAsiaTheme="minorEastAsia" w:hAnsi="Helvetica" w:cs="Helvetica Neue"/>
          <w:i/>
          <w:sz w:val="28"/>
          <w:szCs w:val="28"/>
        </w:rPr>
        <w:t>you</w:t>
      </w:r>
      <w:proofErr w:type="gramEnd"/>
      <w:r w:rsidRPr="00F81843">
        <w:rPr>
          <w:rFonts w:ascii="Helvetica" w:eastAsiaTheme="minorEastAsia" w:hAnsi="Helvetica" w:cs="Helvetica Neue"/>
          <w:i/>
          <w:sz w:val="28"/>
          <w:szCs w:val="28"/>
        </w:rPr>
        <w:t xml:space="preserve"> back, and that will be your only reward.</w:t>
      </w:r>
      <w:r w:rsidRPr="00F81843">
        <w:rPr>
          <w:rFonts w:ascii="Helvetica" w:eastAsiaTheme="minorEastAsia" w:hAnsi="Helvetica" w:cs="Arial"/>
          <w:i/>
          <w:sz w:val="28"/>
          <w:szCs w:val="28"/>
        </w:rPr>
        <w:t> </w:t>
      </w:r>
      <w:r w:rsidRPr="00F81843">
        <w:rPr>
          <w:rFonts w:ascii="Helvetica" w:eastAsiaTheme="minorEastAsia" w:hAnsi="Helvetica" w:cs="Helvetica Neue"/>
          <w:i/>
          <w:sz w:val="28"/>
          <w:szCs w:val="28"/>
        </w:rPr>
        <w:t>Instead, invite the poor, the crippled, the lame, and the blind. Then at the resurrection of the righteous, God will reward you for inviting those who could not repay you.”</w:t>
      </w:r>
    </w:p>
    <w:p w14:paraId="7C7901B9" w14:textId="41E72B46" w:rsidR="004814D0" w:rsidRPr="00260B17" w:rsidRDefault="004814D0" w:rsidP="004814D0">
      <w:pPr>
        <w:rPr>
          <w:rFonts w:ascii="Helvetica" w:eastAsia="Times New Roman" w:hAnsi="Helvetica" w:cs="Times New Roman"/>
          <w:b/>
          <w:bCs/>
          <w:kern w:val="0"/>
          <w:sz w:val="28"/>
          <w:szCs w:val="28"/>
          <w:u w:val="single"/>
          <w14:ligatures w14:val="none"/>
        </w:rPr>
      </w:pPr>
      <w:r w:rsidRPr="00260B17">
        <w:rPr>
          <w:rFonts w:ascii="Helvetica" w:eastAsia="Times New Roman" w:hAnsi="Helvetica" w:cs="Times New Roman"/>
          <w:b/>
          <w:bCs/>
          <w:kern w:val="0"/>
          <w:sz w:val="28"/>
          <w:szCs w:val="28"/>
          <w14:ligatures w14:val="none"/>
        </w:rPr>
        <w:t xml:space="preserve">Learning #3: God wants us to </w:t>
      </w:r>
      <w:r w:rsidRPr="00260B17">
        <w:rPr>
          <w:rFonts w:ascii="Helvetica" w:eastAsia="Times New Roman" w:hAnsi="Helvetica" w:cs="Times New Roman"/>
          <w:b/>
          <w:bCs/>
          <w:kern w:val="0"/>
          <w:sz w:val="28"/>
          <w:szCs w:val="28"/>
          <w:u w:val="single"/>
          <w14:ligatures w14:val="none"/>
        </w:rPr>
        <w:t>make a difference.</w:t>
      </w:r>
    </w:p>
    <w:p w14:paraId="1FCEE7FE" w14:textId="5B61DE65" w:rsidR="004814D0" w:rsidRPr="00F81843" w:rsidRDefault="004814D0" w:rsidP="004814D0">
      <w:pPr>
        <w:rPr>
          <w:rFonts w:ascii="Helvetica" w:eastAsia="Times New Roman" w:hAnsi="Helvetica" w:cs="Times New Roman"/>
          <w:i/>
          <w:kern w:val="0"/>
          <w:sz w:val="28"/>
          <w:szCs w:val="28"/>
          <w14:ligatures w14:val="none"/>
        </w:rPr>
      </w:pPr>
      <w:r w:rsidRPr="00F81843">
        <w:rPr>
          <w:rFonts w:ascii="Helvetica" w:eastAsia="Times New Roman" w:hAnsi="Helvetica" w:cs="Times New Roman"/>
          <w:kern w:val="0"/>
          <w:sz w:val="28"/>
          <w:szCs w:val="28"/>
          <w14:ligatures w14:val="none"/>
        </w:rPr>
        <w:t>1 Corinthians 3:12-15 (NLT)</w:t>
      </w:r>
      <w:r w:rsidR="0003429B">
        <w:rPr>
          <w:rFonts w:ascii="Helvetica" w:eastAsia="Times New Roman" w:hAnsi="Helvetica" w:cs="Times New Roman"/>
          <w:kern w:val="0"/>
          <w:sz w:val="28"/>
          <w:szCs w:val="28"/>
          <w14:ligatures w14:val="none"/>
        </w:rPr>
        <w:t xml:space="preserve"> -</w:t>
      </w:r>
      <w:r w:rsidRPr="00F81843">
        <w:rPr>
          <w:rFonts w:ascii="Helvetica" w:eastAsia="Times New Roman" w:hAnsi="Helvetica" w:cs="Times New Roman"/>
          <w:kern w:val="0"/>
          <w:sz w:val="28"/>
          <w:szCs w:val="28"/>
          <w14:ligatures w14:val="none"/>
        </w:rPr>
        <w:t xml:space="preserve"> </w:t>
      </w:r>
      <w:r w:rsidRPr="00F81843">
        <w:rPr>
          <w:rFonts w:ascii="Helvetica" w:eastAsia="Times New Roman" w:hAnsi="Helvetica" w:cs="Times New Roman"/>
          <w:i/>
          <w:kern w:val="0"/>
          <w:sz w:val="28"/>
          <w:szCs w:val="28"/>
          <w14:ligatures w14:val="none"/>
        </w:rPr>
        <w:t>Anyone who builds on that foundation may use a variety of materials—gold, silver, jewels, wood, hay, or straw. But on the judgment day, fire will reveal what kind of work each builder has done. The fire will show if a person’s work has any value. </w:t>
      </w:r>
    </w:p>
    <w:p w14:paraId="5FA6BD22" w14:textId="77777777" w:rsidR="004814D0" w:rsidRPr="00F81843" w:rsidRDefault="004814D0" w:rsidP="004814D0">
      <w:pPr>
        <w:rPr>
          <w:rFonts w:ascii="Helvetica" w:eastAsia="Times New Roman" w:hAnsi="Helvetica" w:cs="Times New Roman"/>
          <w:kern w:val="0"/>
          <w:sz w:val="28"/>
          <w:szCs w:val="28"/>
          <w14:ligatures w14:val="none"/>
        </w:rPr>
      </w:pPr>
      <w:r w:rsidRPr="00F81843">
        <w:rPr>
          <w:rFonts w:ascii="Helvetica" w:eastAsia="Times New Roman" w:hAnsi="Helvetica" w:cs="Times New Roman"/>
          <w:i/>
          <w:kern w:val="0"/>
          <w:sz w:val="28"/>
          <w:szCs w:val="28"/>
          <w14:ligatures w14:val="none"/>
        </w:rPr>
        <w:t>If the work survives, that builder will receive a reward. But if the work is burned up, the builder will suffer great loss. The builder will be saved, but like someone barely escaping through a wall of flames.</w:t>
      </w:r>
    </w:p>
    <w:p w14:paraId="7061C85C" w14:textId="77777777" w:rsidR="004814D0" w:rsidRPr="00260B17" w:rsidRDefault="004814D0" w:rsidP="004814D0">
      <w:pPr>
        <w:rPr>
          <w:rFonts w:ascii="Helvetica" w:eastAsia="Times New Roman" w:hAnsi="Helvetica" w:cs="Times New Roman"/>
          <w:b/>
          <w:bCs/>
          <w:kern w:val="0"/>
          <w:sz w:val="28"/>
          <w:szCs w:val="28"/>
          <w14:ligatures w14:val="none"/>
        </w:rPr>
      </w:pPr>
      <w:r w:rsidRPr="00260B17">
        <w:rPr>
          <w:rFonts w:ascii="Helvetica" w:eastAsia="Times New Roman" w:hAnsi="Helvetica" w:cs="Times New Roman"/>
          <w:b/>
          <w:bCs/>
          <w:kern w:val="0"/>
          <w:sz w:val="28"/>
          <w:szCs w:val="28"/>
          <w14:ligatures w14:val="none"/>
        </w:rPr>
        <w:t xml:space="preserve">Learning #4: </w:t>
      </w:r>
      <w:r w:rsidRPr="00260B17">
        <w:rPr>
          <w:rFonts w:ascii="Helvetica" w:eastAsia="Times New Roman" w:hAnsi="Helvetica" w:cs="Times New Roman"/>
          <w:b/>
          <w:bCs/>
          <w:kern w:val="0"/>
          <w:sz w:val="28"/>
          <w:szCs w:val="28"/>
          <w:u w:val="single"/>
          <w14:ligatures w14:val="none"/>
        </w:rPr>
        <w:t>Judgment</w:t>
      </w:r>
      <w:r w:rsidRPr="00260B17">
        <w:rPr>
          <w:rFonts w:ascii="Helvetica" w:eastAsia="Times New Roman" w:hAnsi="Helvetica" w:cs="Times New Roman"/>
          <w:b/>
          <w:bCs/>
          <w:kern w:val="0"/>
          <w:sz w:val="28"/>
          <w:szCs w:val="28"/>
          <w14:ligatures w14:val="none"/>
        </w:rPr>
        <w:t xml:space="preserve"> is meant to move us </w:t>
      </w:r>
      <w:r w:rsidRPr="00260B17">
        <w:rPr>
          <w:rFonts w:ascii="Helvetica" w:eastAsia="Times New Roman" w:hAnsi="Helvetica" w:cs="Times New Roman"/>
          <w:b/>
          <w:bCs/>
          <w:kern w:val="0"/>
          <w:sz w:val="28"/>
          <w:szCs w:val="28"/>
          <w:u w:val="single"/>
          <w14:ligatures w14:val="none"/>
        </w:rPr>
        <w:t>toward humility</w:t>
      </w:r>
      <w:r w:rsidRPr="00260B17">
        <w:rPr>
          <w:rFonts w:ascii="Helvetica" w:eastAsia="Times New Roman" w:hAnsi="Helvetica" w:cs="Times New Roman"/>
          <w:b/>
          <w:bCs/>
          <w:kern w:val="0"/>
          <w:sz w:val="28"/>
          <w:szCs w:val="28"/>
          <w14:ligatures w14:val="none"/>
        </w:rPr>
        <w:t xml:space="preserve"> and away from </w:t>
      </w:r>
      <w:r w:rsidRPr="00260B17">
        <w:rPr>
          <w:rFonts w:ascii="Helvetica" w:eastAsia="Times New Roman" w:hAnsi="Helvetica" w:cs="Times New Roman"/>
          <w:b/>
          <w:bCs/>
          <w:kern w:val="0"/>
          <w:sz w:val="28"/>
          <w:szCs w:val="28"/>
          <w:u w:val="single"/>
          <w14:ligatures w14:val="none"/>
        </w:rPr>
        <w:t>arrogance</w:t>
      </w:r>
      <w:r w:rsidRPr="00260B17">
        <w:rPr>
          <w:rFonts w:ascii="Helvetica" w:eastAsia="Times New Roman" w:hAnsi="Helvetica" w:cs="Times New Roman"/>
          <w:b/>
          <w:bCs/>
          <w:kern w:val="0"/>
          <w:sz w:val="28"/>
          <w:szCs w:val="28"/>
          <w14:ligatures w14:val="none"/>
        </w:rPr>
        <w:t>.</w:t>
      </w:r>
    </w:p>
    <w:p w14:paraId="2A6A13A4" w14:textId="3EAA8A7E" w:rsidR="004814D0" w:rsidRPr="00F81843" w:rsidRDefault="004814D0" w:rsidP="004814D0">
      <w:pPr>
        <w:rPr>
          <w:rFonts w:ascii="Helvetica" w:eastAsia="Times New Roman" w:hAnsi="Helvetica" w:cs="Times New Roman"/>
          <w:bCs/>
          <w:kern w:val="0"/>
          <w:sz w:val="28"/>
          <w:szCs w:val="28"/>
          <w14:ligatures w14:val="none"/>
        </w:rPr>
      </w:pPr>
      <w:r w:rsidRPr="00F81843">
        <w:rPr>
          <w:rFonts w:ascii="Helvetica" w:eastAsia="Times New Roman" w:hAnsi="Helvetica" w:cs="Times New Roman"/>
          <w:bCs/>
          <w:kern w:val="0"/>
          <w:sz w:val="28"/>
          <w:szCs w:val="28"/>
          <w14:ligatures w14:val="none"/>
        </w:rPr>
        <w:t xml:space="preserve">2 Thessalonians 2:3-4 (NLT) </w:t>
      </w:r>
      <w:r w:rsidR="0003429B">
        <w:rPr>
          <w:rFonts w:ascii="Helvetica" w:eastAsia="Times New Roman" w:hAnsi="Helvetica" w:cs="Times New Roman"/>
          <w:bCs/>
          <w:kern w:val="0"/>
          <w:sz w:val="28"/>
          <w:szCs w:val="28"/>
          <w14:ligatures w14:val="none"/>
        </w:rPr>
        <w:t xml:space="preserve">- </w:t>
      </w:r>
      <w:r w:rsidRPr="00F81843">
        <w:rPr>
          <w:rFonts w:ascii="Helvetica" w:eastAsia="Times New Roman" w:hAnsi="Helvetica" w:cs="Times New Roman"/>
          <w:bCs/>
          <w:i/>
          <w:kern w:val="0"/>
          <w:sz w:val="28"/>
          <w:szCs w:val="28"/>
          <w14:ligatures w14:val="none"/>
        </w:rPr>
        <w:t xml:space="preserve">Don’t be fooled by what they say. For that day will not come until there is a great rebellion against God and the man of lawlessness is revealed—the one who brings destruction. He will exalt himself and defy everything that people call </w:t>
      </w:r>
      <w:proofErr w:type="gramStart"/>
      <w:r w:rsidRPr="00F81843">
        <w:rPr>
          <w:rFonts w:ascii="Helvetica" w:eastAsia="Times New Roman" w:hAnsi="Helvetica" w:cs="Times New Roman"/>
          <w:bCs/>
          <w:i/>
          <w:kern w:val="0"/>
          <w:sz w:val="28"/>
          <w:szCs w:val="28"/>
          <w14:ligatures w14:val="none"/>
        </w:rPr>
        <w:t>god</w:t>
      </w:r>
      <w:proofErr w:type="gramEnd"/>
      <w:r w:rsidRPr="00F81843">
        <w:rPr>
          <w:rFonts w:ascii="Helvetica" w:eastAsia="Times New Roman" w:hAnsi="Helvetica" w:cs="Times New Roman"/>
          <w:bCs/>
          <w:i/>
          <w:kern w:val="0"/>
          <w:sz w:val="28"/>
          <w:szCs w:val="28"/>
          <w14:ligatures w14:val="none"/>
        </w:rPr>
        <w:t xml:space="preserve"> and every object of worship. He will even sit in the temple of God, claiming that he himself is God.</w:t>
      </w:r>
    </w:p>
    <w:p w14:paraId="0A4DDF87" w14:textId="3C49EC50" w:rsidR="005C7EAD" w:rsidRPr="00F81843" w:rsidRDefault="005C7EAD" w:rsidP="005C7EAD">
      <w:pPr>
        <w:rPr>
          <w:rFonts w:ascii="Helvetica" w:eastAsia="Times New Roman" w:hAnsi="Helvetica" w:cs="Times New Roman"/>
          <w:bCs/>
          <w:kern w:val="0"/>
          <w:sz w:val="28"/>
          <w:szCs w:val="28"/>
          <w14:ligatures w14:val="none"/>
        </w:rPr>
      </w:pPr>
      <w:r w:rsidRPr="00F81843">
        <w:rPr>
          <w:rFonts w:ascii="Helvetica" w:eastAsia="Times New Roman" w:hAnsi="Helvetica" w:cs="Times New Roman"/>
          <w:bCs/>
          <w:kern w:val="0"/>
          <w:sz w:val="28"/>
          <w:szCs w:val="28"/>
          <w14:ligatures w14:val="none"/>
        </w:rPr>
        <w:t xml:space="preserve">1 John 2:18 (NLT) </w:t>
      </w:r>
      <w:r w:rsidR="0003429B">
        <w:rPr>
          <w:rFonts w:ascii="Helvetica" w:eastAsia="Times New Roman" w:hAnsi="Helvetica" w:cs="Times New Roman"/>
          <w:bCs/>
          <w:kern w:val="0"/>
          <w:sz w:val="28"/>
          <w:szCs w:val="28"/>
          <w14:ligatures w14:val="none"/>
        </w:rPr>
        <w:t xml:space="preserve">- </w:t>
      </w:r>
      <w:r w:rsidRPr="00F81843">
        <w:rPr>
          <w:rFonts w:ascii="Helvetica" w:eastAsia="Times New Roman" w:hAnsi="Helvetica" w:cs="Times New Roman"/>
          <w:bCs/>
          <w:i/>
          <w:kern w:val="0"/>
          <w:sz w:val="28"/>
          <w:szCs w:val="28"/>
          <w14:ligatures w14:val="none"/>
        </w:rPr>
        <w:t>Dear children, the last hour is here. You have heard that the Antichrist is coming, and already many such antichrists have appeared. From this we know that the last hour has come.</w:t>
      </w:r>
    </w:p>
    <w:p w14:paraId="7AA5A33E" w14:textId="5945BCC4" w:rsidR="004814D0" w:rsidRPr="00F81843" w:rsidRDefault="005C7EAD">
      <w:pPr>
        <w:rPr>
          <w:rFonts w:ascii="Helvetica" w:eastAsia="Times New Roman" w:hAnsi="Helvetica" w:cs="Times New Roman"/>
          <w:bCs/>
          <w:i/>
          <w:kern w:val="0"/>
          <w:sz w:val="28"/>
          <w:szCs w:val="28"/>
          <w14:ligatures w14:val="none"/>
        </w:rPr>
      </w:pPr>
      <w:r w:rsidRPr="00F81843">
        <w:rPr>
          <w:rFonts w:ascii="Helvetica" w:eastAsia="Times New Roman" w:hAnsi="Helvetica" w:cs="Times New Roman"/>
          <w:bCs/>
          <w:kern w:val="0"/>
          <w:sz w:val="28"/>
          <w:szCs w:val="28"/>
          <w14:ligatures w14:val="none"/>
        </w:rPr>
        <w:t>Matthew 24:29-30 (NLT)</w:t>
      </w:r>
      <w:r w:rsidR="0003429B">
        <w:rPr>
          <w:rFonts w:ascii="Helvetica" w:eastAsia="Times New Roman" w:hAnsi="Helvetica" w:cs="Times New Roman"/>
          <w:bCs/>
          <w:kern w:val="0"/>
          <w:sz w:val="28"/>
          <w:szCs w:val="28"/>
          <w14:ligatures w14:val="none"/>
        </w:rPr>
        <w:t xml:space="preserve"> -</w:t>
      </w:r>
      <w:r w:rsidRPr="00F81843">
        <w:rPr>
          <w:rFonts w:ascii="Helvetica" w:eastAsia="Times New Roman" w:hAnsi="Helvetica" w:cs="Times New Roman"/>
          <w:bCs/>
          <w:kern w:val="0"/>
          <w:sz w:val="28"/>
          <w:szCs w:val="28"/>
          <w14:ligatures w14:val="none"/>
        </w:rPr>
        <w:t xml:space="preserve"> </w:t>
      </w:r>
      <w:r w:rsidRPr="00F81843">
        <w:rPr>
          <w:rFonts w:ascii="Helvetica" w:eastAsia="Times New Roman" w:hAnsi="Helvetica" w:cs="Times New Roman"/>
          <w:bCs/>
          <w:i/>
          <w:kern w:val="0"/>
          <w:sz w:val="28"/>
          <w:szCs w:val="28"/>
          <w14:ligatures w14:val="none"/>
        </w:rPr>
        <w:t xml:space="preserve">Immediately after the anguish of those days, the sun will be darkened,  the moon will give no light,  the stars will fall from the sky,  and the powers in the heavens will be shaken. And then at last, the </w:t>
      </w:r>
      <w:r w:rsidRPr="00F81843">
        <w:rPr>
          <w:rFonts w:ascii="Helvetica" w:eastAsia="Times New Roman" w:hAnsi="Helvetica" w:cs="Times New Roman"/>
          <w:bCs/>
          <w:i/>
          <w:kern w:val="0"/>
          <w:sz w:val="28"/>
          <w:szCs w:val="28"/>
          <w14:ligatures w14:val="none"/>
        </w:rPr>
        <w:lastRenderedPageBreak/>
        <w:t>sign that the Son of Man is coming will appear in the heavens, and there will be deep mourning among all the peoples of the earth. And they will see the Son of Man coming on the clouds of heaven with power and great glory.</w:t>
      </w:r>
    </w:p>
    <w:sectPr w:rsidR="004814D0" w:rsidRPr="00F81843"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9BE"/>
    <w:rsid w:val="0003429B"/>
    <w:rsid w:val="001871CC"/>
    <w:rsid w:val="002419BE"/>
    <w:rsid w:val="00260B17"/>
    <w:rsid w:val="00281357"/>
    <w:rsid w:val="003B58C7"/>
    <w:rsid w:val="0040431F"/>
    <w:rsid w:val="004814D0"/>
    <w:rsid w:val="005157BF"/>
    <w:rsid w:val="0059571A"/>
    <w:rsid w:val="005C7EAD"/>
    <w:rsid w:val="005F5B2C"/>
    <w:rsid w:val="006E47CE"/>
    <w:rsid w:val="007369F5"/>
    <w:rsid w:val="00780FDE"/>
    <w:rsid w:val="0078205A"/>
    <w:rsid w:val="00816FD0"/>
    <w:rsid w:val="00886D85"/>
    <w:rsid w:val="00A91066"/>
    <w:rsid w:val="00B26CF8"/>
    <w:rsid w:val="00D556C4"/>
    <w:rsid w:val="00F818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965593"/>
  <w15:chartTrackingRefBased/>
  <w15:docId w15:val="{847A8DD1-538A-3543-98FC-ADC290138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19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19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19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19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19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19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19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19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19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19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19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19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19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19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19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19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19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19BE"/>
    <w:rPr>
      <w:rFonts w:eastAsiaTheme="majorEastAsia" w:cstheme="majorBidi"/>
      <w:color w:val="272727" w:themeColor="text1" w:themeTint="D8"/>
    </w:rPr>
  </w:style>
  <w:style w:type="paragraph" w:styleId="Title">
    <w:name w:val="Title"/>
    <w:basedOn w:val="Normal"/>
    <w:next w:val="Normal"/>
    <w:link w:val="TitleChar"/>
    <w:uiPriority w:val="10"/>
    <w:qFormat/>
    <w:rsid w:val="002419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19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19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19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19BE"/>
    <w:pPr>
      <w:spacing w:before="160"/>
      <w:jc w:val="center"/>
    </w:pPr>
    <w:rPr>
      <w:i/>
      <w:iCs/>
      <w:color w:val="404040" w:themeColor="text1" w:themeTint="BF"/>
    </w:rPr>
  </w:style>
  <w:style w:type="character" w:customStyle="1" w:styleId="QuoteChar">
    <w:name w:val="Quote Char"/>
    <w:basedOn w:val="DefaultParagraphFont"/>
    <w:link w:val="Quote"/>
    <w:uiPriority w:val="29"/>
    <w:rsid w:val="002419BE"/>
    <w:rPr>
      <w:i/>
      <w:iCs/>
      <w:color w:val="404040" w:themeColor="text1" w:themeTint="BF"/>
    </w:rPr>
  </w:style>
  <w:style w:type="paragraph" w:styleId="ListParagraph">
    <w:name w:val="List Paragraph"/>
    <w:basedOn w:val="Normal"/>
    <w:uiPriority w:val="34"/>
    <w:qFormat/>
    <w:rsid w:val="002419BE"/>
    <w:pPr>
      <w:ind w:left="720"/>
      <w:contextualSpacing/>
    </w:pPr>
  </w:style>
  <w:style w:type="character" w:styleId="IntenseEmphasis">
    <w:name w:val="Intense Emphasis"/>
    <w:basedOn w:val="DefaultParagraphFont"/>
    <w:uiPriority w:val="21"/>
    <w:qFormat/>
    <w:rsid w:val="002419BE"/>
    <w:rPr>
      <w:i/>
      <w:iCs/>
      <w:color w:val="0F4761" w:themeColor="accent1" w:themeShade="BF"/>
    </w:rPr>
  </w:style>
  <w:style w:type="paragraph" w:styleId="IntenseQuote">
    <w:name w:val="Intense Quote"/>
    <w:basedOn w:val="Normal"/>
    <w:next w:val="Normal"/>
    <w:link w:val="IntenseQuoteChar"/>
    <w:uiPriority w:val="30"/>
    <w:qFormat/>
    <w:rsid w:val="002419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19BE"/>
    <w:rPr>
      <w:i/>
      <w:iCs/>
      <w:color w:val="0F4761" w:themeColor="accent1" w:themeShade="BF"/>
    </w:rPr>
  </w:style>
  <w:style w:type="character" w:styleId="IntenseReference">
    <w:name w:val="Intense Reference"/>
    <w:basedOn w:val="DefaultParagraphFont"/>
    <w:uiPriority w:val="32"/>
    <w:qFormat/>
    <w:rsid w:val="002419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533</Words>
  <Characters>3041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Cody.Miller</dc:creator>
  <cp:keywords/>
  <dc:description/>
  <cp:lastModifiedBy>Paul Stalvey</cp:lastModifiedBy>
  <cp:revision>4</cp:revision>
  <cp:lastPrinted>2026-05-27T15:21:00Z</cp:lastPrinted>
  <dcterms:created xsi:type="dcterms:W3CDTF">2026-05-27T15:25:00Z</dcterms:created>
  <dcterms:modified xsi:type="dcterms:W3CDTF">2026-05-27T22:13:00Z</dcterms:modified>
</cp:coreProperties>
</file>